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99" w:tblpY="-464"/>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714"/>
        <w:gridCol w:w="3715"/>
      </w:tblGrid>
      <w:tr w:rsidR="000B0BE1" w:rsidRPr="00F54E6B" w:rsidTr="00CC7254">
        <w:tc>
          <w:tcPr>
            <w:tcW w:w="3227" w:type="dxa"/>
            <w:shd w:val="clear" w:color="auto" w:fill="auto"/>
          </w:tcPr>
          <w:p w:rsidR="000B0BE1" w:rsidRPr="00F54E6B" w:rsidRDefault="000B0BE1" w:rsidP="00CC7254">
            <w:pPr>
              <w:rPr>
                <w:rFonts w:ascii="Calibri" w:hAnsi="Calibri" w:cs="Calibri"/>
                <w:lang w:val="ro-RO"/>
              </w:rPr>
            </w:pPr>
            <w:bookmarkStart w:id="0" w:name="_GoBack"/>
            <w:bookmarkEnd w:id="0"/>
            <w:r>
              <w:rPr>
                <w:rFonts w:ascii="Calibri" w:hAnsi="Calibri" w:cs="Calibri"/>
                <w:noProof/>
                <w:lang w:val="ru-RU" w:eastAsia="ru-RU"/>
              </w:rPr>
              <w:drawing>
                <wp:anchor distT="0" distB="0" distL="114300" distR="114300" simplePos="0" relativeHeight="251659264" behindDoc="0" locked="0" layoutInCell="1" allowOverlap="1">
                  <wp:simplePos x="0" y="0"/>
                  <wp:positionH relativeFrom="column">
                    <wp:posOffset>316230</wp:posOffset>
                  </wp:positionH>
                  <wp:positionV relativeFrom="paragraph">
                    <wp:posOffset>104140</wp:posOffset>
                  </wp:positionV>
                  <wp:extent cx="1234440" cy="823595"/>
                  <wp:effectExtent l="0" t="0" r="3810" b="0"/>
                  <wp:wrapNone/>
                  <wp:docPr id="6" name="Picture 6"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high"/>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4440" cy="823595"/>
                          </a:xfrm>
                          <a:prstGeom prst="rect">
                            <a:avLst/>
                          </a:prstGeom>
                          <a:noFill/>
                        </pic:spPr>
                      </pic:pic>
                    </a:graphicData>
                  </a:graphic>
                </wp:anchor>
              </w:drawing>
            </w:r>
          </w:p>
          <w:p w:rsidR="000B0BE1" w:rsidRPr="00F54E6B" w:rsidRDefault="000B0BE1" w:rsidP="00CC7254">
            <w:pPr>
              <w:rPr>
                <w:rFonts w:ascii="Calibri" w:hAnsi="Calibri" w:cs="Calibri"/>
                <w:lang w:val="ro-RO"/>
              </w:rPr>
            </w:pPr>
          </w:p>
          <w:p w:rsidR="000B0BE1" w:rsidRPr="00F54E6B" w:rsidRDefault="000B0BE1" w:rsidP="00CC7254">
            <w:pPr>
              <w:rPr>
                <w:rFonts w:ascii="Calibri" w:hAnsi="Calibri" w:cs="Calibri"/>
                <w:lang w:val="ro-RO"/>
              </w:rPr>
            </w:pPr>
          </w:p>
          <w:p w:rsidR="000B0BE1" w:rsidRPr="00F54E6B" w:rsidRDefault="000B0BE1" w:rsidP="00CC7254">
            <w:pPr>
              <w:jc w:val="center"/>
              <w:rPr>
                <w:rFonts w:ascii="Calibri" w:hAnsi="Calibri" w:cs="Calibri"/>
                <w:lang w:val="ro-RO"/>
              </w:rPr>
            </w:pPr>
          </w:p>
        </w:tc>
        <w:tc>
          <w:tcPr>
            <w:tcW w:w="3714" w:type="dxa"/>
            <w:shd w:val="clear" w:color="auto" w:fill="auto"/>
          </w:tcPr>
          <w:p w:rsidR="000B0BE1" w:rsidRPr="00F54E6B" w:rsidRDefault="000B0BE1" w:rsidP="00CC7254">
            <w:pPr>
              <w:jc w:val="center"/>
              <w:rPr>
                <w:rFonts w:ascii="Calibri" w:hAnsi="Calibri" w:cs="Calibri"/>
                <w:sz w:val="24"/>
                <w:lang w:val="ro-RO"/>
              </w:rPr>
            </w:pPr>
            <w:r>
              <w:rPr>
                <w:rFonts w:ascii="Calibri" w:hAnsi="Calibri" w:cs="Calibri"/>
                <w:noProof/>
                <w:sz w:val="20"/>
                <w:lang w:val="ru-RU" w:eastAsia="ru-RU"/>
              </w:rPr>
              <w:drawing>
                <wp:anchor distT="0" distB="0" distL="114300" distR="114300" simplePos="0" relativeHeight="251661312" behindDoc="0" locked="0" layoutInCell="1" allowOverlap="1">
                  <wp:simplePos x="0" y="0"/>
                  <wp:positionH relativeFrom="column">
                    <wp:posOffset>659479</wp:posOffset>
                  </wp:positionH>
                  <wp:positionV relativeFrom="paragraph">
                    <wp:posOffset>156026</wp:posOffset>
                  </wp:positionV>
                  <wp:extent cx="802005" cy="836295"/>
                  <wp:effectExtent l="0" t="0" r="0" b="1905"/>
                  <wp:wrapNone/>
                  <wp:docPr id="2" name="Picture 2" descr="EEF-M_logo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F-M_logo_f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2005" cy="836295"/>
                          </a:xfrm>
                          <a:prstGeom prst="rect">
                            <a:avLst/>
                          </a:prstGeom>
                          <a:noFill/>
                        </pic:spPr>
                      </pic:pic>
                    </a:graphicData>
                  </a:graphic>
                </wp:anchor>
              </w:drawing>
            </w:r>
          </w:p>
          <w:p w:rsidR="000B0BE1" w:rsidRPr="00F54E6B" w:rsidRDefault="000B0BE1" w:rsidP="00CC7254">
            <w:pPr>
              <w:jc w:val="center"/>
              <w:rPr>
                <w:rFonts w:ascii="Calibri" w:hAnsi="Calibri" w:cs="Calibri"/>
                <w:sz w:val="24"/>
                <w:lang w:val="ro-RO"/>
              </w:rPr>
            </w:pPr>
          </w:p>
          <w:p w:rsidR="000B0BE1" w:rsidRDefault="000B0BE1" w:rsidP="00CC7254">
            <w:pPr>
              <w:jc w:val="center"/>
              <w:rPr>
                <w:rFonts w:ascii="Calibri" w:hAnsi="Calibri" w:cs="Calibri"/>
                <w:sz w:val="24"/>
                <w:szCs w:val="18"/>
                <w:lang w:val="ro-RO"/>
              </w:rPr>
            </w:pPr>
          </w:p>
          <w:p w:rsidR="000B0BE1" w:rsidRPr="00F54E6B" w:rsidRDefault="000B0BE1" w:rsidP="00CC7254">
            <w:pPr>
              <w:jc w:val="center"/>
              <w:rPr>
                <w:rFonts w:ascii="Calibri" w:hAnsi="Calibri" w:cs="Calibri"/>
                <w:lang w:val="ro-RO"/>
              </w:rPr>
            </w:pPr>
          </w:p>
        </w:tc>
        <w:tc>
          <w:tcPr>
            <w:tcW w:w="3715" w:type="dxa"/>
            <w:shd w:val="clear" w:color="auto" w:fill="auto"/>
          </w:tcPr>
          <w:p w:rsidR="000B0BE1" w:rsidRPr="00F54E6B" w:rsidRDefault="000B0BE1" w:rsidP="00CC7254">
            <w:pPr>
              <w:rPr>
                <w:rFonts w:ascii="Calibri" w:hAnsi="Calibri" w:cs="Calibri"/>
                <w:sz w:val="24"/>
                <w:szCs w:val="18"/>
                <w:lang w:val="ro-RO"/>
              </w:rPr>
            </w:pPr>
          </w:p>
          <w:p w:rsidR="000B0BE1" w:rsidRPr="00F54E6B" w:rsidRDefault="000B0BE1" w:rsidP="00CC7254">
            <w:pPr>
              <w:rPr>
                <w:rFonts w:ascii="Calibri" w:hAnsi="Calibri" w:cs="Calibri"/>
                <w:sz w:val="24"/>
                <w:szCs w:val="18"/>
                <w:lang w:val="ro-RO"/>
              </w:rPr>
            </w:pPr>
            <w:r>
              <w:rPr>
                <w:rFonts w:ascii="Calibri" w:hAnsi="Calibri" w:cs="Calibri"/>
                <w:noProof/>
                <w:sz w:val="20"/>
                <w:szCs w:val="20"/>
                <w:lang w:val="ru-RU" w:eastAsia="ru-RU"/>
              </w:rPr>
              <w:drawing>
                <wp:anchor distT="0" distB="0" distL="114300" distR="114300" simplePos="0" relativeHeight="251660288" behindDoc="0" locked="0" layoutInCell="1" allowOverlap="1">
                  <wp:simplePos x="0" y="0"/>
                  <wp:positionH relativeFrom="column">
                    <wp:posOffset>47625</wp:posOffset>
                  </wp:positionH>
                  <wp:positionV relativeFrom="paragraph">
                    <wp:posOffset>64770</wp:posOffset>
                  </wp:positionV>
                  <wp:extent cx="1965325" cy="575945"/>
                  <wp:effectExtent l="0" t="0" r="0" b="0"/>
                  <wp:wrapNone/>
                  <wp:docPr id="1" name="Picture 1" descr="Sweden_logotype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den_logotype_Romani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5325" cy="575945"/>
                          </a:xfrm>
                          <a:prstGeom prst="rect">
                            <a:avLst/>
                          </a:prstGeom>
                          <a:noFill/>
                        </pic:spPr>
                      </pic:pic>
                    </a:graphicData>
                  </a:graphic>
                </wp:anchor>
              </w:drawing>
            </w:r>
          </w:p>
          <w:p w:rsidR="000B0BE1" w:rsidRPr="00F54E6B" w:rsidRDefault="000B0BE1" w:rsidP="00CC7254">
            <w:pPr>
              <w:rPr>
                <w:rFonts w:ascii="Calibri" w:hAnsi="Calibri" w:cs="Calibri"/>
                <w:sz w:val="24"/>
                <w:szCs w:val="18"/>
                <w:lang w:val="ro-RO"/>
              </w:rPr>
            </w:pPr>
          </w:p>
          <w:p w:rsidR="000B0BE1" w:rsidRPr="00F54E6B" w:rsidRDefault="000B0BE1" w:rsidP="00CC7254">
            <w:pPr>
              <w:jc w:val="center"/>
              <w:rPr>
                <w:rFonts w:ascii="Calibri" w:hAnsi="Calibri" w:cs="Calibri"/>
                <w:lang w:val="ro-RO"/>
              </w:rPr>
            </w:pPr>
          </w:p>
        </w:tc>
      </w:tr>
      <w:tr w:rsidR="000B0BE1" w:rsidRPr="00A965D2" w:rsidTr="00CC7254">
        <w:trPr>
          <w:trHeight w:val="719"/>
        </w:trPr>
        <w:tc>
          <w:tcPr>
            <w:tcW w:w="3227" w:type="dxa"/>
            <w:shd w:val="clear" w:color="auto" w:fill="auto"/>
          </w:tcPr>
          <w:p w:rsidR="000B0BE1" w:rsidRPr="00A965D2" w:rsidRDefault="000B0BE1" w:rsidP="00CC7254">
            <w:pPr>
              <w:spacing w:after="0"/>
              <w:jc w:val="center"/>
              <w:rPr>
                <w:rFonts w:ascii="Calibri" w:hAnsi="Calibri" w:cs="Calibri"/>
                <w:noProof/>
                <w:sz w:val="24"/>
                <w:szCs w:val="24"/>
                <w:lang w:val="fr-FR"/>
              </w:rPr>
            </w:pPr>
            <w:r w:rsidRPr="00A965D2">
              <w:rPr>
                <w:rFonts w:ascii="Calibri" w:hAnsi="Calibri" w:cs="Calibri"/>
                <w:noProof/>
                <w:sz w:val="24"/>
                <w:szCs w:val="24"/>
                <w:lang w:val="fr-FR"/>
              </w:rPr>
              <w:t>Acest proiect este finanțat de</w:t>
            </w:r>
          </w:p>
          <w:p w:rsidR="000B0BE1" w:rsidRPr="00A965D2" w:rsidRDefault="000B0BE1" w:rsidP="00CC7254">
            <w:pPr>
              <w:spacing w:after="0"/>
              <w:jc w:val="center"/>
              <w:rPr>
                <w:rFonts w:ascii="Calibri" w:hAnsi="Calibri" w:cs="Calibri"/>
                <w:noProof/>
                <w:sz w:val="24"/>
                <w:szCs w:val="24"/>
                <w:lang w:val="fr-FR"/>
              </w:rPr>
            </w:pPr>
            <w:r w:rsidRPr="00A965D2">
              <w:rPr>
                <w:rFonts w:ascii="Calibri" w:hAnsi="Calibri" w:cs="Calibri"/>
                <w:noProof/>
                <w:sz w:val="24"/>
                <w:szCs w:val="24"/>
                <w:lang w:val="fr-FR"/>
              </w:rPr>
              <w:t>Uniunea Europeană</w:t>
            </w:r>
          </w:p>
        </w:tc>
        <w:tc>
          <w:tcPr>
            <w:tcW w:w="3714" w:type="dxa"/>
            <w:shd w:val="clear" w:color="auto" w:fill="auto"/>
          </w:tcPr>
          <w:p w:rsidR="000B0BE1" w:rsidRPr="002E4512" w:rsidRDefault="000B0BE1" w:rsidP="00CC7254">
            <w:pPr>
              <w:spacing w:after="0"/>
              <w:jc w:val="center"/>
              <w:rPr>
                <w:rFonts w:ascii="Calibri" w:hAnsi="Calibri" w:cs="Calibri"/>
                <w:sz w:val="24"/>
                <w:szCs w:val="24"/>
                <w:lang w:val="ro-RO"/>
              </w:rPr>
            </w:pPr>
            <w:r w:rsidRPr="002E4512">
              <w:rPr>
                <w:rFonts w:ascii="Calibri" w:hAnsi="Calibri" w:cs="Calibri"/>
                <w:sz w:val="24"/>
                <w:szCs w:val="24"/>
                <w:lang w:val="ro-RO"/>
              </w:rPr>
              <w:t>Proiect finanțat prin intermediul</w:t>
            </w:r>
          </w:p>
          <w:p w:rsidR="000B0BE1" w:rsidRPr="00EA53B9" w:rsidRDefault="000B0BE1" w:rsidP="00CC7254">
            <w:pPr>
              <w:spacing w:after="0"/>
              <w:jc w:val="center"/>
              <w:rPr>
                <w:rFonts w:ascii="Calibri" w:hAnsi="Calibri" w:cs="Calibri"/>
                <w:sz w:val="24"/>
                <w:szCs w:val="24"/>
                <w:lang w:val="ro-RO"/>
              </w:rPr>
            </w:pPr>
            <w:r w:rsidRPr="002E4512">
              <w:rPr>
                <w:rFonts w:ascii="Calibri" w:hAnsi="Calibri" w:cs="Calibri"/>
                <w:sz w:val="24"/>
                <w:szCs w:val="24"/>
                <w:lang w:val="ro-RO"/>
              </w:rPr>
              <w:t>Fundației Est-Europene</w:t>
            </w:r>
          </w:p>
        </w:tc>
        <w:tc>
          <w:tcPr>
            <w:tcW w:w="3715" w:type="dxa"/>
            <w:shd w:val="clear" w:color="auto" w:fill="auto"/>
          </w:tcPr>
          <w:p w:rsidR="000B0BE1" w:rsidRPr="00A965D2" w:rsidRDefault="000B0BE1" w:rsidP="00CC7254">
            <w:pPr>
              <w:spacing w:after="0"/>
              <w:jc w:val="center"/>
              <w:rPr>
                <w:rFonts w:ascii="Calibri" w:hAnsi="Calibri" w:cs="Calibri"/>
                <w:noProof/>
                <w:sz w:val="24"/>
                <w:szCs w:val="24"/>
                <w:lang w:val="fr-FR"/>
              </w:rPr>
            </w:pPr>
            <w:r w:rsidRPr="00A965D2">
              <w:rPr>
                <w:rFonts w:ascii="Calibri" w:hAnsi="Calibri" w:cs="Calibri"/>
                <w:noProof/>
                <w:sz w:val="24"/>
                <w:szCs w:val="24"/>
                <w:lang w:val="fr-FR"/>
              </w:rPr>
              <w:t>Acest proiect este cofinanțat de</w:t>
            </w:r>
          </w:p>
          <w:p w:rsidR="000B0BE1" w:rsidRPr="00A965D2" w:rsidRDefault="000B0BE1" w:rsidP="00CC7254">
            <w:pPr>
              <w:spacing w:after="0"/>
              <w:jc w:val="center"/>
              <w:rPr>
                <w:rFonts w:ascii="Calibri" w:hAnsi="Calibri" w:cs="Calibri"/>
                <w:noProof/>
                <w:sz w:val="24"/>
                <w:szCs w:val="24"/>
                <w:lang w:val="fr-FR"/>
              </w:rPr>
            </w:pPr>
            <w:r w:rsidRPr="00A965D2">
              <w:rPr>
                <w:rFonts w:ascii="Calibri" w:hAnsi="Calibri" w:cs="Calibri"/>
                <w:noProof/>
                <w:sz w:val="24"/>
                <w:szCs w:val="24"/>
                <w:lang w:val="fr-FR"/>
              </w:rPr>
              <w:t>Suedia</w:t>
            </w:r>
          </w:p>
        </w:tc>
      </w:tr>
    </w:tbl>
    <w:p w:rsidR="000B0BE1" w:rsidRDefault="000B0BE1" w:rsidP="000B0BE1">
      <w:pPr>
        <w:jc w:val="both"/>
        <w:rPr>
          <w:b/>
          <w:lang w:val="ro-RO"/>
        </w:rPr>
      </w:pPr>
    </w:p>
    <w:p w:rsidR="00E64DC7" w:rsidRDefault="00E64DC7" w:rsidP="00E64DC7">
      <w:pPr>
        <w:spacing w:after="0" w:line="240" w:lineRule="auto"/>
        <w:jc w:val="center"/>
        <w:outlineLvl w:val="0"/>
        <w:rPr>
          <w:rFonts w:cstheme="minorHAnsi"/>
          <w:b/>
          <w:sz w:val="20"/>
          <w:szCs w:val="20"/>
          <w:u w:val="single"/>
          <w:lang w:val="ro-RO"/>
        </w:rPr>
      </w:pPr>
    </w:p>
    <w:p w:rsidR="00E64DC7" w:rsidRDefault="00E64DC7" w:rsidP="00E64DC7">
      <w:pPr>
        <w:jc w:val="center"/>
        <w:rPr>
          <w:rFonts w:ascii="Georgia" w:hAnsi="Georgia"/>
          <w:b/>
          <w:bCs/>
          <w:iCs/>
          <w:lang w:val="ro-RO"/>
        </w:rPr>
      </w:pPr>
      <w:r>
        <w:rPr>
          <w:rFonts w:ascii="Georgia" w:hAnsi="Georgia"/>
          <w:b/>
          <w:bCs/>
          <w:iCs/>
          <w:lang w:val="ro-RO"/>
        </w:rPr>
        <w:t>PROIECTUL: FONDUL INOVAȚIONAL-ANTREPRINORIAL PENTRU TINERI (FIAT)</w:t>
      </w:r>
    </w:p>
    <w:p w:rsidR="00E64DC7" w:rsidRDefault="007B1A85" w:rsidP="007B1A85">
      <w:pPr>
        <w:jc w:val="right"/>
        <w:rPr>
          <w:rFonts w:ascii="Georgia" w:hAnsi="Georgia"/>
          <w:i/>
          <w:lang w:val="ro-RO"/>
        </w:rPr>
      </w:pPr>
      <w:r>
        <w:rPr>
          <w:rFonts w:ascii="Times New Roman" w:hAnsi="Times New Roman"/>
          <w:b/>
          <w:bCs/>
          <w:noProof/>
          <w:lang w:val="ru-RU" w:eastAsia="ru-RU"/>
        </w:rPr>
        <w:drawing>
          <wp:anchor distT="0" distB="0" distL="114300" distR="114300" simplePos="0" relativeHeight="251663360" behindDoc="0" locked="0" layoutInCell="1" allowOverlap="1">
            <wp:simplePos x="0" y="0"/>
            <wp:positionH relativeFrom="column">
              <wp:posOffset>-304800</wp:posOffset>
            </wp:positionH>
            <wp:positionV relativeFrom="paragraph">
              <wp:posOffset>186690</wp:posOffset>
            </wp:positionV>
            <wp:extent cx="1228725" cy="1704975"/>
            <wp:effectExtent l="0" t="0" r="0" b="0"/>
            <wp:wrapNone/>
            <wp:docPr id="7" name="Рисунок 7" descr="C:\Users\User\AppData\Local\Microsoft\Windows\INetCache\Content.Word\logo 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logo fiat.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704975"/>
                    </a:xfrm>
                    <a:prstGeom prst="rect">
                      <a:avLst/>
                    </a:prstGeom>
                    <a:noFill/>
                    <a:ln>
                      <a:noFill/>
                    </a:ln>
                  </pic:spPr>
                </pic:pic>
              </a:graphicData>
            </a:graphic>
          </wp:anchor>
        </w:drawing>
      </w:r>
      <w:r w:rsidR="00E64DC7">
        <w:rPr>
          <w:rFonts w:ascii="Georgia" w:hAnsi="Georgia"/>
          <w:i/>
          <w:lang w:val="ro-RO"/>
        </w:rPr>
        <w:t>Grant nr.: 670</w:t>
      </w:r>
    </w:p>
    <w:p w:rsidR="00E64DC7" w:rsidRDefault="00E64DC7" w:rsidP="007B1A85">
      <w:pPr>
        <w:jc w:val="right"/>
        <w:rPr>
          <w:i/>
          <w:lang w:val="ro-RO"/>
        </w:rPr>
      </w:pPr>
      <w:r>
        <w:rPr>
          <w:rFonts w:ascii="Georgia" w:hAnsi="Georgia"/>
          <w:i/>
          <w:lang w:val="ro-RO"/>
        </w:rPr>
        <w:t>Denumirea organizaţiei: AO ”Caroma Nord</w:t>
      </w:r>
      <w:r>
        <w:rPr>
          <w:i/>
          <w:lang w:val="ro-RO"/>
        </w:rPr>
        <w:t>”</w:t>
      </w:r>
    </w:p>
    <w:p w:rsidR="00E64DC7" w:rsidRDefault="00E64DC7" w:rsidP="00E64DC7">
      <w:pPr>
        <w:rPr>
          <w:i/>
          <w:lang w:val="ro-RO"/>
        </w:rPr>
      </w:pPr>
    </w:p>
    <w:p w:rsidR="004A4CA2" w:rsidRPr="00911808" w:rsidRDefault="004A4CA2" w:rsidP="004A4CA2">
      <w:pPr>
        <w:jc w:val="both"/>
        <w:rPr>
          <w:rFonts w:ascii="Myriad Pro" w:hAnsi="Myriad Pro"/>
          <w:lang w:val="ro-RO"/>
        </w:rPr>
      </w:pPr>
    </w:p>
    <w:p w:rsidR="004A4CA2" w:rsidRPr="00911808" w:rsidRDefault="004A4CA2" w:rsidP="004A4CA2">
      <w:pPr>
        <w:jc w:val="both"/>
        <w:rPr>
          <w:rFonts w:ascii="Myriad Pro" w:hAnsi="Myriad Pro"/>
          <w:lang w:val="ro-RO"/>
        </w:rPr>
      </w:pPr>
    </w:p>
    <w:p w:rsidR="004A4CA2" w:rsidRPr="00911808" w:rsidRDefault="004A4CA2" w:rsidP="004A4CA2">
      <w:pPr>
        <w:jc w:val="both"/>
        <w:rPr>
          <w:rFonts w:ascii="Myriad Pro" w:hAnsi="Myriad Pro"/>
          <w:sz w:val="30"/>
          <w:lang w:val="ro-RO"/>
        </w:rPr>
      </w:pPr>
    </w:p>
    <w:p w:rsidR="00CE3489" w:rsidRPr="00CE3489" w:rsidRDefault="00CE3489" w:rsidP="00CE3489">
      <w:pPr>
        <w:spacing w:after="120" w:line="300" w:lineRule="auto"/>
        <w:jc w:val="center"/>
        <w:rPr>
          <w:rFonts w:ascii="Cambria" w:eastAsia="MS Mincho" w:hAnsi="Cambria" w:cs="Times New Roman"/>
          <w:color w:val="5B9BD5" w:themeColor="accent1"/>
          <w:sz w:val="48"/>
          <w:szCs w:val="48"/>
          <w:lang w:eastAsia="ja-JP"/>
        </w:rPr>
      </w:pPr>
      <w:r w:rsidRPr="00CE3489">
        <w:rPr>
          <w:rFonts w:ascii="Cambria" w:eastAsia="MS Mincho" w:hAnsi="Cambria" w:cs="Arial"/>
          <w:b/>
          <w:color w:val="5B9BD5" w:themeColor="accent1"/>
          <w:sz w:val="48"/>
          <w:szCs w:val="48"/>
          <w:lang w:eastAsia="ja-JP"/>
        </w:rPr>
        <w:t xml:space="preserve">PLAN DE AFACERI </w:t>
      </w:r>
    </w:p>
    <w:p w:rsidR="00CE3489" w:rsidRPr="000921DF" w:rsidRDefault="00CE3489" w:rsidP="00CE3489">
      <w:pPr>
        <w:spacing w:after="120" w:line="300" w:lineRule="auto"/>
        <w:rPr>
          <w:rFonts w:ascii="Cambria" w:eastAsia="MS Mincho" w:hAnsi="Cambria" w:cs="Arial"/>
          <w:color w:val="4C483D"/>
          <w:szCs w:val="20"/>
          <w:lang w:eastAsia="ja-JP"/>
        </w:rPr>
      </w:pPr>
    </w:p>
    <w:p w:rsidR="00CE3489" w:rsidRPr="000921DF" w:rsidRDefault="00CE3489" w:rsidP="00CE3489">
      <w:pPr>
        <w:spacing w:after="0" w:line="276" w:lineRule="auto"/>
        <w:jc w:val="center"/>
        <w:rPr>
          <w:rFonts w:ascii="Cambria" w:eastAsia="MS Mincho" w:hAnsi="Cambria" w:cs="Arial"/>
          <w:color w:val="4C483D"/>
          <w:sz w:val="24"/>
          <w:szCs w:val="24"/>
          <w:lang w:eastAsia="ja-JP"/>
        </w:rPr>
      </w:pPr>
      <w:r w:rsidRPr="000921DF">
        <w:rPr>
          <w:rFonts w:ascii="Cambria" w:eastAsia="MS Mincho" w:hAnsi="Cambria" w:cs="Arial"/>
          <w:b/>
          <w:color w:val="4C483D"/>
          <w:sz w:val="24"/>
          <w:szCs w:val="24"/>
          <w:lang w:eastAsia="ja-JP"/>
        </w:rPr>
        <w:t xml:space="preserve">Tipul proiectului: </w:t>
      </w:r>
    </w:p>
    <w:p w:rsidR="00CE3489" w:rsidRDefault="00CE3489" w:rsidP="00CE3489">
      <w:pPr>
        <w:spacing w:after="120" w:line="276" w:lineRule="auto"/>
        <w:rPr>
          <w:rFonts w:ascii="Cambria" w:eastAsia="MS Mincho" w:hAnsi="Cambria" w:cs="Arial"/>
          <w:b/>
          <w:color w:val="4C483D"/>
          <w:sz w:val="24"/>
          <w:szCs w:val="24"/>
          <w:lang w:eastAsia="ja-JP"/>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28"/>
        <w:gridCol w:w="6570"/>
      </w:tblGrid>
      <w:tr w:rsidR="00CE3489" w:rsidRPr="000921DF" w:rsidTr="00F91A46">
        <w:tc>
          <w:tcPr>
            <w:tcW w:w="2628" w:type="dxa"/>
          </w:tcPr>
          <w:p w:rsidR="00CE3489" w:rsidRPr="000921DF" w:rsidRDefault="00CE3489" w:rsidP="00F91A46">
            <w:pPr>
              <w:spacing w:after="120" w:line="276" w:lineRule="auto"/>
              <w:rPr>
                <w:rFonts w:ascii="Cambria" w:eastAsia="MS Mincho" w:hAnsi="Cambria" w:cs="Arial"/>
                <w:b/>
                <w:color w:val="4C483D"/>
                <w:sz w:val="20"/>
                <w:szCs w:val="20"/>
                <w:lang w:eastAsia="ja-JP"/>
              </w:rPr>
            </w:pPr>
            <w:r>
              <w:rPr>
                <w:rFonts w:ascii="Cambria" w:eastAsia="MS Mincho" w:hAnsi="Cambria" w:cs="Arial"/>
                <w:b/>
                <w:color w:val="4C483D"/>
                <w:sz w:val="20"/>
                <w:szCs w:val="20"/>
                <w:lang w:eastAsia="ja-JP"/>
              </w:rPr>
              <w:t>Denumirea întreprinderii</w:t>
            </w:r>
          </w:p>
        </w:tc>
        <w:tc>
          <w:tcPr>
            <w:tcW w:w="6570" w:type="dxa"/>
          </w:tcPr>
          <w:p w:rsidR="00CE3489" w:rsidRPr="000921DF" w:rsidRDefault="00CE3489" w:rsidP="00F91A46">
            <w:pPr>
              <w:spacing w:after="120" w:line="276" w:lineRule="auto"/>
              <w:rPr>
                <w:rFonts w:ascii="Cambria" w:eastAsia="MS Mincho" w:hAnsi="Cambria" w:cs="Arial"/>
                <w:color w:val="4C483D"/>
                <w:sz w:val="20"/>
                <w:szCs w:val="20"/>
                <w:lang w:eastAsia="ja-JP"/>
              </w:rPr>
            </w:pPr>
          </w:p>
        </w:tc>
      </w:tr>
      <w:tr w:rsidR="00CE3489" w:rsidRPr="000921DF" w:rsidTr="00F91A46">
        <w:tc>
          <w:tcPr>
            <w:tcW w:w="2628" w:type="dxa"/>
          </w:tcPr>
          <w:p w:rsidR="00CE3489" w:rsidRPr="000921DF" w:rsidRDefault="00CE3489" w:rsidP="00F91A46">
            <w:pPr>
              <w:spacing w:after="120" w:line="276" w:lineRule="auto"/>
              <w:rPr>
                <w:rFonts w:ascii="Cambria" w:eastAsia="MS Mincho" w:hAnsi="Cambria" w:cs="Arial"/>
                <w:b/>
                <w:color w:val="4C483D"/>
                <w:sz w:val="20"/>
                <w:szCs w:val="20"/>
                <w:lang w:eastAsia="ja-JP"/>
              </w:rPr>
            </w:pPr>
            <w:r w:rsidRPr="000921DF">
              <w:rPr>
                <w:rFonts w:ascii="Cambria" w:eastAsia="MS Mincho" w:hAnsi="Cambria" w:cs="Arial"/>
                <w:b/>
                <w:color w:val="4C483D"/>
                <w:sz w:val="20"/>
                <w:szCs w:val="20"/>
                <w:lang w:eastAsia="ja-JP"/>
              </w:rPr>
              <w:t>Adresa</w:t>
            </w:r>
          </w:p>
        </w:tc>
        <w:tc>
          <w:tcPr>
            <w:tcW w:w="6570" w:type="dxa"/>
          </w:tcPr>
          <w:p w:rsidR="00CE3489" w:rsidRPr="000921DF" w:rsidRDefault="00CE3489" w:rsidP="00F91A46">
            <w:pPr>
              <w:spacing w:after="120" w:line="276" w:lineRule="auto"/>
              <w:rPr>
                <w:rFonts w:ascii="Cambria" w:eastAsia="MS Mincho" w:hAnsi="Cambria" w:cs="Arial"/>
                <w:color w:val="4C483D"/>
                <w:sz w:val="20"/>
                <w:szCs w:val="20"/>
                <w:lang w:eastAsia="ja-JP"/>
              </w:rPr>
            </w:pPr>
          </w:p>
        </w:tc>
      </w:tr>
      <w:tr w:rsidR="00CE3489" w:rsidRPr="000921DF" w:rsidTr="00F91A46">
        <w:tc>
          <w:tcPr>
            <w:tcW w:w="2628" w:type="dxa"/>
          </w:tcPr>
          <w:p w:rsidR="00CE3489" w:rsidRPr="000921DF" w:rsidRDefault="00CE3489" w:rsidP="00F91A46">
            <w:pPr>
              <w:spacing w:after="120" w:line="276" w:lineRule="auto"/>
              <w:rPr>
                <w:rFonts w:ascii="Cambria" w:eastAsia="MS Mincho" w:hAnsi="Cambria" w:cs="Arial"/>
                <w:b/>
                <w:color w:val="4C483D"/>
                <w:sz w:val="20"/>
                <w:szCs w:val="20"/>
                <w:lang w:eastAsia="ja-JP"/>
              </w:rPr>
            </w:pPr>
            <w:r w:rsidRPr="000921DF">
              <w:rPr>
                <w:rFonts w:ascii="Cambria" w:eastAsia="MS Mincho" w:hAnsi="Cambria" w:cs="Arial"/>
                <w:b/>
                <w:color w:val="4C483D"/>
                <w:sz w:val="20"/>
                <w:szCs w:val="20"/>
                <w:lang w:eastAsia="ja-JP"/>
              </w:rPr>
              <w:t>Administrator</w:t>
            </w:r>
          </w:p>
        </w:tc>
        <w:tc>
          <w:tcPr>
            <w:tcW w:w="6570" w:type="dxa"/>
          </w:tcPr>
          <w:p w:rsidR="00CE3489" w:rsidRPr="000921DF" w:rsidRDefault="00CE3489" w:rsidP="00F91A46">
            <w:pPr>
              <w:spacing w:after="120" w:line="276" w:lineRule="auto"/>
              <w:rPr>
                <w:rFonts w:ascii="Cambria" w:eastAsia="MS Mincho" w:hAnsi="Cambria" w:cs="Arial"/>
                <w:color w:val="4C483D"/>
                <w:sz w:val="20"/>
                <w:szCs w:val="20"/>
                <w:lang w:eastAsia="ja-JP"/>
              </w:rPr>
            </w:pPr>
          </w:p>
        </w:tc>
      </w:tr>
      <w:tr w:rsidR="00CE3489" w:rsidRPr="000921DF" w:rsidTr="00F91A46">
        <w:tc>
          <w:tcPr>
            <w:tcW w:w="2628" w:type="dxa"/>
          </w:tcPr>
          <w:p w:rsidR="00CE3489" w:rsidRPr="000921DF" w:rsidRDefault="00CE3489" w:rsidP="00F91A46">
            <w:pPr>
              <w:spacing w:after="120" w:line="276" w:lineRule="auto"/>
              <w:rPr>
                <w:rFonts w:ascii="Cambria" w:eastAsia="MS Mincho" w:hAnsi="Cambria" w:cs="Arial"/>
                <w:b/>
                <w:color w:val="4C483D"/>
                <w:sz w:val="20"/>
                <w:szCs w:val="20"/>
                <w:lang w:eastAsia="ja-JP"/>
              </w:rPr>
            </w:pPr>
            <w:r w:rsidRPr="000921DF">
              <w:rPr>
                <w:rFonts w:ascii="Cambria" w:eastAsia="MS Mincho" w:hAnsi="Cambria" w:cs="Arial"/>
                <w:b/>
                <w:color w:val="4C483D"/>
                <w:sz w:val="20"/>
                <w:szCs w:val="20"/>
                <w:lang w:eastAsia="ja-JP"/>
              </w:rPr>
              <w:t>Telefon</w:t>
            </w:r>
          </w:p>
        </w:tc>
        <w:tc>
          <w:tcPr>
            <w:tcW w:w="6570" w:type="dxa"/>
          </w:tcPr>
          <w:p w:rsidR="00CE3489" w:rsidRPr="000921DF" w:rsidRDefault="00CE3489" w:rsidP="00F91A46">
            <w:pPr>
              <w:spacing w:after="120" w:line="276" w:lineRule="auto"/>
              <w:rPr>
                <w:rFonts w:ascii="Cambria" w:eastAsia="MS Mincho" w:hAnsi="Cambria" w:cs="Arial"/>
                <w:color w:val="4C483D"/>
                <w:sz w:val="20"/>
                <w:szCs w:val="20"/>
                <w:lang w:eastAsia="ja-JP"/>
              </w:rPr>
            </w:pPr>
          </w:p>
        </w:tc>
      </w:tr>
    </w:tbl>
    <w:p w:rsidR="00CE3489" w:rsidRPr="000921DF" w:rsidRDefault="00CE3489" w:rsidP="00CE3489">
      <w:pPr>
        <w:spacing w:after="120" w:line="300" w:lineRule="auto"/>
        <w:rPr>
          <w:rFonts w:ascii="Cambria" w:eastAsia="MS Mincho" w:hAnsi="Cambria" w:cs="Times New Roman"/>
          <w:color w:val="4C483D"/>
          <w:szCs w:val="20"/>
          <w:lang w:eastAsia="ja-JP"/>
        </w:rPr>
      </w:pPr>
    </w:p>
    <w:p w:rsidR="00CE3489" w:rsidRDefault="00CE3489" w:rsidP="00CE3489"/>
    <w:p w:rsidR="00CE3489" w:rsidRDefault="00CE3489" w:rsidP="00CE3489"/>
    <w:p w:rsidR="00CE3489" w:rsidRDefault="00CE3489" w:rsidP="00CE3489"/>
    <w:p w:rsidR="00CE3489" w:rsidRDefault="00CE3489" w:rsidP="00CE3489"/>
    <w:p w:rsidR="00CE3489" w:rsidRDefault="00CE3489" w:rsidP="00CE3489"/>
    <w:p w:rsidR="00CE3489" w:rsidRDefault="00CE3489" w:rsidP="00CE3489">
      <w:pPr>
        <w:jc w:val="center"/>
      </w:pPr>
      <w:r>
        <w:t>/_________________/ 2019</w:t>
      </w:r>
    </w:p>
    <w:sdt>
      <w:sdtPr>
        <w:id w:val="-1184199307"/>
        <w:docPartObj>
          <w:docPartGallery w:val="Table of Contents"/>
          <w:docPartUnique/>
        </w:docPartObj>
      </w:sdtPr>
      <w:sdtEndPr>
        <w:rPr>
          <w:b/>
          <w:bCs/>
          <w:noProof/>
        </w:rPr>
      </w:sdtEndPr>
      <w:sdtContent>
        <w:p w:rsidR="00CE3489" w:rsidRPr="0052277C" w:rsidRDefault="00CE3489" w:rsidP="00CE3489">
          <w:pPr>
            <w:rPr>
              <w:rFonts w:cstheme="minorHAnsi"/>
              <w:color w:val="2E74B5" w:themeColor="accent1" w:themeShade="BF"/>
              <w:sz w:val="52"/>
              <w:szCs w:val="70"/>
            </w:rPr>
          </w:pPr>
          <w:r w:rsidRPr="0052277C">
            <w:rPr>
              <w:rFonts w:cstheme="minorHAnsi"/>
              <w:color w:val="2E74B5" w:themeColor="accent1" w:themeShade="BF"/>
              <w:sz w:val="52"/>
              <w:szCs w:val="70"/>
            </w:rPr>
            <w:t>Cuprins</w:t>
          </w:r>
        </w:p>
        <w:p w:rsidR="00CE3489" w:rsidRDefault="00251F02" w:rsidP="00CE3489">
          <w:pPr>
            <w:pStyle w:val="11"/>
            <w:tabs>
              <w:tab w:val="right" w:leader="dot" w:pos="9062"/>
            </w:tabs>
            <w:rPr>
              <w:rFonts w:eastAsiaTheme="minorEastAsia"/>
              <w:noProof/>
              <w:lang w:val="ru-RU" w:eastAsia="ru-RU"/>
            </w:rPr>
          </w:pPr>
          <w:r w:rsidRPr="00251F02">
            <w:fldChar w:fldCharType="begin"/>
          </w:r>
          <w:r w:rsidR="00CE3489">
            <w:instrText xml:space="preserve"> TOC \o "1-3" \h \z \u </w:instrText>
          </w:r>
          <w:r w:rsidRPr="00251F02">
            <w:fldChar w:fldCharType="separate"/>
          </w:r>
          <w:hyperlink w:anchor="_Toc14361987" w:history="1">
            <w:r w:rsidR="00CE3489" w:rsidRPr="005A0407">
              <w:rPr>
                <w:rStyle w:val="ae"/>
                <w:noProof/>
              </w:rPr>
              <w:t>Sumar executiv</w:t>
            </w:r>
            <w:r w:rsidR="00CE3489">
              <w:rPr>
                <w:noProof/>
                <w:webHidden/>
              </w:rPr>
              <w:tab/>
            </w:r>
            <w:r>
              <w:rPr>
                <w:noProof/>
                <w:webHidden/>
              </w:rPr>
              <w:fldChar w:fldCharType="begin"/>
            </w:r>
            <w:r w:rsidR="00CE3489">
              <w:rPr>
                <w:noProof/>
                <w:webHidden/>
              </w:rPr>
              <w:instrText xml:space="preserve"> PAGEREF _Toc14361987 \h </w:instrText>
            </w:r>
            <w:r>
              <w:rPr>
                <w:noProof/>
                <w:webHidden/>
              </w:rPr>
            </w:r>
            <w:r>
              <w:rPr>
                <w:noProof/>
                <w:webHidden/>
              </w:rPr>
              <w:fldChar w:fldCharType="separate"/>
            </w:r>
            <w:r w:rsidR="00CE3489">
              <w:rPr>
                <w:noProof/>
                <w:webHidden/>
              </w:rPr>
              <w:t>3</w:t>
            </w:r>
            <w:r>
              <w:rPr>
                <w:noProof/>
                <w:webHidden/>
              </w:rPr>
              <w:fldChar w:fldCharType="end"/>
            </w:r>
          </w:hyperlink>
        </w:p>
        <w:p w:rsidR="00CE3489" w:rsidRDefault="00251F02" w:rsidP="00CE3489">
          <w:pPr>
            <w:pStyle w:val="11"/>
            <w:tabs>
              <w:tab w:val="left" w:pos="440"/>
              <w:tab w:val="right" w:leader="dot" w:pos="9062"/>
            </w:tabs>
            <w:rPr>
              <w:rFonts w:eastAsiaTheme="minorEastAsia"/>
              <w:noProof/>
              <w:lang w:val="ru-RU" w:eastAsia="ru-RU"/>
            </w:rPr>
          </w:pPr>
          <w:hyperlink w:anchor="_Toc14361988" w:history="1">
            <w:r w:rsidR="00CE3489" w:rsidRPr="005A0407">
              <w:rPr>
                <w:rStyle w:val="ae"/>
                <w:noProof/>
              </w:rPr>
              <w:t>1.</w:t>
            </w:r>
            <w:r w:rsidR="00CE3489">
              <w:rPr>
                <w:rFonts w:eastAsiaTheme="minorEastAsia"/>
                <w:noProof/>
                <w:lang w:val="ru-RU" w:eastAsia="ru-RU"/>
              </w:rPr>
              <w:tab/>
            </w:r>
            <w:r w:rsidR="00CE3489" w:rsidRPr="005A0407">
              <w:rPr>
                <w:rStyle w:val="ae"/>
                <w:noProof/>
              </w:rPr>
              <w:t>Ideea proiectului</w:t>
            </w:r>
            <w:r w:rsidR="00CE3489">
              <w:rPr>
                <w:noProof/>
                <w:webHidden/>
              </w:rPr>
              <w:tab/>
            </w:r>
            <w:r>
              <w:rPr>
                <w:noProof/>
                <w:webHidden/>
              </w:rPr>
              <w:fldChar w:fldCharType="begin"/>
            </w:r>
            <w:r w:rsidR="00CE3489">
              <w:rPr>
                <w:noProof/>
                <w:webHidden/>
              </w:rPr>
              <w:instrText xml:space="preserve"> PAGEREF _Toc14361988 \h </w:instrText>
            </w:r>
            <w:r>
              <w:rPr>
                <w:noProof/>
                <w:webHidden/>
              </w:rPr>
            </w:r>
            <w:r>
              <w:rPr>
                <w:noProof/>
                <w:webHidden/>
              </w:rPr>
              <w:fldChar w:fldCharType="separate"/>
            </w:r>
            <w:r w:rsidR="00CE3489">
              <w:rPr>
                <w:noProof/>
                <w:webHidden/>
              </w:rPr>
              <w:t>5</w:t>
            </w:r>
            <w:r>
              <w:rPr>
                <w:noProof/>
                <w:webHidden/>
              </w:rPr>
              <w:fldChar w:fldCharType="end"/>
            </w:r>
          </w:hyperlink>
        </w:p>
        <w:p w:rsidR="00CE3489" w:rsidRDefault="00251F02" w:rsidP="00CE3489">
          <w:pPr>
            <w:pStyle w:val="11"/>
            <w:tabs>
              <w:tab w:val="left" w:pos="440"/>
              <w:tab w:val="right" w:leader="dot" w:pos="9062"/>
            </w:tabs>
            <w:rPr>
              <w:rFonts w:eastAsiaTheme="minorEastAsia"/>
              <w:noProof/>
              <w:lang w:val="ru-RU" w:eastAsia="ru-RU"/>
            </w:rPr>
          </w:pPr>
          <w:hyperlink w:anchor="_Toc14361989" w:history="1">
            <w:r w:rsidR="00CE3489" w:rsidRPr="005A0407">
              <w:rPr>
                <w:rStyle w:val="ae"/>
                <w:noProof/>
              </w:rPr>
              <w:t>2.</w:t>
            </w:r>
            <w:r w:rsidR="00CE3489">
              <w:rPr>
                <w:rFonts w:eastAsiaTheme="minorEastAsia"/>
                <w:noProof/>
                <w:lang w:val="ru-RU" w:eastAsia="ru-RU"/>
              </w:rPr>
              <w:tab/>
            </w:r>
            <w:r w:rsidR="00CE3489" w:rsidRPr="005A0407">
              <w:rPr>
                <w:rStyle w:val="ae"/>
                <w:noProof/>
              </w:rPr>
              <w:t>Descrierea afacerii</w:t>
            </w:r>
            <w:r w:rsidR="00CE3489">
              <w:rPr>
                <w:noProof/>
                <w:webHidden/>
              </w:rPr>
              <w:tab/>
            </w:r>
            <w:r>
              <w:rPr>
                <w:noProof/>
                <w:webHidden/>
              </w:rPr>
              <w:fldChar w:fldCharType="begin"/>
            </w:r>
            <w:r w:rsidR="00CE3489">
              <w:rPr>
                <w:noProof/>
                <w:webHidden/>
              </w:rPr>
              <w:instrText xml:space="preserve"> PAGEREF _Toc14361989 \h </w:instrText>
            </w:r>
            <w:r>
              <w:rPr>
                <w:noProof/>
                <w:webHidden/>
              </w:rPr>
            </w:r>
            <w:r>
              <w:rPr>
                <w:noProof/>
                <w:webHidden/>
              </w:rPr>
              <w:fldChar w:fldCharType="separate"/>
            </w:r>
            <w:r w:rsidR="00CE3489">
              <w:rPr>
                <w:noProof/>
                <w:webHidden/>
              </w:rPr>
              <w:t>6</w:t>
            </w:r>
            <w:r>
              <w:rPr>
                <w:noProof/>
                <w:webHidden/>
              </w:rPr>
              <w:fldChar w:fldCharType="end"/>
            </w:r>
          </w:hyperlink>
        </w:p>
        <w:p w:rsidR="00CE3489" w:rsidRDefault="00251F02" w:rsidP="00CE3489">
          <w:pPr>
            <w:pStyle w:val="21"/>
            <w:tabs>
              <w:tab w:val="right" w:leader="dot" w:pos="9062"/>
            </w:tabs>
            <w:rPr>
              <w:noProof/>
              <w:lang w:val="ru-RU" w:eastAsia="ru-RU"/>
            </w:rPr>
          </w:pPr>
          <w:hyperlink w:anchor="_Toc14361990" w:history="1">
            <w:r w:rsidR="00CE3489" w:rsidRPr="005A0407">
              <w:rPr>
                <w:rStyle w:val="ae"/>
                <w:noProof/>
              </w:rPr>
              <w:t>Prezentare generală</w:t>
            </w:r>
            <w:r w:rsidR="00CE3489">
              <w:rPr>
                <w:noProof/>
                <w:webHidden/>
              </w:rPr>
              <w:tab/>
            </w:r>
            <w:r>
              <w:rPr>
                <w:noProof/>
                <w:webHidden/>
              </w:rPr>
              <w:fldChar w:fldCharType="begin"/>
            </w:r>
            <w:r w:rsidR="00CE3489">
              <w:rPr>
                <w:noProof/>
                <w:webHidden/>
              </w:rPr>
              <w:instrText xml:space="preserve"> PAGEREF _Toc14361990 \h </w:instrText>
            </w:r>
            <w:r>
              <w:rPr>
                <w:noProof/>
                <w:webHidden/>
              </w:rPr>
            </w:r>
            <w:r>
              <w:rPr>
                <w:noProof/>
                <w:webHidden/>
              </w:rPr>
              <w:fldChar w:fldCharType="separate"/>
            </w:r>
            <w:r w:rsidR="00CE3489">
              <w:rPr>
                <w:noProof/>
                <w:webHidden/>
              </w:rPr>
              <w:t>6</w:t>
            </w:r>
            <w:r>
              <w:rPr>
                <w:noProof/>
                <w:webHidden/>
              </w:rPr>
              <w:fldChar w:fldCharType="end"/>
            </w:r>
          </w:hyperlink>
        </w:p>
        <w:p w:rsidR="00CE3489" w:rsidRDefault="00251F02" w:rsidP="00CE3489">
          <w:pPr>
            <w:pStyle w:val="21"/>
            <w:tabs>
              <w:tab w:val="right" w:leader="dot" w:pos="9062"/>
            </w:tabs>
            <w:rPr>
              <w:noProof/>
              <w:lang w:val="ru-RU" w:eastAsia="ru-RU"/>
            </w:rPr>
          </w:pPr>
          <w:hyperlink w:anchor="_Toc14361991" w:history="1">
            <w:r w:rsidR="00CE3489" w:rsidRPr="005A0407">
              <w:rPr>
                <w:rStyle w:val="ae"/>
                <w:noProof/>
              </w:rPr>
              <w:t>Activitatea întreprinderii</w:t>
            </w:r>
            <w:r w:rsidR="00CE3489">
              <w:rPr>
                <w:noProof/>
                <w:webHidden/>
              </w:rPr>
              <w:tab/>
            </w:r>
            <w:r>
              <w:rPr>
                <w:noProof/>
                <w:webHidden/>
              </w:rPr>
              <w:fldChar w:fldCharType="begin"/>
            </w:r>
            <w:r w:rsidR="00CE3489">
              <w:rPr>
                <w:noProof/>
                <w:webHidden/>
              </w:rPr>
              <w:instrText xml:space="preserve"> PAGEREF _Toc14361991 \h </w:instrText>
            </w:r>
            <w:r>
              <w:rPr>
                <w:noProof/>
                <w:webHidden/>
              </w:rPr>
            </w:r>
            <w:r>
              <w:rPr>
                <w:noProof/>
                <w:webHidden/>
              </w:rPr>
              <w:fldChar w:fldCharType="separate"/>
            </w:r>
            <w:r w:rsidR="00CE3489">
              <w:rPr>
                <w:noProof/>
                <w:webHidden/>
              </w:rPr>
              <w:t>6</w:t>
            </w:r>
            <w:r>
              <w:rPr>
                <w:noProof/>
                <w:webHidden/>
              </w:rPr>
              <w:fldChar w:fldCharType="end"/>
            </w:r>
          </w:hyperlink>
        </w:p>
        <w:p w:rsidR="00CE3489" w:rsidRDefault="00251F02" w:rsidP="00CE3489">
          <w:pPr>
            <w:pStyle w:val="11"/>
            <w:tabs>
              <w:tab w:val="left" w:pos="440"/>
              <w:tab w:val="right" w:leader="dot" w:pos="9062"/>
            </w:tabs>
            <w:rPr>
              <w:rFonts w:eastAsiaTheme="minorEastAsia"/>
              <w:noProof/>
              <w:lang w:val="ru-RU" w:eastAsia="ru-RU"/>
            </w:rPr>
          </w:pPr>
          <w:hyperlink w:anchor="_Toc14361992" w:history="1">
            <w:r w:rsidR="00CE3489" w:rsidRPr="005A0407">
              <w:rPr>
                <w:rStyle w:val="ae"/>
                <w:noProof/>
              </w:rPr>
              <w:t>3.</w:t>
            </w:r>
            <w:r w:rsidR="00CE3489">
              <w:rPr>
                <w:rFonts w:eastAsiaTheme="minorEastAsia"/>
                <w:noProof/>
                <w:lang w:val="ru-RU" w:eastAsia="ru-RU"/>
              </w:rPr>
              <w:tab/>
            </w:r>
            <w:r w:rsidR="00CE3489" w:rsidRPr="005A0407">
              <w:rPr>
                <w:rStyle w:val="ae"/>
                <w:noProof/>
              </w:rPr>
              <w:t>Produsul</w:t>
            </w:r>
            <w:r w:rsidR="00CE3489">
              <w:rPr>
                <w:noProof/>
                <w:webHidden/>
              </w:rPr>
              <w:tab/>
            </w:r>
            <w:r>
              <w:rPr>
                <w:noProof/>
                <w:webHidden/>
              </w:rPr>
              <w:fldChar w:fldCharType="begin"/>
            </w:r>
            <w:r w:rsidR="00CE3489">
              <w:rPr>
                <w:noProof/>
                <w:webHidden/>
              </w:rPr>
              <w:instrText xml:space="preserve"> PAGEREF _Toc14361992 \h </w:instrText>
            </w:r>
            <w:r>
              <w:rPr>
                <w:noProof/>
                <w:webHidden/>
              </w:rPr>
            </w:r>
            <w:r>
              <w:rPr>
                <w:noProof/>
                <w:webHidden/>
              </w:rPr>
              <w:fldChar w:fldCharType="separate"/>
            </w:r>
            <w:r w:rsidR="00CE3489">
              <w:rPr>
                <w:noProof/>
                <w:webHidden/>
              </w:rPr>
              <w:t>7</w:t>
            </w:r>
            <w:r>
              <w:rPr>
                <w:noProof/>
                <w:webHidden/>
              </w:rPr>
              <w:fldChar w:fldCharType="end"/>
            </w:r>
          </w:hyperlink>
        </w:p>
        <w:p w:rsidR="00CE3489" w:rsidRDefault="00251F02" w:rsidP="00CE3489">
          <w:pPr>
            <w:pStyle w:val="21"/>
            <w:tabs>
              <w:tab w:val="right" w:leader="dot" w:pos="9062"/>
            </w:tabs>
            <w:rPr>
              <w:noProof/>
              <w:lang w:val="ru-RU" w:eastAsia="ru-RU"/>
            </w:rPr>
          </w:pPr>
          <w:hyperlink w:anchor="_Toc14361993" w:history="1">
            <w:r w:rsidR="00CE3489" w:rsidRPr="005A0407">
              <w:rPr>
                <w:rStyle w:val="ae"/>
                <w:noProof/>
              </w:rPr>
              <w:t>Tipul serviciilor/produselor oferite</w:t>
            </w:r>
            <w:r w:rsidR="00CE3489">
              <w:rPr>
                <w:noProof/>
                <w:webHidden/>
              </w:rPr>
              <w:tab/>
            </w:r>
            <w:r>
              <w:rPr>
                <w:noProof/>
                <w:webHidden/>
              </w:rPr>
              <w:fldChar w:fldCharType="begin"/>
            </w:r>
            <w:r w:rsidR="00CE3489">
              <w:rPr>
                <w:noProof/>
                <w:webHidden/>
              </w:rPr>
              <w:instrText xml:space="preserve"> PAGEREF _Toc14361993 \h </w:instrText>
            </w:r>
            <w:r>
              <w:rPr>
                <w:noProof/>
                <w:webHidden/>
              </w:rPr>
            </w:r>
            <w:r>
              <w:rPr>
                <w:noProof/>
                <w:webHidden/>
              </w:rPr>
              <w:fldChar w:fldCharType="separate"/>
            </w:r>
            <w:r w:rsidR="00CE3489">
              <w:rPr>
                <w:noProof/>
                <w:webHidden/>
              </w:rPr>
              <w:t>7</w:t>
            </w:r>
            <w:r>
              <w:rPr>
                <w:noProof/>
                <w:webHidden/>
              </w:rPr>
              <w:fldChar w:fldCharType="end"/>
            </w:r>
          </w:hyperlink>
        </w:p>
        <w:p w:rsidR="00CE3489" w:rsidRDefault="00251F02" w:rsidP="00CE3489">
          <w:pPr>
            <w:pStyle w:val="21"/>
            <w:tabs>
              <w:tab w:val="right" w:leader="dot" w:pos="9062"/>
            </w:tabs>
            <w:rPr>
              <w:noProof/>
              <w:lang w:val="ru-RU" w:eastAsia="ru-RU"/>
            </w:rPr>
          </w:pPr>
          <w:hyperlink w:anchor="_Toc14361994" w:history="1">
            <w:r w:rsidR="00CE3489" w:rsidRPr="005A0407">
              <w:rPr>
                <w:rStyle w:val="ae"/>
                <w:noProof/>
              </w:rPr>
              <w:t>Parteneri și furnizori</w:t>
            </w:r>
            <w:r w:rsidR="00CE3489">
              <w:rPr>
                <w:noProof/>
                <w:webHidden/>
              </w:rPr>
              <w:tab/>
            </w:r>
            <w:r>
              <w:rPr>
                <w:noProof/>
                <w:webHidden/>
              </w:rPr>
              <w:fldChar w:fldCharType="begin"/>
            </w:r>
            <w:r w:rsidR="00CE3489">
              <w:rPr>
                <w:noProof/>
                <w:webHidden/>
              </w:rPr>
              <w:instrText xml:space="preserve"> PAGEREF _Toc14361994 \h </w:instrText>
            </w:r>
            <w:r>
              <w:rPr>
                <w:noProof/>
                <w:webHidden/>
              </w:rPr>
            </w:r>
            <w:r>
              <w:rPr>
                <w:noProof/>
                <w:webHidden/>
              </w:rPr>
              <w:fldChar w:fldCharType="separate"/>
            </w:r>
            <w:r w:rsidR="00CE3489">
              <w:rPr>
                <w:noProof/>
                <w:webHidden/>
              </w:rPr>
              <w:t>7</w:t>
            </w:r>
            <w:r>
              <w:rPr>
                <w:noProof/>
                <w:webHidden/>
              </w:rPr>
              <w:fldChar w:fldCharType="end"/>
            </w:r>
          </w:hyperlink>
        </w:p>
        <w:p w:rsidR="00CE3489" w:rsidRDefault="00251F02" w:rsidP="00CE3489">
          <w:pPr>
            <w:pStyle w:val="11"/>
            <w:tabs>
              <w:tab w:val="left" w:pos="440"/>
              <w:tab w:val="right" w:leader="dot" w:pos="9062"/>
            </w:tabs>
            <w:rPr>
              <w:rFonts w:eastAsiaTheme="minorEastAsia"/>
              <w:noProof/>
              <w:lang w:val="ru-RU" w:eastAsia="ru-RU"/>
            </w:rPr>
          </w:pPr>
          <w:hyperlink w:anchor="_Toc14361995" w:history="1">
            <w:r w:rsidR="00CE3489" w:rsidRPr="005A0407">
              <w:rPr>
                <w:rStyle w:val="ae"/>
                <w:noProof/>
              </w:rPr>
              <w:t>4.</w:t>
            </w:r>
            <w:r w:rsidR="00CE3489">
              <w:rPr>
                <w:rFonts w:eastAsiaTheme="minorEastAsia"/>
                <w:noProof/>
                <w:lang w:val="ru-RU" w:eastAsia="ru-RU"/>
              </w:rPr>
              <w:tab/>
            </w:r>
            <w:r w:rsidR="00CE3489" w:rsidRPr="005A0407">
              <w:rPr>
                <w:rStyle w:val="ae"/>
                <w:noProof/>
              </w:rPr>
              <w:t>Piața și strategia de marketing</w:t>
            </w:r>
            <w:r w:rsidR="00CE3489">
              <w:rPr>
                <w:noProof/>
                <w:webHidden/>
              </w:rPr>
              <w:tab/>
            </w:r>
            <w:r>
              <w:rPr>
                <w:noProof/>
                <w:webHidden/>
              </w:rPr>
              <w:fldChar w:fldCharType="begin"/>
            </w:r>
            <w:r w:rsidR="00CE3489">
              <w:rPr>
                <w:noProof/>
                <w:webHidden/>
              </w:rPr>
              <w:instrText xml:space="preserve"> PAGEREF _Toc14361995 \h </w:instrText>
            </w:r>
            <w:r>
              <w:rPr>
                <w:noProof/>
                <w:webHidden/>
              </w:rPr>
            </w:r>
            <w:r>
              <w:rPr>
                <w:noProof/>
                <w:webHidden/>
              </w:rPr>
              <w:fldChar w:fldCharType="separate"/>
            </w:r>
            <w:r w:rsidR="00CE3489">
              <w:rPr>
                <w:noProof/>
                <w:webHidden/>
              </w:rPr>
              <w:t>8</w:t>
            </w:r>
            <w:r>
              <w:rPr>
                <w:noProof/>
                <w:webHidden/>
              </w:rPr>
              <w:fldChar w:fldCharType="end"/>
            </w:r>
          </w:hyperlink>
        </w:p>
        <w:p w:rsidR="00CE3489" w:rsidRDefault="00251F02" w:rsidP="00CE3489">
          <w:pPr>
            <w:pStyle w:val="21"/>
            <w:tabs>
              <w:tab w:val="right" w:leader="dot" w:pos="9062"/>
            </w:tabs>
            <w:rPr>
              <w:noProof/>
              <w:lang w:val="ru-RU" w:eastAsia="ru-RU"/>
            </w:rPr>
          </w:pPr>
          <w:hyperlink w:anchor="_Toc14361996" w:history="1">
            <w:r w:rsidR="00CE3489" w:rsidRPr="005A0407">
              <w:rPr>
                <w:rStyle w:val="ae"/>
                <w:noProof/>
              </w:rPr>
              <w:t>Analiza sectorului de activitate al companiei</w:t>
            </w:r>
            <w:r w:rsidR="00CE3489">
              <w:rPr>
                <w:noProof/>
                <w:webHidden/>
              </w:rPr>
              <w:tab/>
            </w:r>
            <w:r>
              <w:rPr>
                <w:noProof/>
                <w:webHidden/>
              </w:rPr>
              <w:fldChar w:fldCharType="begin"/>
            </w:r>
            <w:r w:rsidR="00CE3489">
              <w:rPr>
                <w:noProof/>
                <w:webHidden/>
              </w:rPr>
              <w:instrText xml:space="preserve"> PAGEREF _Toc14361996 \h </w:instrText>
            </w:r>
            <w:r>
              <w:rPr>
                <w:noProof/>
                <w:webHidden/>
              </w:rPr>
            </w:r>
            <w:r>
              <w:rPr>
                <w:noProof/>
                <w:webHidden/>
              </w:rPr>
              <w:fldChar w:fldCharType="separate"/>
            </w:r>
            <w:r w:rsidR="00CE3489">
              <w:rPr>
                <w:noProof/>
                <w:webHidden/>
              </w:rPr>
              <w:t>8</w:t>
            </w:r>
            <w:r>
              <w:rPr>
                <w:noProof/>
                <w:webHidden/>
              </w:rPr>
              <w:fldChar w:fldCharType="end"/>
            </w:r>
          </w:hyperlink>
        </w:p>
        <w:p w:rsidR="00CE3489" w:rsidRDefault="00251F02" w:rsidP="00CE3489">
          <w:pPr>
            <w:pStyle w:val="21"/>
            <w:tabs>
              <w:tab w:val="right" w:leader="dot" w:pos="9062"/>
            </w:tabs>
            <w:rPr>
              <w:noProof/>
              <w:lang w:val="ru-RU" w:eastAsia="ru-RU"/>
            </w:rPr>
          </w:pPr>
          <w:hyperlink w:anchor="_Toc14361997" w:history="1">
            <w:r w:rsidR="00CE3489" w:rsidRPr="005A0407">
              <w:rPr>
                <w:rStyle w:val="ae"/>
                <w:noProof/>
              </w:rPr>
              <w:t>Clienții și concurenții</w:t>
            </w:r>
            <w:r w:rsidR="00CE3489">
              <w:rPr>
                <w:noProof/>
                <w:webHidden/>
              </w:rPr>
              <w:tab/>
            </w:r>
            <w:r>
              <w:rPr>
                <w:noProof/>
                <w:webHidden/>
              </w:rPr>
              <w:fldChar w:fldCharType="begin"/>
            </w:r>
            <w:r w:rsidR="00CE3489">
              <w:rPr>
                <w:noProof/>
                <w:webHidden/>
              </w:rPr>
              <w:instrText xml:space="preserve"> PAGEREF _Toc14361997 \h </w:instrText>
            </w:r>
            <w:r>
              <w:rPr>
                <w:noProof/>
                <w:webHidden/>
              </w:rPr>
            </w:r>
            <w:r>
              <w:rPr>
                <w:noProof/>
                <w:webHidden/>
              </w:rPr>
              <w:fldChar w:fldCharType="separate"/>
            </w:r>
            <w:r w:rsidR="00CE3489">
              <w:rPr>
                <w:noProof/>
                <w:webHidden/>
              </w:rPr>
              <w:t>8</w:t>
            </w:r>
            <w:r>
              <w:rPr>
                <w:noProof/>
                <w:webHidden/>
              </w:rPr>
              <w:fldChar w:fldCharType="end"/>
            </w:r>
          </w:hyperlink>
        </w:p>
        <w:p w:rsidR="00CE3489" w:rsidRDefault="00251F02" w:rsidP="00CE3489">
          <w:pPr>
            <w:pStyle w:val="21"/>
            <w:tabs>
              <w:tab w:val="right" w:leader="dot" w:pos="9062"/>
            </w:tabs>
            <w:rPr>
              <w:noProof/>
              <w:lang w:val="ru-RU" w:eastAsia="ru-RU"/>
            </w:rPr>
          </w:pPr>
          <w:hyperlink w:anchor="_Toc14361998" w:history="1">
            <w:r w:rsidR="00CE3489" w:rsidRPr="005A0407">
              <w:rPr>
                <w:rStyle w:val="ae"/>
                <w:noProof/>
              </w:rPr>
              <w:t>Planul de marketing</w:t>
            </w:r>
            <w:r w:rsidR="00CE3489">
              <w:rPr>
                <w:noProof/>
                <w:webHidden/>
              </w:rPr>
              <w:tab/>
            </w:r>
            <w:r>
              <w:rPr>
                <w:noProof/>
                <w:webHidden/>
              </w:rPr>
              <w:fldChar w:fldCharType="begin"/>
            </w:r>
            <w:r w:rsidR="00CE3489">
              <w:rPr>
                <w:noProof/>
                <w:webHidden/>
              </w:rPr>
              <w:instrText xml:space="preserve"> PAGEREF _Toc14361998 \h </w:instrText>
            </w:r>
            <w:r>
              <w:rPr>
                <w:noProof/>
                <w:webHidden/>
              </w:rPr>
            </w:r>
            <w:r>
              <w:rPr>
                <w:noProof/>
                <w:webHidden/>
              </w:rPr>
              <w:fldChar w:fldCharType="separate"/>
            </w:r>
            <w:r w:rsidR="00CE3489">
              <w:rPr>
                <w:noProof/>
                <w:webHidden/>
              </w:rPr>
              <w:t>9</w:t>
            </w:r>
            <w:r>
              <w:rPr>
                <w:noProof/>
                <w:webHidden/>
              </w:rPr>
              <w:fldChar w:fldCharType="end"/>
            </w:r>
          </w:hyperlink>
        </w:p>
        <w:p w:rsidR="00CE3489" w:rsidRDefault="00251F02" w:rsidP="00CE3489">
          <w:pPr>
            <w:pStyle w:val="11"/>
            <w:tabs>
              <w:tab w:val="left" w:pos="440"/>
              <w:tab w:val="right" w:leader="dot" w:pos="9062"/>
            </w:tabs>
            <w:rPr>
              <w:rFonts w:eastAsiaTheme="minorEastAsia"/>
              <w:noProof/>
              <w:lang w:val="ru-RU" w:eastAsia="ru-RU"/>
            </w:rPr>
          </w:pPr>
          <w:hyperlink w:anchor="_Toc14361999" w:history="1">
            <w:r w:rsidR="00CE3489" w:rsidRPr="005A0407">
              <w:rPr>
                <w:rStyle w:val="ae"/>
                <w:noProof/>
              </w:rPr>
              <w:t>5.</w:t>
            </w:r>
            <w:r w:rsidR="00CE3489">
              <w:rPr>
                <w:rFonts w:eastAsiaTheme="minorEastAsia"/>
                <w:noProof/>
                <w:lang w:val="ru-RU" w:eastAsia="ru-RU"/>
              </w:rPr>
              <w:tab/>
            </w:r>
            <w:r w:rsidR="00CE3489" w:rsidRPr="005A0407">
              <w:rPr>
                <w:rStyle w:val="ae"/>
                <w:noProof/>
              </w:rPr>
              <w:t>Organizarea și managementul</w:t>
            </w:r>
            <w:r w:rsidR="00CE3489">
              <w:rPr>
                <w:noProof/>
                <w:webHidden/>
              </w:rPr>
              <w:tab/>
            </w:r>
            <w:r>
              <w:rPr>
                <w:noProof/>
                <w:webHidden/>
              </w:rPr>
              <w:fldChar w:fldCharType="begin"/>
            </w:r>
            <w:r w:rsidR="00CE3489">
              <w:rPr>
                <w:noProof/>
                <w:webHidden/>
              </w:rPr>
              <w:instrText xml:space="preserve"> PAGEREF _Toc14361999 \h </w:instrText>
            </w:r>
            <w:r>
              <w:rPr>
                <w:noProof/>
                <w:webHidden/>
              </w:rPr>
            </w:r>
            <w:r>
              <w:rPr>
                <w:noProof/>
                <w:webHidden/>
              </w:rPr>
              <w:fldChar w:fldCharType="separate"/>
            </w:r>
            <w:r w:rsidR="00CE3489">
              <w:rPr>
                <w:noProof/>
                <w:webHidden/>
              </w:rPr>
              <w:t>10</w:t>
            </w:r>
            <w:r>
              <w:rPr>
                <w:noProof/>
                <w:webHidden/>
              </w:rPr>
              <w:fldChar w:fldCharType="end"/>
            </w:r>
          </w:hyperlink>
        </w:p>
        <w:p w:rsidR="00CE3489" w:rsidRDefault="00251F02" w:rsidP="00CE3489">
          <w:pPr>
            <w:pStyle w:val="11"/>
            <w:tabs>
              <w:tab w:val="left" w:pos="440"/>
              <w:tab w:val="right" w:leader="dot" w:pos="9062"/>
            </w:tabs>
            <w:rPr>
              <w:rFonts w:eastAsiaTheme="minorEastAsia"/>
              <w:noProof/>
              <w:lang w:val="ru-RU" w:eastAsia="ru-RU"/>
            </w:rPr>
          </w:pPr>
          <w:hyperlink w:anchor="_Toc14362000" w:history="1">
            <w:r w:rsidR="00CE3489" w:rsidRPr="005A0407">
              <w:rPr>
                <w:rStyle w:val="ae"/>
                <w:noProof/>
              </w:rPr>
              <w:t>6.</w:t>
            </w:r>
            <w:r w:rsidR="00CE3489">
              <w:rPr>
                <w:rFonts w:eastAsiaTheme="minorEastAsia"/>
                <w:noProof/>
                <w:lang w:val="ru-RU" w:eastAsia="ru-RU"/>
              </w:rPr>
              <w:tab/>
            </w:r>
            <w:r w:rsidR="00CE3489" w:rsidRPr="005A0407">
              <w:rPr>
                <w:rStyle w:val="ae"/>
                <w:noProof/>
              </w:rPr>
              <w:t>Activitatea operațională</w:t>
            </w:r>
            <w:r w:rsidR="00CE3489">
              <w:rPr>
                <w:noProof/>
                <w:webHidden/>
              </w:rPr>
              <w:tab/>
            </w:r>
            <w:r>
              <w:rPr>
                <w:noProof/>
                <w:webHidden/>
              </w:rPr>
              <w:fldChar w:fldCharType="begin"/>
            </w:r>
            <w:r w:rsidR="00CE3489">
              <w:rPr>
                <w:noProof/>
                <w:webHidden/>
              </w:rPr>
              <w:instrText xml:space="preserve"> PAGEREF _Toc14362000 \h </w:instrText>
            </w:r>
            <w:r>
              <w:rPr>
                <w:noProof/>
                <w:webHidden/>
              </w:rPr>
            </w:r>
            <w:r>
              <w:rPr>
                <w:noProof/>
                <w:webHidden/>
              </w:rPr>
              <w:fldChar w:fldCharType="separate"/>
            </w:r>
            <w:r w:rsidR="00CE3489">
              <w:rPr>
                <w:noProof/>
                <w:webHidden/>
              </w:rPr>
              <w:t>12</w:t>
            </w:r>
            <w:r>
              <w:rPr>
                <w:noProof/>
                <w:webHidden/>
              </w:rPr>
              <w:fldChar w:fldCharType="end"/>
            </w:r>
          </w:hyperlink>
        </w:p>
        <w:p w:rsidR="00CE3489" w:rsidRDefault="00251F02" w:rsidP="00CE3489">
          <w:pPr>
            <w:pStyle w:val="11"/>
            <w:tabs>
              <w:tab w:val="left" w:pos="440"/>
              <w:tab w:val="right" w:leader="dot" w:pos="9062"/>
            </w:tabs>
            <w:rPr>
              <w:rFonts w:eastAsiaTheme="minorEastAsia"/>
              <w:noProof/>
              <w:lang w:val="ru-RU" w:eastAsia="ru-RU"/>
            </w:rPr>
          </w:pPr>
          <w:hyperlink w:anchor="_Toc14362001" w:history="1">
            <w:r w:rsidR="00CE3489" w:rsidRPr="005A0407">
              <w:rPr>
                <w:rStyle w:val="ae"/>
                <w:noProof/>
              </w:rPr>
              <w:t>7.</w:t>
            </w:r>
            <w:r w:rsidR="00CE3489">
              <w:rPr>
                <w:rFonts w:eastAsiaTheme="minorEastAsia"/>
                <w:noProof/>
                <w:lang w:val="ru-RU" w:eastAsia="ru-RU"/>
              </w:rPr>
              <w:tab/>
            </w:r>
            <w:r w:rsidR="00CE3489" w:rsidRPr="005A0407">
              <w:rPr>
                <w:rStyle w:val="ae"/>
                <w:noProof/>
              </w:rPr>
              <w:t>Planul investițional și finanțarea afacerii</w:t>
            </w:r>
            <w:r w:rsidR="00CE3489">
              <w:rPr>
                <w:noProof/>
                <w:webHidden/>
              </w:rPr>
              <w:tab/>
            </w:r>
            <w:r>
              <w:rPr>
                <w:noProof/>
                <w:webHidden/>
              </w:rPr>
              <w:fldChar w:fldCharType="begin"/>
            </w:r>
            <w:r w:rsidR="00CE3489">
              <w:rPr>
                <w:noProof/>
                <w:webHidden/>
              </w:rPr>
              <w:instrText xml:space="preserve"> PAGEREF _Toc14362001 \h </w:instrText>
            </w:r>
            <w:r>
              <w:rPr>
                <w:noProof/>
                <w:webHidden/>
              </w:rPr>
            </w:r>
            <w:r>
              <w:rPr>
                <w:noProof/>
                <w:webHidden/>
              </w:rPr>
              <w:fldChar w:fldCharType="separate"/>
            </w:r>
            <w:r w:rsidR="00CE3489">
              <w:rPr>
                <w:noProof/>
                <w:webHidden/>
              </w:rPr>
              <w:t>14</w:t>
            </w:r>
            <w:r>
              <w:rPr>
                <w:noProof/>
                <w:webHidden/>
              </w:rPr>
              <w:fldChar w:fldCharType="end"/>
            </w:r>
          </w:hyperlink>
        </w:p>
        <w:p w:rsidR="00CE3489" w:rsidRDefault="00251F02" w:rsidP="00CE3489">
          <w:pPr>
            <w:pStyle w:val="21"/>
            <w:tabs>
              <w:tab w:val="right" w:leader="dot" w:pos="9062"/>
            </w:tabs>
            <w:rPr>
              <w:noProof/>
              <w:lang w:val="ru-RU" w:eastAsia="ru-RU"/>
            </w:rPr>
          </w:pPr>
          <w:hyperlink w:anchor="_Toc14362002" w:history="1">
            <w:r w:rsidR="00CE3489" w:rsidRPr="005A0407">
              <w:rPr>
                <w:rStyle w:val="ae"/>
                <w:noProof/>
              </w:rPr>
              <w:t>Investiția</w:t>
            </w:r>
            <w:r w:rsidR="00CE3489">
              <w:rPr>
                <w:noProof/>
                <w:webHidden/>
              </w:rPr>
              <w:tab/>
            </w:r>
            <w:r>
              <w:rPr>
                <w:noProof/>
                <w:webHidden/>
              </w:rPr>
              <w:fldChar w:fldCharType="begin"/>
            </w:r>
            <w:r w:rsidR="00CE3489">
              <w:rPr>
                <w:noProof/>
                <w:webHidden/>
              </w:rPr>
              <w:instrText xml:space="preserve"> PAGEREF _Toc14362002 \h </w:instrText>
            </w:r>
            <w:r>
              <w:rPr>
                <w:noProof/>
                <w:webHidden/>
              </w:rPr>
            </w:r>
            <w:r>
              <w:rPr>
                <w:noProof/>
                <w:webHidden/>
              </w:rPr>
              <w:fldChar w:fldCharType="separate"/>
            </w:r>
            <w:r w:rsidR="00CE3489">
              <w:rPr>
                <w:noProof/>
                <w:webHidden/>
              </w:rPr>
              <w:t>14</w:t>
            </w:r>
            <w:r>
              <w:rPr>
                <w:noProof/>
                <w:webHidden/>
              </w:rPr>
              <w:fldChar w:fldCharType="end"/>
            </w:r>
          </w:hyperlink>
        </w:p>
        <w:p w:rsidR="00CE3489" w:rsidRDefault="00251F02" w:rsidP="00CE3489">
          <w:pPr>
            <w:pStyle w:val="21"/>
            <w:tabs>
              <w:tab w:val="right" w:leader="dot" w:pos="9062"/>
            </w:tabs>
            <w:rPr>
              <w:noProof/>
              <w:lang w:val="ru-RU" w:eastAsia="ru-RU"/>
            </w:rPr>
          </w:pPr>
          <w:hyperlink w:anchor="_Toc14362003" w:history="1">
            <w:r w:rsidR="00CE3489" w:rsidRPr="005A0407">
              <w:rPr>
                <w:rStyle w:val="ae"/>
                <w:noProof/>
              </w:rPr>
              <w:t>Impactul proiectului investi</w:t>
            </w:r>
            <w:r w:rsidR="00CE3489" w:rsidRPr="005A0407">
              <w:rPr>
                <w:rStyle w:val="ae"/>
                <w:rFonts w:cs="Cambria"/>
                <w:noProof/>
              </w:rPr>
              <w:t>ț</w:t>
            </w:r>
            <w:r w:rsidR="00CE3489" w:rsidRPr="005A0407">
              <w:rPr>
                <w:rStyle w:val="ae"/>
                <w:noProof/>
              </w:rPr>
              <w:t>ional</w:t>
            </w:r>
            <w:r w:rsidR="00CE3489">
              <w:rPr>
                <w:noProof/>
                <w:webHidden/>
              </w:rPr>
              <w:tab/>
            </w:r>
            <w:r>
              <w:rPr>
                <w:noProof/>
                <w:webHidden/>
              </w:rPr>
              <w:fldChar w:fldCharType="begin"/>
            </w:r>
            <w:r w:rsidR="00CE3489">
              <w:rPr>
                <w:noProof/>
                <w:webHidden/>
              </w:rPr>
              <w:instrText xml:space="preserve"> PAGEREF _Toc14362003 \h </w:instrText>
            </w:r>
            <w:r>
              <w:rPr>
                <w:noProof/>
                <w:webHidden/>
              </w:rPr>
            </w:r>
            <w:r>
              <w:rPr>
                <w:noProof/>
                <w:webHidden/>
              </w:rPr>
              <w:fldChar w:fldCharType="separate"/>
            </w:r>
            <w:r w:rsidR="00CE3489">
              <w:rPr>
                <w:noProof/>
                <w:webHidden/>
              </w:rPr>
              <w:t>14</w:t>
            </w:r>
            <w:r>
              <w:rPr>
                <w:noProof/>
                <w:webHidden/>
              </w:rPr>
              <w:fldChar w:fldCharType="end"/>
            </w:r>
          </w:hyperlink>
        </w:p>
        <w:p w:rsidR="00CE3489" w:rsidRDefault="00251F02" w:rsidP="00CE3489">
          <w:pPr>
            <w:pStyle w:val="11"/>
            <w:tabs>
              <w:tab w:val="left" w:pos="440"/>
              <w:tab w:val="right" w:leader="dot" w:pos="9062"/>
            </w:tabs>
            <w:rPr>
              <w:rFonts w:eastAsiaTheme="minorEastAsia"/>
              <w:noProof/>
              <w:lang w:val="ru-RU" w:eastAsia="ru-RU"/>
            </w:rPr>
          </w:pPr>
          <w:hyperlink w:anchor="_Toc14362004" w:history="1">
            <w:r w:rsidR="00CE3489" w:rsidRPr="005A0407">
              <w:rPr>
                <w:rStyle w:val="ae"/>
                <w:noProof/>
              </w:rPr>
              <w:t>8.</w:t>
            </w:r>
            <w:r w:rsidR="00CE3489">
              <w:rPr>
                <w:rFonts w:eastAsiaTheme="minorEastAsia"/>
                <w:noProof/>
                <w:lang w:val="ru-RU" w:eastAsia="ru-RU"/>
              </w:rPr>
              <w:tab/>
            </w:r>
            <w:r w:rsidR="00CE3489" w:rsidRPr="005A0407">
              <w:rPr>
                <w:rStyle w:val="ae"/>
                <w:noProof/>
              </w:rPr>
              <w:t>Ipotezele afacerii</w:t>
            </w:r>
            <w:r w:rsidR="00CE3489">
              <w:rPr>
                <w:noProof/>
                <w:webHidden/>
              </w:rPr>
              <w:tab/>
            </w:r>
            <w:r>
              <w:rPr>
                <w:noProof/>
                <w:webHidden/>
              </w:rPr>
              <w:fldChar w:fldCharType="begin"/>
            </w:r>
            <w:r w:rsidR="00CE3489">
              <w:rPr>
                <w:noProof/>
                <w:webHidden/>
              </w:rPr>
              <w:instrText xml:space="preserve"> PAGEREF _Toc14362004 \h </w:instrText>
            </w:r>
            <w:r>
              <w:rPr>
                <w:noProof/>
                <w:webHidden/>
              </w:rPr>
            </w:r>
            <w:r>
              <w:rPr>
                <w:noProof/>
                <w:webHidden/>
              </w:rPr>
              <w:fldChar w:fldCharType="separate"/>
            </w:r>
            <w:r w:rsidR="00CE3489">
              <w:rPr>
                <w:noProof/>
                <w:webHidden/>
              </w:rPr>
              <w:t>15</w:t>
            </w:r>
            <w:r>
              <w:rPr>
                <w:noProof/>
                <w:webHidden/>
              </w:rPr>
              <w:fldChar w:fldCharType="end"/>
            </w:r>
          </w:hyperlink>
        </w:p>
        <w:p w:rsidR="00CE3489" w:rsidRDefault="00251F02" w:rsidP="00CE3489">
          <w:pPr>
            <w:pStyle w:val="11"/>
            <w:tabs>
              <w:tab w:val="left" w:pos="440"/>
              <w:tab w:val="right" w:leader="dot" w:pos="9062"/>
            </w:tabs>
            <w:rPr>
              <w:rFonts w:eastAsiaTheme="minorEastAsia"/>
              <w:noProof/>
              <w:lang w:val="ru-RU" w:eastAsia="ru-RU"/>
            </w:rPr>
          </w:pPr>
          <w:hyperlink w:anchor="_Toc14362005" w:history="1">
            <w:r w:rsidR="00CE3489" w:rsidRPr="005A0407">
              <w:rPr>
                <w:rStyle w:val="ae"/>
                <w:noProof/>
              </w:rPr>
              <w:t>9.</w:t>
            </w:r>
            <w:r w:rsidR="00CE3489">
              <w:rPr>
                <w:rFonts w:eastAsiaTheme="minorEastAsia"/>
                <w:noProof/>
                <w:lang w:val="ru-RU" w:eastAsia="ru-RU"/>
              </w:rPr>
              <w:tab/>
            </w:r>
            <w:r w:rsidR="00CE3489" w:rsidRPr="005A0407">
              <w:rPr>
                <w:rStyle w:val="ae"/>
                <w:noProof/>
              </w:rPr>
              <w:t>Planul de implementare a proiectului</w:t>
            </w:r>
            <w:r w:rsidR="00CE3489">
              <w:rPr>
                <w:noProof/>
                <w:webHidden/>
              </w:rPr>
              <w:tab/>
            </w:r>
            <w:r>
              <w:rPr>
                <w:noProof/>
                <w:webHidden/>
              </w:rPr>
              <w:fldChar w:fldCharType="begin"/>
            </w:r>
            <w:r w:rsidR="00CE3489">
              <w:rPr>
                <w:noProof/>
                <w:webHidden/>
              </w:rPr>
              <w:instrText xml:space="preserve"> PAGEREF _Toc14362005 \h </w:instrText>
            </w:r>
            <w:r>
              <w:rPr>
                <w:noProof/>
                <w:webHidden/>
              </w:rPr>
            </w:r>
            <w:r>
              <w:rPr>
                <w:noProof/>
                <w:webHidden/>
              </w:rPr>
              <w:fldChar w:fldCharType="separate"/>
            </w:r>
            <w:r w:rsidR="00CE3489">
              <w:rPr>
                <w:noProof/>
                <w:webHidden/>
              </w:rPr>
              <w:t>17</w:t>
            </w:r>
            <w:r>
              <w:rPr>
                <w:noProof/>
                <w:webHidden/>
              </w:rPr>
              <w:fldChar w:fldCharType="end"/>
            </w:r>
          </w:hyperlink>
        </w:p>
        <w:p w:rsidR="00CE3489" w:rsidRDefault="00251F02" w:rsidP="00CE3489">
          <w:pPr>
            <w:pStyle w:val="11"/>
            <w:tabs>
              <w:tab w:val="left" w:pos="660"/>
              <w:tab w:val="right" w:leader="dot" w:pos="9062"/>
            </w:tabs>
            <w:rPr>
              <w:rFonts w:eastAsiaTheme="minorEastAsia"/>
              <w:noProof/>
              <w:lang w:val="ru-RU" w:eastAsia="ru-RU"/>
            </w:rPr>
          </w:pPr>
          <w:hyperlink w:anchor="_Toc14362006" w:history="1">
            <w:r w:rsidR="00CE3489" w:rsidRPr="005A0407">
              <w:rPr>
                <w:rStyle w:val="ae"/>
                <w:noProof/>
              </w:rPr>
              <w:t>10.</w:t>
            </w:r>
            <w:r w:rsidR="00CE3489">
              <w:rPr>
                <w:rFonts w:eastAsiaTheme="minorEastAsia"/>
                <w:noProof/>
                <w:lang w:val="ru-RU" w:eastAsia="ru-RU"/>
              </w:rPr>
              <w:tab/>
            </w:r>
            <w:r w:rsidR="00CE3489" w:rsidRPr="005A0407">
              <w:rPr>
                <w:rStyle w:val="ae"/>
                <w:noProof/>
              </w:rPr>
              <w:t>Planul financiar</w:t>
            </w:r>
            <w:r w:rsidR="00CE3489">
              <w:rPr>
                <w:noProof/>
                <w:webHidden/>
              </w:rPr>
              <w:tab/>
            </w:r>
            <w:r>
              <w:rPr>
                <w:noProof/>
                <w:webHidden/>
              </w:rPr>
              <w:fldChar w:fldCharType="begin"/>
            </w:r>
            <w:r w:rsidR="00CE3489">
              <w:rPr>
                <w:noProof/>
                <w:webHidden/>
              </w:rPr>
              <w:instrText xml:space="preserve"> PAGEREF _Toc14362006 \h </w:instrText>
            </w:r>
            <w:r>
              <w:rPr>
                <w:noProof/>
                <w:webHidden/>
              </w:rPr>
            </w:r>
            <w:r>
              <w:rPr>
                <w:noProof/>
                <w:webHidden/>
              </w:rPr>
              <w:fldChar w:fldCharType="separate"/>
            </w:r>
            <w:r w:rsidR="00CE3489">
              <w:rPr>
                <w:noProof/>
                <w:webHidden/>
              </w:rPr>
              <w:t>18</w:t>
            </w:r>
            <w:r>
              <w:rPr>
                <w:noProof/>
                <w:webHidden/>
              </w:rPr>
              <w:fldChar w:fldCharType="end"/>
            </w:r>
          </w:hyperlink>
        </w:p>
        <w:p w:rsidR="00CE3489" w:rsidRDefault="00251F02" w:rsidP="00CE3489">
          <w:pPr>
            <w:pStyle w:val="11"/>
            <w:tabs>
              <w:tab w:val="left" w:pos="660"/>
              <w:tab w:val="right" w:leader="dot" w:pos="9062"/>
            </w:tabs>
            <w:rPr>
              <w:rFonts w:eastAsiaTheme="minorEastAsia"/>
              <w:noProof/>
              <w:lang w:val="ru-RU" w:eastAsia="ru-RU"/>
            </w:rPr>
          </w:pPr>
          <w:hyperlink w:anchor="_Toc14362007" w:history="1">
            <w:r w:rsidR="00CE3489" w:rsidRPr="005A0407">
              <w:rPr>
                <w:rStyle w:val="ae"/>
                <w:noProof/>
              </w:rPr>
              <w:t>11.</w:t>
            </w:r>
            <w:r w:rsidR="00CE3489">
              <w:rPr>
                <w:rFonts w:eastAsiaTheme="minorEastAsia"/>
                <w:noProof/>
                <w:lang w:val="ru-RU" w:eastAsia="ru-RU"/>
              </w:rPr>
              <w:tab/>
            </w:r>
            <w:r w:rsidR="00CE3489" w:rsidRPr="005A0407">
              <w:rPr>
                <w:rStyle w:val="ae"/>
                <w:noProof/>
              </w:rPr>
              <w:t>Riscurile</w:t>
            </w:r>
            <w:r w:rsidR="00CE3489">
              <w:rPr>
                <w:noProof/>
                <w:webHidden/>
              </w:rPr>
              <w:tab/>
            </w:r>
            <w:r>
              <w:rPr>
                <w:noProof/>
                <w:webHidden/>
              </w:rPr>
              <w:fldChar w:fldCharType="begin"/>
            </w:r>
            <w:r w:rsidR="00CE3489">
              <w:rPr>
                <w:noProof/>
                <w:webHidden/>
              </w:rPr>
              <w:instrText xml:space="preserve"> PAGEREF _Toc14362007 \h </w:instrText>
            </w:r>
            <w:r>
              <w:rPr>
                <w:noProof/>
                <w:webHidden/>
              </w:rPr>
            </w:r>
            <w:r>
              <w:rPr>
                <w:noProof/>
                <w:webHidden/>
              </w:rPr>
              <w:fldChar w:fldCharType="separate"/>
            </w:r>
            <w:r w:rsidR="00CE3489">
              <w:rPr>
                <w:noProof/>
                <w:webHidden/>
              </w:rPr>
              <w:t>21</w:t>
            </w:r>
            <w:r>
              <w:rPr>
                <w:noProof/>
                <w:webHidden/>
              </w:rPr>
              <w:fldChar w:fldCharType="end"/>
            </w:r>
          </w:hyperlink>
        </w:p>
        <w:p w:rsidR="00CE3489" w:rsidRDefault="00251F02" w:rsidP="00CE3489">
          <w:pPr>
            <w:pStyle w:val="11"/>
            <w:tabs>
              <w:tab w:val="right" w:leader="dot" w:pos="9062"/>
            </w:tabs>
            <w:rPr>
              <w:rFonts w:eastAsiaTheme="minorEastAsia"/>
              <w:noProof/>
              <w:lang w:val="ru-RU" w:eastAsia="ru-RU"/>
            </w:rPr>
          </w:pPr>
          <w:hyperlink w:anchor="_Toc14362008" w:history="1">
            <w:r w:rsidR="00CE3489" w:rsidRPr="005A0407">
              <w:rPr>
                <w:rStyle w:val="ae"/>
                <w:noProof/>
              </w:rPr>
              <w:t>Anexe</w:t>
            </w:r>
            <w:r w:rsidR="00CE3489">
              <w:rPr>
                <w:noProof/>
                <w:webHidden/>
              </w:rPr>
              <w:tab/>
            </w:r>
            <w:r>
              <w:rPr>
                <w:noProof/>
                <w:webHidden/>
              </w:rPr>
              <w:fldChar w:fldCharType="begin"/>
            </w:r>
            <w:r w:rsidR="00CE3489">
              <w:rPr>
                <w:noProof/>
                <w:webHidden/>
              </w:rPr>
              <w:instrText xml:space="preserve"> PAGEREF _Toc14362008 \h </w:instrText>
            </w:r>
            <w:r>
              <w:rPr>
                <w:noProof/>
                <w:webHidden/>
              </w:rPr>
            </w:r>
            <w:r>
              <w:rPr>
                <w:noProof/>
                <w:webHidden/>
              </w:rPr>
              <w:fldChar w:fldCharType="separate"/>
            </w:r>
            <w:r w:rsidR="00CE3489">
              <w:rPr>
                <w:noProof/>
                <w:webHidden/>
              </w:rPr>
              <w:t>22</w:t>
            </w:r>
            <w:r>
              <w:rPr>
                <w:noProof/>
                <w:webHidden/>
              </w:rPr>
              <w:fldChar w:fldCharType="end"/>
            </w:r>
          </w:hyperlink>
        </w:p>
        <w:p w:rsidR="00CE3489" w:rsidRDefault="00251F02" w:rsidP="00CE3489">
          <w:pPr>
            <w:pStyle w:val="21"/>
            <w:tabs>
              <w:tab w:val="right" w:leader="dot" w:pos="9062"/>
            </w:tabs>
            <w:rPr>
              <w:noProof/>
              <w:lang w:val="ru-RU" w:eastAsia="ru-RU"/>
            </w:rPr>
          </w:pPr>
          <w:hyperlink w:anchor="_Toc14362009" w:history="1">
            <w:r w:rsidR="00CE3489" w:rsidRPr="005A0407">
              <w:rPr>
                <w:rStyle w:val="ae"/>
                <w:noProof/>
              </w:rPr>
              <w:t>Anexa 1 Vânzări</w:t>
            </w:r>
            <w:r w:rsidR="00CE3489">
              <w:rPr>
                <w:noProof/>
                <w:webHidden/>
              </w:rPr>
              <w:tab/>
            </w:r>
            <w:r>
              <w:rPr>
                <w:noProof/>
                <w:webHidden/>
              </w:rPr>
              <w:fldChar w:fldCharType="begin"/>
            </w:r>
            <w:r w:rsidR="00CE3489">
              <w:rPr>
                <w:noProof/>
                <w:webHidden/>
              </w:rPr>
              <w:instrText xml:space="preserve"> PAGEREF _Toc14362009 \h </w:instrText>
            </w:r>
            <w:r>
              <w:rPr>
                <w:noProof/>
                <w:webHidden/>
              </w:rPr>
            </w:r>
            <w:r>
              <w:rPr>
                <w:noProof/>
                <w:webHidden/>
              </w:rPr>
              <w:fldChar w:fldCharType="separate"/>
            </w:r>
            <w:r w:rsidR="00CE3489">
              <w:rPr>
                <w:noProof/>
                <w:webHidden/>
              </w:rPr>
              <w:t>23</w:t>
            </w:r>
            <w:r>
              <w:rPr>
                <w:noProof/>
                <w:webHidden/>
              </w:rPr>
              <w:fldChar w:fldCharType="end"/>
            </w:r>
          </w:hyperlink>
        </w:p>
        <w:p w:rsidR="00CE3489" w:rsidRDefault="00251F02" w:rsidP="00CE3489">
          <w:pPr>
            <w:pStyle w:val="21"/>
            <w:tabs>
              <w:tab w:val="right" w:leader="dot" w:pos="9062"/>
            </w:tabs>
            <w:rPr>
              <w:noProof/>
              <w:lang w:val="ru-RU" w:eastAsia="ru-RU"/>
            </w:rPr>
          </w:pPr>
          <w:hyperlink w:anchor="_Toc14362010" w:history="1">
            <w:r w:rsidR="00CE3489" w:rsidRPr="005A0407">
              <w:rPr>
                <w:rStyle w:val="ae"/>
                <w:noProof/>
              </w:rPr>
              <w:t>Anexa 2 Cheltuieli</w:t>
            </w:r>
            <w:r w:rsidR="00CE3489">
              <w:rPr>
                <w:noProof/>
                <w:webHidden/>
              </w:rPr>
              <w:tab/>
            </w:r>
            <w:r>
              <w:rPr>
                <w:noProof/>
                <w:webHidden/>
              </w:rPr>
              <w:fldChar w:fldCharType="begin"/>
            </w:r>
            <w:r w:rsidR="00CE3489">
              <w:rPr>
                <w:noProof/>
                <w:webHidden/>
              </w:rPr>
              <w:instrText xml:space="preserve"> PAGEREF _Toc14362010 \h </w:instrText>
            </w:r>
            <w:r>
              <w:rPr>
                <w:noProof/>
                <w:webHidden/>
              </w:rPr>
            </w:r>
            <w:r>
              <w:rPr>
                <w:noProof/>
                <w:webHidden/>
              </w:rPr>
              <w:fldChar w:fldCharType="separate"/>
            </w:r>
            <w:r w:rsidR="00CE3489">
              <w:rPr>
                <w:noProof/>
                <w:webHidden/>
              </w:rPr>
              <w:t>24</w:t>
            </w:r>
            <w:r>
              <w:rPr>
                <w:noProof/>
                <w:webHidden/>
              </w:rPr>
              <w:fldChar w:fldCharType="end"/>
            </w:r>
          </w:hyperlink>
        </w:p>
        <w:p w:rsidR="00CE3489" w:rsidRDefault="00251F02" w:rsidP="00CE3489">
          <w:pPr>
            <w:pStyle w:val="21"/>
            <w:tabs>
              <w:tab w:val="right" w:leader="dot" w:pos="9062"/>
            </w:tabs>
            <w:rPr>
              <w:noProof/>
              <w:lang w:val="ru-RU" w:eastAsia="ru-RU"/>
            </w:rPr>
          </w:pPr>
          <w:hyperlink w:anchor="_Toc14362011" w:history="1">
            <w:r w:rsidR="00CE3489" w:rsidRPr="005A0407">
              <w:rPr>
                <w:rStyle w:val="ae"/>
                <w:noProof/>
              </w:rPr>
              <w:t>Anexa 3 Flux monetar</w:t>
            </w:r>
            <w:r w:rsidR="00CE3489">
              <w:rPr>
                <w:noProof/>
                <w:webHidden/>
              </w:rPr>
              <w:tab/>
            </w:r>
            <w:r>
              <w:rPr>
                <w:noProof/>
                <w:webHidden/>
              </w:rPr>
              <w:fldChar w:fldCharType="begin"/>
            </w:r>
            <w:r w:rsidR="00CE3489">
              <w:rPr>
                <w:noProof/>
                <w:webHidden/>
              </w:rPr>
              <w:instrText xml:space="preserve"> PAGEREF _Toc14362011 \h </w:instrText>
            </w:r>
            <w:r>
              <w:rPr>
                <w:noProof/>
                <w:webHidden/>
              </w:rPr>
            </w:r>
            <w:r>
              <w:rPr>
                <w:noProof/>
                <w:webHidden/>
              </w:rPr>
              <w:fldChar w:fldCharType="separate"/>
            </w:r>
            <w:r w:rsidR="00CE3489">
              <w:rPr>
                <w:noProof/>
                <w:webHidden/>
              </w:rPr>
              <w:t>25</w:t>
            </w:r>
            <w:r>
              <w:rPr>
                <w:noProof/>
                <w:webHidden/>
              </w:rPr>
              <w:fldChar w:fldCharType="end"/>
            </w:r>
          </w:hyperlink>
        </w:p>
        <w:p w:rsidR="00CE3489" w:rsidRDefault="00251F02" w:rsidP="00CE3489">
          <w:pPr>
            <w:pStyle w:val="21"/>
            <w:tabs>
              <w:tab w:val="right" w:leader="dot" w:pos="9062"/>
            </w:tabs>
            <w:rPr>
              <w:noProof/>
              <w:lang w:val="ru-RU" w:eastAsia="ru-RU"/>
            </w:rPr>
          </w:pPr>
          <w:hyperlink w:anchor="_Toc14362012" w:history="1">
            <w:r w:rsidR="00CE3489" w:rsidRPr="005A0407">
              <w:rPr>
                <w:rStyle w:val="ae"/>
                <w:noProof/>
              </w:rPr>
              <w:t>Anexa 4 Rezultatele financiare</w:t>
            </w:r>
            <w:r w:rsidR="00CE3489">
              <w:rPr>
                <w:noProof/>
                <w:webHidden/>
              </w:rPr>
              <w:tab/>
            </w:r>
            <w:r>
              <w:rPr>
                <w:noProof/>
                <w:webHidden/>
              </w:rPr>
              <w:fldChar w:fldCharType="begin"/>
            </w:r>
            <w:r w:rsidR="00CE3489">
              <w:rPr>
                <w:noProof/>
                <w:webHidden/>
              </w:rPr>
              <w:instrText xml:space="preserve"> PAGEREF _Toc14362012 \h </w:instrText>
            </w:r>
            <w:r>
              <w:rPr>
                <w:noProof/>
                <w:webHidden/>
              </w:rPr>
            </w:r>
            <w:r>
              <w:rPr>
                <w:noProof/>
                <w:webHidden/>
              </w:rPr>
              <w:fldChar w:fldCharType="separate"/>
            </w:r>
            <w:r w:rsidR="00CE3489">
              <w:rPr>
                <w:noProof/>
                <w:webHidden/>
              </w:rPr>
              <w:t>27</w:t>
            </w:r>
            <w:r>
              <w:rPr>
                <w:noProof/>
                <w:webHidden/>
              </w:rPr>
              <w:fldChar w:fldCharType="end"/>
            </w:r>
          </w:hyperlink>
        </w:p>
        <w:p w:rsidR="00CE3489" w:rsidRDefault="00251F02" w:rsidP="00CE3489">
          <w:pPr>
            <w:pStyle w:val="21"/>
            <w:tabs>
              <w:tab w:val="right" w:leader="dot" w:pos="9062"/>
            </w:tabs>
            <w:rPr>
              <w:noProof/>
              <w:lang w:val="ru-RU" w:eastAsia="ru-RU"/>
            </w:rPr>
          </w:pPr>
          <w:hyperlink w:anchor="_Toc14362013" w:history="1">
            <w:r w:rsidR="00CE3489" w:rsidRPr="005A0407">
              <w:rPr>
                <w:rStyle w:val="ae"/>
                <w:noProof/>
              </w:rPr>
              <w:t>Anexa 5 Bilanț contabil, 2019-2023</w:t>
            </w:r>
            <w:r w:rsidR="00CE3489">
              <w:rPr>
                <w:noProof/>
                <w:webHidden/>
              </w:rPr>
              <w:tab/>
            </w:r>
            <w:r>
              <w:rPr>
                <w:noProof/>
                <w:webHidden/>
              </w:rPr>
              <w:fldChar w:fldCharType="begin"/>
            </w:r>
            <w:r w:rsidR="00CE3489">
              <w:rPr>
                <w:noProof/>
                <w:webHidden/>
              </w:rPr>
              <w:instrText xml:space="preserve"> PAGEREF _Toc14362013 \h </w:instrText>
            </w:r>
            <w:r>
              <w:rPr>
                <w:noProof/>
                <w:webHidden/>
              </w:rPr>
            </w:r>
            <w:r>
              <w:rPr>
                <w:noProof/>
                <w:webHidden/>
              </w:rPr>
              <w:fldChar w:fldCharType="separate"/>
            </w:r>
            <w:r w:rsidR="00CE3489">
              <w:rPr>
                <w:noProof/>
                <w:webHidden/>
              </w:rPr>
              <w:t>28</w:t>
            </w:r>
            <w:r>
              <w:rPr>
                <w:noProof/>
                <w:webHidden/>
              </w:rPr>
              <w:fldChar w:fldCharType="end"/>
            </w:r>
          </w:hyperlink>
        </w:p>
        <w:p w:rsidR="00CE3489" w:rsidRDefault="00251F02" w:rsidP="00CE3489">
          <w:r>
            <w:rPr>
              <w:b/>
              <w:bCs/>
              <w:noProof/>
            </w:rPr>
            <w:fldChar w:fldCharType="end"/>
          </w:r>
        </w:p>
      </w:sdtContent>
    </w:sdt>
    <w:p w:rsidR="00CE3489" w:rsidRPr="00B50ECE" w:rsidRDefault="00CE3489" w:rsidP="00CE3489"/>
    <w:p w:rsidR="00CE3489" w:rsidRPr="00B50ECE" w:rsidRDefault="00CE3489" w:rsidP="00CE3489"/>
    <w:p w:rsidR="00CE3489" w:rsidRDefault="00CE3489" w:rsidP="00CE3489"/>
    <w:p w:rsidR="00CE3489" w:rsidRDefault="00CE3489" w:rsidP="00CE3489"/>
    <w:p w:rsidR="00CE3489" w:rsidRDefault="00CE3489" w:rsidP="00CE3489">
      <w:pPr>
        <w:sectPr w:rsidR="00CE3489" w:rsidSect="0004165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9" w:gutter="0"/>
          <w:cols w:space="708"/>
          <w:titlePg/>
          <w:docGrid w:linePitch="360"/>
        </w:sectPr>
      </w:pPr>
    </w:p>
    <w:p w:rsidR="00CE3489" w:rsidRPr="00122C8F" w:rsidRDefault="00CE3489" w:rsidP="00CE3489">
      <w:pPr>
        <w:pStyle w:val="1"/>
        <w:numPr>
          <w:ilvl w:val="0"/>
          <w:numId w:val="0"/>
        </w:numPr>
        <w:spacing w:before="0"/>
      </w:pPr>
      <w:bookmarkStart w:id="1" w:name="_Toc14361987"/>
      <w:r w:rsidRPr="00122C8F">
        <w:lastRenderedPageBreak/>
        <w:t xml:space="preserve">Sumar </w:t>
      </w:r>
      <w:r>
        <w:t>executiv</w:t>
      </w:r>
      <w:bookmarkEnd w:id="1"/>
    </w:p>
    <w:p w:rsidR="00CE3489" w:rsidRDefault="00CE3489" w:rsidP="00CE3489">
      <w:pPr>
        <w:rPr>
          <w:b/>
          <w:color w:val="FF0000"/>
        </w:rPr>
      </w:pPr>
      <w:r w:rsidRPr="00A17978">
        <w:rPr>
          <w:b/>
          <w:color w:val="FF0000"/>
        </w:rPr>
        <w:t>Faceți un rezumat al întregului Plan de afaceri. Volumul acestuia trebuie să fie 1-1,5 pagini. La acest capitol trebuie să se regăsească informații despre Investiție, Clienți, Consumatori, Activitatea Operațională, Riscurile, dar cel mai important: care vor fi beneficiile aduse de afacerea Dvs. Aceste beneficii vor fi demonstrate atît prin indicatorii din Planul Financiar (vînzări, profit, recuperarea investiției), cît și prin efectul social al afacerii: crearea a noi locuri de muncă, servicii și produse noi și calitative pentru comunitate etc</w:t>
      </w:r>
    </w:p>
    <w:p w:rsidR="00CE3489" w:rsidRDefault="00CE3489" w:rsidP="00CE3489">
      <w:pPr>
        <w:rPr>
          <w:b/>
          <w:color w:val="FF0000"/>
        </w:rPr>
      </w:pPr>
    </w:p>
    <w:p w:rsidR="00CE3489" w:rsidRPr="00356000" w:rsidRDefault="00CE3489" w:rsidP="00CE3489">
      <w:pPr>
        <w:pStyle w:val="af5"/>
      </w:pPr>
      <w:r>
        <w:t xml:space="preserve">Tabel </w:t>
      </w:r>
      <w:fldSimple w:instr=" SEQ Tabel \* ARABIC ">
        <w:r>
          <w:rPr>
            <w:noProof/>
          </w:rPr>
          <w:t>1</w:t>
        </w:r>
      </w:fldSimple>
      <w:r>
        <w:t xml:space="preserve"> Costul proiectului investiţional</w:t>
      </w:r>
    </w:p>
    <w:tbl>
      <w:tblPr>
        <w:tblW w:w="5114" w:type="pct"/>
        <w:tblLook w:val="04A0"/>
      </w:tblPr>
      <w:tblGrid>
        <w:gridCol w:w="446"/>
        <w:gridCol w:w="2858"/>
        <w:gridCol w:w="1102"/>
        <w:gridCol w:w="1558"/>
        <w:gridCol w:w="1235"/>
        <w:gridCol w:w="42"/>
        <w:gridCol w:w="918"/>
        <w:gridCol w:w="125"/>
        <w:gridCol w:w="1216"/>
      </w:tblGrid>
      <w:tr w:rsidR="00CE3489" w:rsidRPr="00356000" w:rsidTr="00F91A46">
        <w:trPr>
          <w:trHeight w:val="22"/>
        </w:trPr>
        <w:tc>
          <w:tcPr>
            <w:tcW w:w="235" w:type="pct"/>
            <w:vMerge w:val="restart"/>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CE3489" w:rsidRPr="00356000" w:rsidRDefault="00CE3489" w:rsidP="00F91A46">
            <w:pPr>
              <w:spacing w:after="0" w:line="240" w:lineRule="auto"/>
              <w:jc w:val="center"/>
              <w:rPr>
                <w:rFonts w:eastAsia="Times New Roman" w:cstheme="minorHAnsi"/>
                <w:color w:val="C00000"/>
                <w:sz w:val="18"/>
                <w:szCs w:val="18"/>
                <w:lang w:val="ru-RU" w:eastAsia="ru-RU"/>
              </w:rPr>
            </w:pPr>
            <w:r w:rsidRPr="00356000">
              <w:rPr>
                <w:rFonts w:eastAsia="Times New Roman" w:cstheme="minorHAnsi"/>
                <w:color w:val="C00000"/>
                <w:sz w:val="18"/>
                <w:szCs w:val="18"/>
                <w:lang w:val="ru-RU" w:eastAsia="ru-RU"/>
              </w:rPr>
              <w:t>#</w:t>
            </w:r>
          </w:p>
        </w:tc>
        <w:tc>
          <w:tcPr>
            <w:tcW w:w="1504" w:type="pct"/>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CE3489" w:rsidRPr="00356000" w:rsidRDefault="00CE3489" w:rsidP="00F91A46">
            <w:pPr>
              <w:spacing w:after="0" w:line="240" w:lineRule="auto"/>
              <w:jc w:val="center"/>
              <w:rPr>
                <w:rFonts w:eastAsia="Times New Roman" w:cstheme="minorHAnsi"/>
                <w:color w:val="C00000"/>
                <w:sz w:val="18"/>
                <w:szCs w:val="18"/>
                <w:lang w:val="ru-RU" w:eastAsia="ru-RU"/>
              </w:rPr>
            </w:pPr>
            <w:r w:rsidRPr="00356000">
              <w:rPr>
                <w:rFonts w:eastAsia="Times New Roman" w:cstheme="minorHAnsi"/>
                <w:color w:val="C00000"/>
                <w:sz w:val="18"/>
                <w:szCs w:val="18"/>
                <w:lang w:val="ru-RU" w:eastAsia="ru-RU"/>
              </w:rPr>
              <w:t>Articole de investiție</w:t>
            </w:r>
          </w:p>
        </w:tc>
        <w:tc>
          <w:tcPr>
            <w:tcW w:w="580" w:type="pct"/>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rsidR="00CE3489" w:rsidRPr="00356000" w:rsidRDefault="00CE3489" w:rsidP="00F91A46">
            <w:pPr>
              <w:spacing w:after="0" w:line="240" w:lineRule="auto"/>
              <w:jc w:val="center"/>
              <w:rPr>
                <w:rFonts w:eastAsia="Times New Roman" w:cstheme="minorHAnsi"/>
                <w:color w:val="C00000"/>
                <w:sz w:val="18"/>
                <w:szCs w:val="18"/>
                <w:lang w:val="ru-RU" w:eastAsia="ru-RU"/>
              </w:rPr>
            </w:pPr>
            <w:r w:rsidRPr="00356000">
              <w:rPr>
                <w:rFonts w:eastAsia="Times New Roman" w:cstheme="minorHAnsi"/>
                <w:color w:val="C00000"/>
                <w:sz w:val="18"/>
                <w:szCs w:val="18"/>
                <w:lang w:val="ru-RU" w:eastAsia="ru-RU"/>
              </w:rPr>
              <w:t>Unități</w:t>
            </w:r>
          </w:p>
        </w:tc>
        <w:tc>
          <w:tcPr>
            <w:tcW w:w="820" w:type="pct"/>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CE3489" w:rsidRPr="00356000" w:rsidRDefault="00CE3489" w:rsidP="00F91A46">
            <w:pPr>
              <w:spacing w:after="0" w:line="240" w:lineRule="auto"/>
              <w:jc w:val="center"/>
              <w:rPr>
                <w:rFonts w:eastAsia="Times New Roman" w:cstheme="minorHAnsi"/>
                <w:color w:val="C00000"/>
                <w:sz w:val="18"/>
                <w:szCs w:val="18"/>
                <w:lang w:val="ru-RU" w:eastAsia="ru-RU"/>
              </w:rPr>
            </w:pPr>
            <w:r w:rsidRPr="00356000">
              <w:rPr>
                <w:rFonts w:eastAsia="Times New Roman" w:cstheme="minorHAnsi"/>
                <w:color w:val="C00000"/>
                <w:sz w:val="18"/>
                <w:szCs w:val="18"/>
                <w:lang w:val="ru-RU" w:eastAsia="ru-RU"/>
              </w:rPr>
              <w:t>Cost  total, lei</w:t>
            </w:r>
          </w:p>
        </w:tc>
        <w:tc>
          <w:tcPr>
            <w:tcW w:w="1861" w:type="pct"/>
            <w:gridSpan w:val="5"/>
            <w:tcBorders>
              <w:top w:val="single" w:sz="4" w:space="0" w:color="auto"/>
              <w:left w:val="nil"/>
              <w:bottom w:val="single" w:sz="4" w:space="0" w:color="auto"/>
              <w:right w:val="single" w:sz="4" w:space="0" w:color="auto"/>
            </w:tcBorders>
            <w:shd w:val="clear" w:color="000000" w:fill="DAEEF3"/>
            <w:noWrap/>
            <w:vAlign w:val="bottom"/>
            <w:hideMark/>
          </w:tcPr>
          <w:p w:rsidR="00CE3489" w:rsidRPr="00356000" w:rsidRDefault="00CE3489" w:rsidP="00F91A46">
            <w:pPr>
              <w:spacing w:after="0" w:line="240" w:lineRule="auto"/>
              <w:jc w:val="center"/>
              <w:rPr>
                <w:rFonts w:eastAsia="Times New Roman" w:cstheme="minorHAnsi"/>
                <w:color w:val="C00000"/>
                <w:sz w:val="18"/>
                <w:szCs w:val="18"/>
                <w:lang w:val="ru-RU" w:eastAsia="ru-RU"/>
              </w:rPr>
            </w:pPr>
            <w:r w:rsidRPr="00356000">
              <w:rPr>
                <w:rFonts w:eastAsia="Times New Roman" w:cstheme="minorHAnsi"/>
                <w:color w:val="C00000"/>
                <w:sz w:val="18"/>
                <w:szCs w:val="18"/>
                <w:lang w:val="ru-RU" w:eastAsia="ru-RU"/>
              </w:rPr>
              <w:t>Surse de finantare</w:t>
            </w:r>
          </w:p>
        </w:tc>
      </w:tr>
      <w:tr w:rsidR="00CE3489" w:rsidRPr="00356000" w:rsidTr="00F91A46">
        <w:trPr>
          <w:trHeight w:val="22"/>
        </w:trPr>
        <w:tc>
          <w:tcPr>
            <w:tcW w:w="235" w:type="pct"/>
            <w:vMerge/>
            <w:tcBorders>
              <w:top w:val="single" w:sz="4" w:space="0" w:color="auto"/>
              <w:left w:val="single" w:sz="4" w:space="0" w:color="auto"/>
              <w:bottom w:val="single" w:sz="4" w:space="0" w:color="auto"/>
              <w:right w:val="single" w:sz="4" w:space="0" w:color="auto"/>
            </w:tcBorders>
            <w:vAlign w:val="center"/>
            <w:hideMark/>
          </w:tcPr>
          <w:p w:rsidR="00CE3489" w:rsidRPr="00356000" w:rsidRDefault="00CE3489" w:rsidP="00F91A46">
            <w:pPr>
              <w:spacing w:after="0" w:line="240" w:lineRule="auto"/>
              <w:rPr>
                <w:rFonts w:eastAsia="Times New Roman" w:cstheme="minorHAnsi"/>
                <w:color w:val="C00000"/>
                <w:sz w:val="18"/>
                <w:szCs w:val="18"/>
                <w:lang w:val="ru-RU" w:eastAsia="ru-RU"/>
              </w:rPr>
            </w:pPr>
          </w:p>
        </w:tc>
        <w:tc>
          <w:tcPr>
            <w:tcW w:w="1504" w:type="pct"/>
            <w:vMerge/>
            <w:tcBorders>
              <w:top w:val="single" w:sz="4" w:space="0" w:color="auto"/>
              <w:left w:val="single" w:sz="4" w:space="0" w:color="auto"/>
              <w:bottom w:val="single" w:sz="4" w:space="0" w:color="auto"/>
              <w:right w:val="single" w:sz="4" w:space="0" w:color="auto"/>
            </w:tcBorders>
            <w:vAlign w:val="center"/>
            <w:hideMark/>
          </w:tcPr>
          <w:p w:rsidR="00CE3489" w:rsidRPr="00356000" w:rsidRDefault="00CE3489" w:rsidP="00F91A46">
            <w:pPr>
              <w:spacing w:after="0" w:line="240" w:lineRule="auto"/>
              <w:rPr>
                <w:rFonts w:eastAsia="Times New Roman" w:cstheme="minorHAnsi"/>
                <w:color w:val="C00000"/>
                <w:sz w:val="18"/>
                <w:szCs w:val="18"/>
                <w:lang w:val="ru-RU" w:eastAsia="ru-RU"/>
              </w:rPr>
            </w:pPr>
          </w:p>
        </w:tc>
        <w:tc>
          <w:tcPr>
            <w:tcW w:w="580" w:type="pct"/>
            <w:vMerge/>
            <w:tcBorders>
              <w:top w:val="single" w:sz="4" w:space="0" w:color="auto"/>
              <w:left w:val="single" w:sz="4" w:space="0" w:color="auto"/>
              <w:bottom w:val="single" w:sz="4" w:space="0" w:color="000000"/>
              <w:right w:val="single" w:sz="4" w:space="0" w:color="auto"/>
            </w:tcBorders>
            <w:vAlign w:val="center"/>
            <w:hideMark/>
          </w:tcPr>
          <w:p w:rsidR="00CE3489" w:rsidRPr="00356000" w:rsidRDefault="00CE3489" w:rsidP="00F91A46">
            <w:pPr>
              <w:spacing w:after="0" w:line="240" w:lineRule="auto"/>
              <w:rPr>
                <w:rFonts w:eastAsia="Times New Roman" w:cstheme="minorHAnsi"/>
                <w:color w:val="C00000"/>
                <w:sz w:val="18"/>
                <w:szCs w:val="18"/>
                <w:lang w:val="ru-RU" w:eastAsia="ru-RU"/>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CE3489" w:rsidRPr="00356000" w:rsidRDefault="00CE3489" w:rsidP="00F91A46">
            <w:pPr>
              <w:spacing w:after="0" w:line="240" w:lineRule="auto"/>
              <w:rPr>
                <w:rFonts w:eastAsia="Times New Roman" w:cstheme="minorHAnsi"/>
                <w:color w:val="C00000"/>
                <w:sz w:val="18"/>
                <w:szCs w:val="18"/>
                <w:lang w:val="ru-RU" w:eastAsia="ru-RU"/>
              </w:rPr>
            </w:pPr>
          </w:p>
        </w:tc>
        <w:tc>
          <w:tcPr>
            <w:tcW w:w="650" w:type="pct"/>
            <w:tcBorders>
              <w:top w:val="nil"/>
              <w:left w:val="nil"/>
              <w:bottom w:val="single" w:sz="4" w:space="0" w:color="auto"/>
              <w:right w:val="single" w:sz="4" w:space="0" w:color="auto"/>
            </w:tcBorders>
            <w:shd w:val="clear" w:color="000000" w:fill="DAEEF3"/>
            <w:vAlign w:val="center"/>
            <w:hideMark/>
          </w:tcPr>
          <w:p w:rsidR="00CE3489" w:rsidRPr="00356000" w:rsidRDefault="00CE3489" w:rsidP="00F91A46">
            <w:pPr>
              <w:spacing w:after="0" w:line="240" w:lineRule="auto"/>
              <w:jc w:val="center"/>
              <w:rPr>
                <w:rFonts w:eastAsia="Times New Roman" w:cstheme="minorHAnsi"/>
                <w:color w:val="C00000"/>
                <w:sz w:val="18"/>
                <w:szCs w:val="18"/>
                <w:lang w:val="ru-RU" w:eastAsia="ru-RU"/>
              </w:rPr>
            </w:pPr>
            <w:r w:rsidRPr="00356000">
              <w:rPr>
                <w:rFonts w:eastAsia="Times New Roman" w:cstheme="minorHAnsi"/>
                <w:color w:val="C00000"/>
                <w:sz w:val="18"/>
                <w:szCs w:val="18"/>
                <w:lang w:val="ru-RU" w:eastAsia="ru-RU"/>
              </w:rPr>
              <w:t>Contribuție proprie, lei</w:t>
            </w:r>
          </w:p>
        </w:tc>
        <w:tc>
          <w:tcPr>
            <w:tcW w:w="571" w:type="pct"/>
            <w:gridSpan w:val="3"/>
            <w:tcBorders>
              <w:top w:val="nil"/>
              <w:left w:val="nil"/>
              <w:bottom w:val="single" w:sz="4" w:space="0" w:color="auto"/>
              <w:right w:val="single" w:sz="4" w:space="0" w:color="auto"/>
            </w:tcBorders>
            <w:shd w:val="clear" w:color="000000" w:fill="DAEEF3"/>
            <w:vAlign w:val="center"/>
            <w:hideMark/>
          </w:tcPr>
          <w:p w:rsidR="00CE3489" w:rsidRPr="00356000" w:rsidRDefault="00CE3489" w:rsidP="00F91A46">
            <w:pPr>
              <w:spacing w:after="0" w:line="240" w:lineRule="auto"/>
              <w:jc w:val="center"/>
              <w:rPr>
                <w:rFonts w:eastAsia="Times New Roman" w:cstheme="minorHAnsi"/>
                <w:color w:val="C00000"/>
                <w:sz w:val="18"/>
                <w:szCs w:val="18"/>
                <w:lang w:val="ru-RU" w:eastAsia="ru-RU"/>
              </w:rPr>
            </w:pPr>
            <w:r w:rsidRPr="00356000">
              <w:rPr>
                <w:rFonts w:eastAsia="Times New Roman" w:cstheme="minorHAnsi"/>
                <w:color w:val="C00000"/>
                <w:sz w:val="18"/>
                <w:szCs w:val="18"/>
                <w:lang w:val="ru-RU" w:eastAsia="ru-RU"/>
              </w:rPr>
              <w:t xml:space="preserve">Grant </w:t>
            </w:r>
            <w:r w:rsidRPr="00356000">
              <w:rPr>
                <w:rFonts w:eastAsia="Times New Roman" w:cstheme="minorHAnsi"/>
                <w:color w:val="C00000"/>
                <w:sz w:val="18"/>
                <w:szCs w:val="18"/>
                <w:lang w:val="ru-RU" w:eastAsia="ru-RU"/>
              </w:rPr>
              <w:br/>
              <w:t>FIAT, lei</w:t>
            </w:r>
          </w:p>
        </w:tc>
        <w:tc>
          <w:tcPr>
            <w:tcW w:w="640" w:type="pct"/>
            <w:tcBorders>
              <w:top w:val="nil"/>
              <w:left w:val="nil"/>
              <w:bottom w:val="single" w:sz="4" w:space="0" w:color="auto"/>
              <w:right w:val="single" w:sz="4" w:space="0" w:color="auto"/>
            </w:tcBorders>
            <w:shd w:val="clear" w:color="000000" w:fill="DAEEF3"/>
            <w:vAlign w:val="center"/>
            <w:hideMark/>
          </w:tcPr>
          <w:p w:rsidR="00CE3489" w:rsidRPr="00356000" w:rsidRDefault="00CE3489" w:rsidP="00F91A46">
            <w:pPr>
              <w:spacing w:after="0" w:line="240" w:lineRule="auto"/>
              <w:jc w:val="center"/>
              <w:rPr>
                <w:rFonts w:eastAsia="Times New Roman" w:cstheme="minorHAnsi"/>
                <w:color w:val="C00000"/>
                <w:sz w:val="18"/>
                <w:szCs w:val="18"/>
                <w:lang w:val="ru-RU" w:eastAsia="ru-RU"/>
              </w:rPr>
            </w:pPr>
            <w:r w:rsidRPr="00356000">
              <w:rPr>
                <w:rFonts w:eastAsia="Times New Roman" w:cstheme="minorHAnsi"/>
                <w:color w:val="C00000"/>
                <w:sz w:val="18"/>
                <w:szCs w:val="18"/>
                <w:lang w:val="ru-RU" w:eastAsia="ru-RU"/>
              </w:rPr>
              <w:t>Credit bancar, lei</w:t>
            </w: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1504" w:type="pct"/>
            <w:tcBorders>
              <w:top w:val="nil"/>
              <w:left w:val="nil"/>
              <w:bottom w:val="single" w:sz="4" w:space="0" w:color="auto"/>
              <w:right w:val="single" w:sz="4" w:space="0" w:color="auto"/>
            </w:tcBorders>
            <w:shd w:val="clear" w:color="auto" w:fill="auto"/>
            <w:vAlign w:val="bottom"/>
            <w:hideMark/>
          </w:tcPr>
          <w:p w:rsidR="00CE3489" w:rsidRPr="00356000" w:rsidRDefault="00CE3489" w:rsidP="00F91A46">
            <w:pPr>
              <w:spacing w:after="0" w:line="240" w:lineRule="auto"/>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580" w:type="pct"/>
            <w:tcBorders>
              <w:top w:val="nil"/>
              <w:left w:val="nil"/>
              <w:bottom w:val="single" w:sz="4" w:space="0" w:color="auto"/>
              <w:right w:val="single" w:sz="4" w:space="0" w:color="auto"/>
            </w:tcBorders>
            <w:shd w:val="clear" w:color="auto" w:fill="auto"/>
            <w:vAlign w:val="bottom"/>
            <w:hideMark/>
          </w:tcPr>
          <w:p w:rsidR="00CE3489" w:rsidRPr="00356000" w:rsidRDefault="00CE3489" w:rsidP="00F91A46">
            <w:pPr>
              <w:spacing w:after="0" w:line="240" w:lineRule="auto"/>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820" w:type="pct"/>
            <w:tcBorders>
              <w:top w:val="nil"/>
              <w:left w:val="nil"/>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650" w:type="pct"/>
            <w:tcBorders>
              <w:top w:val="nil"/>
              <w:left w:val="nil"/>
              <w:bottom w:val="single" w:sz="4" w:space="0" w:color="auto"/>
              <w:right w:val="single" w:sz="4" w:space="0" w:color="auto"/>
            </w:tcBorders>
            <w:shd w:val="clear" w:color="auto" w:fill="auto"/>
            <w:noWrap/>
            <w:vAlign w:val="bottom"/>
            <w:hideMark/>
          </w:tcPr>
          <w:p w:rsidR="00CE3489" w:rsidRPr="00356000" w:rsidRDefault="00CE3489" w:rsidP="00F91A46">
            <w:pPr>
              <w:spacing w:after="0" w:line="240" w:lineRule="auto"/>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571" w:type="pct"/>
            <w:gridSpan w:val="3"/>
            <w:tcBorders>
              <w:top w:val="nil"/>
              <w:left w:val="nil"/>
              <w:bottom w:val="single" w:sz="4" w:space="0" w:color="auto"/>
              <w:right w:val="single" w:sz="4" w:space="0" w:color="auto"/>
            </w:tcBorders>
            <w:shd w:val="clear" w:color="auto" w:fill="auto"/>
            <w:noWrap/>
            <w:vAlign w:val="bottom"/>
            <w:hideMark/>
          </w:tcPr>
          <w:p w:rsidR="00CE3489" w:rsidRPr="00356000" w:rsidRDefault="00CE3489" w:rsidP="00F91A46">
            <w:pPr>
              <w:spacing w:after="0" w:line="240" w:lineRule="auto"/>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640" w:type="pct"/>
            <w:tcBorders>
              <w:top w:val="nil"/>
              <w:left w:val="nil"/>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1504" w:type="pct"/>
            <w:tcBorders>
              <w:top w:val="nil"/>
              <w:left w:val="nil"/>
              <w:bottom w:val="single" w:sz="4" w:space="0" w:color="auto"/>
              <w:right w:val="single" w:sz="4" w:space="0" w:color="auto"/>
            </w:tcBorders>
            <w:shd w:val="clear" w:color="auto" w:fill="auto"/>
            <w:vAlign w:val="center"/>
          </w:tcPr>
          <w:p w:rsidR="00CE3489" w:rsidRPr="00356000" w:rsidRDefault="00CE3489" w:rsidP="00F91A46">
            <w:pPr>
              <w:spacing w:after="0" w:line="240" w:lineRule="auto"/>
              <w:rPr>
                <w:rFonts w:eastAsia="Times New Roman" w:cstheme="minorHAnsi"/>
                <w:b/>
                <w:bCs/>
                <w:sz w:val="18"/>
                <w:szCs w:val="18"/>
                <w:lang w:val="ru-RU" w:eastAsia="ru-RU"/>
              </w:rPr>
            </w:pPr>
          </w:p>
        </w:tc>
        <w:tc>
          <w:tcPr>
            <w:tcW w:w="58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82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5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571" w:type="pct"/>
            <w:gridSpan w:val="3"/>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4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1504" w:type="pct"/>
            <w:tcBorders>
              <w:top w:val="nil"/>
              <w:left w:val="nil"/>
              <w:bottom w:val="single" w:sz="4" w:space="0" w:color="auto"/>
              <w:right w:val="single" w:sz="4" w:space="0" w:color="auto"/>
            </w:tcBorders>
            <w:shd w:val="clear" w:color="auto" w:fill="auto"/>
            <w:vAlign w:val="center"/>
          </w:tcPr>
          <w:p w:rsidR="00CE3489" w:rsidRPr="00356000" w:rsidRDefault="00CE3489" w:rsidP="00F91A46">
            <w:pPr>
              <w:spacing w:after="0" w:line="240" w:lineRule="auto"/>
              <w:rPr>
                <w:rFonts w:eastAsia="Times New Roman" w:cstheme="minorHAnsi"/>
                <w:b/>
                <w:bCs/>
                <w:sz w:val="18"/>
                <w:szCs w:val="18"/>
                <w:lang w:eastAsia="ru-RU"/>
              </w:rPr>
            </w:pPr>
          </w:p>
        </w:tc>
        <w:tc>
          <w:tcPr>
            <w:tcW w:w="58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82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5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571" w:type="pct"/>
            <w:gridSpan w:val="3"/>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4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1504" w:type="pct"/>
            <w:tcBorders>
              <w:top w:val="nil"/>
              <w:left w:val="nil"/>
              <w:bottom w:val="single" w:sz="4" w:space="0" w:color="auto"/>
              <w:right w:val="single" w:sz="4" w:space="0" w:color="auto"/>
            </w:tcBorders>
            <w:shd w:val="clear" w:color="auto" w:fill="auto"/>
            <w:vAlign w:val="center"/>
          </w:tcPr>
          <w:p w:rsidR="00CE3489" w:rsidRPr="00356000" w:rsidRDefault="00CE3489" w:rsidP="00F91A46">
            <w:pPr>
              <w:spacing w:after="0" w:line="240" w:lineRule="auto"/>
              <w:rPr>
                <w:rFonts w:eastAsia="Times New Roman" w:cstheme="minorHAnsi"/>
                <w:b/>
                <w:bCs/>
                <w:sz w:val="18"/>
                <w:szCs w:val="18"/>
                <w:lang w:val="ru-RU" w:eastAsia="ru-RU"/>
              </w:rPr>
            </w:pPr>
          </w:p>
        </w:tc>
        <w:tc>
          <w:tcPr>
            <w:tcW w:w="58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82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5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571" w:type="pct"/>
            <w:gridSpan w:val="3"/>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4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1504" w:type="pct"/>
            <w:tcBorders>
              <w:top w:val="nil"/>
              <w:left w:val="nil"/>
              <w:bottom w:val="single" w:sz="4" w:space="0" w:color="auto"/>
              <w:right w:val="single" w:sz="4" w:space="0" w:color="auto"/>
            </w:tcBorders>
            <w:shd w:val="clear" w:color="auto" w:fill="auto"/>
            <w:vAlign w:val="center"/>
          </w:tcPr>
          <w:p w:rsidR="00CE3489" w:rsidRPr="00356000" w:rsidRDefault="00CE3489" w:rsidP="00F91A46">
            <w:pPr>
              <w:spacing w:after="0" w:line="240" w:lineRule="auto"/>
              <w:rPr>
                <w:rFonts w:eastAsia="Times New Roman" w:cstheme="minorHAnsi"/>
                <w:b/>
                <w:bCs/>
                <w:sz w:val="18"/>
                <w:szCs w:val="18"/>
                <w:lang w:val="ru-RU" w:eastAsia="ru-RU"/>
              </w:rPr>
            </w:pPr>
          </w:p>
        </w:tc>
        <w:tc>
          <w:tcPr>
            <w:tcW w:w="58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82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5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571" w:type="pct"/>
            <w:gridSpan w:val="3"/>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4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1504" w:type="pct"/>
            <w:tcBorders>
              <w:top w:val="nil"/>
              <w:left w:val="nil"/>
              <w:bottom w:val="single" w:sz="4" w:space="0" w:color="auto"/>
              <w:right w:val="single" w:sz="4" w:space="0" w:color="auto"/>
            </w:tcBorders>
            <w:shd w:val="clear" w:color="auto" w:fill="auto"/>
            <w:vAlign w:val="center"/>
          </w:tcPr>
          <w:p w:rsidR="00CE3489" w:rsidRPr="00356000" w:rsidRDefault="00CE3489" w:rsidP="00F91A46">
            <w:pPr>
              <w:spacing w:after="0" w:line="240" w:lineRule="auto"/>
              <w:rPr>
                <w:rFonts w:eastAsia="Times New Roman" w:cstheme="minorHAnsi"/>
                <w:b/>
                <w:bCs/>
                <w:sz w:val="18"/>
                <w:szCs w:val="18"/>
                <w:lang w:val="ru-RU" w:eastAsia="ru-RU"/>
              </w:rPr>
            </w:pPr>
          </w:p>
        </w:tc>
        <w:tc>
          <w:tcPr>
            <w:tcW w:w="58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82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5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571" w:type="pct"/>
            <w:gridSpan w:val="3"/>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4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1504" w:type="pct"/>
            <w:tcBorders>
              <w:top w:val="nil"/>
              <w:left w:val="nil"/>
              <w:bottom w:val="single" w:sz="4" w:space="0" w:color="auto"/>
              <w:right w:val="single" w:sz="4" w:space="0" w:color="auto"/>
            </w:tcBorders>
            <w:shd w:val="clear" w:color="auto" w:fill="auto"/>
            <w:vAlign w:val="center"/>
          </w:tcPr>
          <w:p w:rsidR="00CE3489" w:rsidRPr="00356000" w:rsidRDefault="00CE3489" w:rsidP="00F91A46">
            <w:pPr>
              <w:spacing w:after="0" w:line="240" w:lineRule="auto"/>
              <w:rPr>
                <w:rFonts w:eastAsia="Times New Roman" w:cstheme="minorHAnsi"/>
                <w:b/>
                <w:bCs/>
                <w:sz w:val="18"/>
                <w:szCs w:val="18"/>
                <w:lang w:val="ru-RU" w:eastAsia="ru-RU"/>
              </w:rPr>
            </w:pPr>
          </w:p>
        </w:tc>
        <w:tc>
          <w:tcPr>
            <w:tcW w:w="58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82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5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571" w:type="pct"/>
            <w:gridSpan w:val="3"/>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4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r w:rsidRPr="00356000">
              <w:rPr>
                <w:rFonts w:eastAsia="Times New Roman" w:cstheme="minorHAnsi"/>
                <w:b/>
                <w:bCs/>
                <w:color w:val="000000"/>
                <w:sz w:val="18"/>
                <w:szCs w:val="18"/>
                <w:lang w:val="ru-RU" w:eastAsia="ru-RU"/>
              </w:rPr>
              <w:t> </w:t>
            </w:r>
          </w:p>
        </w:tc>
        <w:tc>
          <w:tcPr>
            <w:tcW w:w="1504" w:type="pct"/>
            <w:tcBorders>
              <w:top w:val="nil"/>
              <w:left w:val="nil"/>
              <w:bottom w:val="single" w:sz="4" w:space="0" w:color="auto"/>
              <w:right w:val="single" w:sz="4" w:space="0" w:color="auto"/>
            </w:tcBorders>
            <w:shd w:val="clear" w:color="auto" w:fill="auto"/>
            <w:vAlign w:val="center"/>
            <w:hideMark/>
          </w:tcPr>
          <w:p w:rsidR="00CE3489" w:rsidRPr="00356000" w:rsidRDefault="00CE3489" w:rsidP="00F91A46">
            <w:pPr>
              <w:spacing w:after="0" w:line="240" w:lineRule="auto"/>
              <w:rPr>
                <w:rFonts w:eastAsia="Times New Roman" w:cstheme="minorHAnsi"/>
                <w:sz w:val="18"/>
                <w:szCs w:val="18"/>
                <w:lang w:val="ru-RU" w:eastAsia="ru-RU"/>
              </w:rPr>
            </w:pPr>
            <w:r w:rsidRPr="00356000">
              <w:rPr>
                <w:rFonts w:eastAsia="Times New Roman" w:cstheme="minorHAnsi"/>
                <w:sz w:val="18"/>
                <w:szCs w:val="18"/>
                <w:lang w:val="ru-RU" w:eastAsia="ru-RU"/>
              </w:rPr>
              <w:t> </w:t>
            </w:r>
          </w:p>
        </w:tc>
        <w:tc>
          <w:tcPr>
            <w:tcW w:w="580" w:type="pct"/>
            <w:tcBorders>
              <w:top w:val="nil"/>
              <w:left w:val="nil"/>
              <w:bottom w:val="single" w:sz="4" w:space="0" w:color="auto"/>
              <w:right w:val="single" w:sz="4" w:space="0" w:color="auto"/>
            </w:tcBorders>
            <w:shd w:val="clear" w:color="auto" w:fill="auto"/>
            <w:vAlign w:val="center"/>
            <w:hideMark/>
          </w:tcPr>
          <w:p w:rsidR="00CE3489" w:rsidRPr="00356000" w:rsidRDefault="00CE3489" w:rsidP="00F91A46">
            <w:pPr>
              <w:spacing w:after="0" w:line="240" w:lineRule="auto"/>
              <w:jc w:val="center"/>
              <w:rPr>
                <w:rFonts w:eastAsia="Times New Roman" w:cstheme="minorHAnsi"/>
                <w:sz w:val="18"/>
                <w:szCs w:val="18"/>
                <w:lang w:val="ru-RU" w:eastAsia="ru-RU"/>
              </w:rPr>
            </w:pPr>
            <w:r w:rsidRPr="00356000">
              <w:rPr>
                <w:rFonts w:eastAsia="Times New Roman" w:cstheme="minorHAnsi"/>
                <w:sz w:val="18"/>
                <w:szCs w:val="18"/>
                <w:lang w:val="ru-RU" w:eastAsia="ru-RU"/>
              </w:rPr>
              <w:t> </w:t>
            </w:r>
          </w:p>
        </w:tc>
        <w:tc>
          <w:tcPr>
            <w:tcW w:w="820" w:type="pct"/>
            <w:tcBorders>
              <w:top w:val="nil"/>
              <w:left w:val="nil"/>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650" w:type="pct"/>
            <w:tcBorders>
              <w:top w:val="nil"/>
              <w:left w:val="nil"/>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571" w:type="pct"/>
            <w:gridSpan w:val="3"/>
            <w:tcBorders>
              <w:top w:val="nil"/>
              <w:left w:val="nil"/>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640" w:type="pct"/>
            <w:tcBorders>
              <w:top w:val="nil"/>
              <w:left w:val="nil"/>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1504" w:type="pct"/>
            <w:tcBorders>
              <w:top w:val="nil"/>
              <w:left w:val="nil"/>
              <w:bottom w:val="single" w:sz="4" w:space="0" w:color="auto"/>
              <w:right w:val="single" w:sz="4" w:space="0" w:color="auto"/>
            </w:tcBorders>
            <w:shd w:val="clear" w:color="000000" w:fill="DAEEF3"/>
            <w:vAlign w:val="center"/>
            <w:hideMark/>
          </w:tcPr>
          <w:p w:rsidR="00CE3489" w:rsidRPr="00356000" w:rsidRDefault="00CE3489" w:rsidP="00F91A46">
            <w:pPr>
              <w:spacing w:after="0" w:line="240" w:lineRule="auto"/>
              <w:ind w:firstLineChars="100" w:firstLine="181"/>
              <w:jc w:val="right"/>
              <w:rPr>
                <w:rFonts w:eastAsia="Times New Roman" w:cstheme="minorHAnsi"/>
                <w:b/>
                <w:bCs/>
                <w:color w:val="9C6500"/>
                <w:sz w:val="18"/>
                <w:szCs w:val="18"/>
                <w:lang w:val="ru-RU" w:eastAsia="ru-RU"/>
              </w:rPr>
            </w:pPr>
            <w:r w:rsidRPr="00356000">
              <w:rPr>
                <w:rFonts w:eastAsia="Times New Roman" w:cstheme="minorHAnsi"/>
                <w:b/>
                <w:bCs/>
                <w:color w:val="9C6500"/>
                <w:sz w:val="18"/>
                <w:szCs w:val="18"/>
                <w:lang w:val="ru-RU" w:eastAsia="ru-RU"/>
              </w:rPr>
              <w:t>Total (fără TVA)</w:t>
            </w:r>
          </w:p>
        </w:tc>
        <w:tc>
          <w:tcPr>
            <w:tcW w:w="580" w:type="pct"/>
            <w:tcBorders>
              <w:top w:val="nil"/>
              <w:left w:val="nil"/>
              <w:bottom w:val="single" w:sz="4" w:space="0" w:color="auto"/>
              <w:right w:val="single" w:sz="4" w:space="0" w:color="auto"/>
            </w:tcBorders>
            <w:shd w:val="clear" w:color="000000" w:fill="DAEEF3"/>
            <w:noWrap/>
            <w:vAlign w:val="center"/>
            <w:hideMark/>
          </w:tcPr>
          <w:p w:rsidR="00CE3489" w:rsidRPr="00356000" w:rsidRDefault="00CE3489" w:rsidP="00F91A46">
            <w:pPr>
              <w:spacing w:after="0" w:line="240" w:lineRule="auto"/>
              <w:jc w:val="center"/>
              <w:rPr>
                <w:rFonts w:eastAsia="Times New Roman" w:cstheme="minorHAnsi"/>
                <w:b/>
                <w:bCs/>
                <w:color w:val="9C6500"/>
                <w:sz w:val="18"/>
                <w:szCs w:val="18"/>
                <w:lang w:val="ru-RU" w:eastAsia="ru-RU"/>
              </w:rPr>
            </w:pPr>
            <w:r w:rsidRPr="00356000">
              <w:rPr>
                <w:rFonts w:eastAsia="Times New Roman" w:cstheme="minorHAnsi"/>
                <w:b/>
                <w:bCs/>
                <w:color w:val="9C6500"/>
                <w:sz w:val="18"/>
                <w:szCs w:val="18"/>
                <w:lang w:val="ru-RU" w:eastAsia="ru-RU"/>
              </w:rPr>
              <w:t>x</w:t>
            </w:r>
          </w:p>
        </w:tc>
        <w:tc>
          <w:tcPr>
            <w:tcW w:w="820" w:type="pct"/>
            <w:tcBorders>
              <w:top w:val="nil"/>
              <w:left w:val="nil"/>
              <w:bottom w:val="single" w:sz="4" w:space="0" w:color="auto"/>
              <w:right w:val="single" w:sz="4" w:space="0" w:color="auto"/>
            </w:tcBorders>
            <w:shd w:val="clear" w:color="000000" w:fill="DAEEF3"/>
            <w:noWrap/>
            <w:vAlign w:val="center"/>
          </w:tcPr>
          <w:p w:rsidR="00CE3489" w:rsidRPr="00356000" w:rsidRDefault="00CE3489" w:rsidP="00F91A46">
            <w:pPr>
              <w:spacing w:after="0" w:line="240" w:lineRule="auto"/>
              <w:jc w:val="center"/>
              <w:rPr>
                <w:rFonts w:eastAsia="Times New Roman" w:cstheme="minorHAnsi"/>
                <w:b/>
                <w:bCs/>
                <w:color w:val="9C6500"/>
                <w:sz w:val="18"/>
                <w:szCs w:val="18"/>
                <w:lang w:val="ru-RU" w:eastAsia="ru-RU"/>
              </w:rPr>
            </w:pPr>
          </w:p>
        </w:tc>
        <w:tc>
          <w:tcPr>
            <w:tcW w:w="650" w:type="pct"/>
            <w:tcBorders>
              <w:top w:val="nil"/>
              <w:left w:val="nil"/>
              <w:bottom w:val="single" w:sz="4" w:space="0" w:color="auto"/>
              <w:right w:val="single" w:sz="4" w:space="0" w:color="auto"/>
            </w:tcBorders>
            <w:shd w:val="clear" w:color="000000" w:fill="DAEEF3"/>
            <w:noWrap/>
            <w:vAlign w:val="center"/>
          </w:tcPr>
          <w:p w:rsidR="00CE3489" w:rsidRPr="00356000" w:rsidRDefault="00CE3489" w:rsidP="00F91A46">
            <w:pPr>
              <w:spacing w:after="0" w:line="240" w:lineRule="auto"/>
              <w:jc w:val="center"/>
              <w:rPr>
                <w:rFonts w:eastAsia="Times New Roman" w:cstheme="minorHAnsi"/>
                <w:b/>
                <w:bCs/>
                <w:color w:val="9C6500"/>
                <w:sz w:val="18"/>
                <w:szCs w:val="18"/>
                <w:lang w:val="ru-RU" w:eastAsia="ru-RU"/>
              </w:rPr>
            </w:pPr>
          </w:p>
        </w:tc>
        <w:tc>
          <w:tcPr>
            <w:tcW w:w="571" w:type="pct"/>
            <w:gridSpan w:val="3"/>
            <w:tcBorders>
              <w:top w:val="nil"/>
              <w:left w:val="nil"/>
              <w:bottom w:val="single" w:sz="4" w:space="0" w:color="auto"/>
              <w:right w:val="single" w:sz="4" w:space="0" w:color="auto"/>
            </w:tcBorders>
            <w:shd w:val="clear" w:color="000000" w:fill="DAEEF3"/>
            <w:noWrap/>
            <w:vAlign w:val="center"/>
          </w:tcPr>
          <w:p w:rsidR="00CE3489" w:rsidRPr="00356000" w:rsidRDefault="00CE3489" w:rsidP="00F91A46">
            <w:pPr>
              <w:spacing w:after="0" w:line="240" w:lineRule="auto"/>
              <w:jc w:val="center"/>
              <w:rPr>
                <w:rFonts w:eastAsia="Times New Roman" w:cstheme="minorHAnsi"/>
                <w:b/>
                <w:bCs/>
                <w:color w:val="9C6500"/>
                <w:sz w:val="18"/>
                <w:szCs w:val="18"/>
                <w:lang w:val="ru-RU" w:eastAsia="ru-RU"/>
              </w:rPr>
            </w:pPr>
          </w:p>
        </w:tc>
        <w:tc>
          <w:tcPr>
            <w:tcW w:w="640" w:type="pct"/>
            <w:tcBorders>
              <w:top w:val="nil"/>
              <w:left w:val="nil"/>
              <w:bottom w:val="single" w:sz="4" w:space="0" w:color="auto"/>
              <w:right w:val="single" w:sz="4" w:space="0" w:color="auto"/>
            </w:tcBorders>
            <w:shd w:val="clear" w:color="000000" w:fill="DAEEF3"/>
            <w:noWrap/>
            <w:vAlign w:val="center"/>
          </w:tcPr>
          <w:p w:rsidR="00CE3489" w:rsidRPr="00356000" w:rsidRDefault="00CE3489" w:rsidP="00F91A46">
            <w:pPr>
              <w:spacing w:after="0" w:line="240" w:lineRule="auto"/>
              <w:jc w:val="center"/>
              <w:rPr>
                <w:rFonts w:eastAsia="Times New Roman" w:cstheme="minorHAnsi"/>
                <w:b/>
                <w:bCs/>
                <w:color w:val="9C6500"/>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1504" w:type="pct"/>
            <w:tcBorders>
              <w:top w:val="nil"/>
              <w:left w:val="nil"/>
              <w:bottom w:val="single" w:sz="4" w:space="0" w:color="auto"/>
              <w:right w:val="single" w:sz="4" w:space="0" w:color="auto"/>
            </w:tcBorders>
            <w:shd w:val="clear" w:color="auto" w:fill="auto"/>
            <w:vAlign w:val="center"/>
            <w:hideMark/>
          </w:tcPr>
          <w:p w:rsidR="00CE3489" w:rsidRPr="00356000" w:rsidRDefault="00CE3489" w:rsidP="00F91A46">
            <w:pPr>
              <w:spacing w:after="0" w:line="240" w:lineRule="auto"/>
              <w:ind w:firstLineChars="100" w:firstLine="181"/>
              <w:jc w:val="right"/>
              <w:rPr>
                <w:rFonts w:eastAsia="Times New Roman" w:cstheme="minorHAnsi"/>
                <w:b/>
                <w:bCs/>
                <w:i/>
                <w:iCs/>
                <w:sz w:val="18"/>
                <w:szCs w:val="18"/>
                <w:lang w:val="ru-RU" w:eastAsia="ru-RU"/>
              </w:rPr>
            </w:pPr>
            <w:r w:rsidRPr="00356000">
              <w:rPr>
                <w:rFonts w:eastAsia="Times New Roman" w:cstheme="minorHAnsi"/>
                <w:b/>
                <w:bCs/>
                <w:i/>
                <w:iCs/>
                <w:sz w:val="18"/>
                <w:szCs w:val="18"/>
                <w:lang w:val="ru-RU" w:eastAsia="ru-RU"/>
              </w:rPr>
              <w:t>%</w:t>
            </w:r>
          </w:p>
        </w:tc>
        <w:tc>
          <w:tcPr>
            <w:tcW w:w="580" w:type="pct"/>
            <w:tcBorders>
              <w:top w:val="nil"/>
              <w:left w:val="nil"/>
              <w:bottom w:val="single" w:sz="4" w:space="0" w:color="auto"/>
              <w:right w:val="single" w:sz="4" w:space="0" w:color="auto"/>
            </w:tcBorders>
            <w:shd w:val="clear" w:color="auto" w:fill="auto"/>
            <w:vAlign w:val="center"/>
            <w:hideMark/>
          </w:tcPr>
          <w:p w:rsidR="00CE3489" w:rsidRPr="00356000" w:rsidRDefault="00CE3489" w:rsidP="00F91A46">
            <w:pPr>
              <w:spacing w:after="0" w:line="240" w:lineRule="auto"/>
              <w:jc w:val="center"/>
              <w:rPr>
                <w:rFonts w:eastAsia="Times New Roman" w:cstheme="minorHAnsi"/>
                <w:b/>
                <w:bCs/>
                <w:i/>
                <w:iCs/>
                <w:sz w:val="18"/>
                <w:szCs w:val="18"/>
                <w:lang w:val="ru-RU" w:eastAsia="ru-RU"/>
              </w:rPr>
            </w:pPr>
            <w:r w:rsidRPr="00356000">
              <w:rPr>
                <w:rFonts w:eastAsia="Times New Roman" w:cstheme="minorHAnsi"/>
                <w:b/>
                <w:bCs/>
                <w:i/>
                <w:iCs/>
                <w:sz w:val="18"/>
                <w:szCs w:val="18"/>
                <w:lang w:val="ru-RU" w:eastAsia="ru-RU"/>
              </w:rPr>
              <w:t> </w:t>
            </w:r>
          </w:p>
        </w:tc>
        <w:tc>
          <w:tcPr>
            <w:tcW w:w="82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i/>
                <w:iCs/>
                <w:color w:val="000000"/>
                <w:sz w:val="18"/>
                <w:szCs w:val="18"/>
                <w:lang w:val="ru-RU" w:eastAsia="ru-RU"/>
              </w:rPr>
            </w:pPr>
          </w:p>
        </w:tc>
        <w:tc>
          <w:tcPr>
            <w:tcW w:w="65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i/>
                <w:iCs/>
                <w:color w:val="000000"/>
                <w:sz w:val="18"/>
                <w:szCs w:val="18"/>
                <w:lang w:val="ru-RU" w:eastAsia="ru-RU"/>
              </w:rPr>
            </w:pPr>
          </w:p>
        </w:tc>
        <w:tc>
          <w:tcPr>
            <w:tcW w:w="571" w:type="pct"/>
            <w:gridSpan w:val="3"/>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i/>
                <w:iCs/>
                <w:color w:val="000000"/>
                <w:sz w:val="18"/>
                <w:szCs w:val="18"/>
                <w:lang w:val="ru-RU" w:eastAsia="ru-RU"/>
              </w:rPr>
            </w:pPr>
          </w:p>
        </w:tc>
        <w:tc>
          <w:tcPr>
            <w:tcW w:w="64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i/>
                <w:iCs/>
                <w:color w:val="000000"/>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r w:rsidRPr="00356000">
              <w:rPr>
                <w:rFonts w:eastAsia="Times New Roman" w:cstheme="minorHAnsi"/>
                <w:b/>
                <w:bCs/>
                <w:color w:val="000000"/>
                <w:sz w:val="18"/>
                <w:szCs w:val="18"/>
                <w:lang w:val="ru-RU" w:eastAsia="ru-RU"/>
              </w:rPr>
              <w:t>G.</w:t>
            </w:r>
          </w:p>
        </w:tc>
        <w:tc>
          <w:tcPr>
            <w:tcW w:w="1504" w:type="pct"/>
            <w:tcBorders>
              <w:top w:val="nil"/>
              <w:left w:val="nil"/>
              <w:bottom w:val="single" w:sz="4" w:space="0" w:color="auto"/>
              <w:right w:val="single" w:sz="4" w:space="0" w:color="auto"/>
            </w:tcBorders>
            <w:shd w:val="clear" w:color="auto" w:fill="auto"/>
            <w:vAlign w:val="center"/>
            <w:hideMark/>
          </w:tcPr>
          <w:p w:rsidR="00CE3489" w:rsidRPr="00356000" w:rsidRDefault="00CE3489" w:rsidP="00F91A46">
            <w:pPr>
              <w:spacing w:after="0" w:line="240" w:lineRule="auto"/>
              <w:rPr>
                <w:rFonts w:eastAsia="Times New Roman" w:cstheme="minorHAnsi"/>
                <w:b/>
                <w:bCs/>
                <w:sz w:val="18"/>
                <w:szCs w:val="18"/>
                <w:lang w:val="ru-RU" w:eastAsia="ru-RU"/>
              </w:rPr>
            </w:pPr>
            <w:r w:rsidRPr="00356000">
              <w:rPr>
                <w:rFonts w:eastAsia="Times New Roman" w:cstheme="minorHAnsi"/>
                <w:b/>
                <w:bCs/>
                <w:sz w:val="18"/>
                <w:szCs w:val="18"/>
                <w:lang w:val="ru-RU" w:eastAsia="ru-RU"/>
              </w:rPr>
              <w:t>TVA (20%)</w:t>
            </w:r>
          </w:p>
        </w:tc>
        <w:tc>
          <w:tcPr>
            <w:tcW w:w="580" w:type="pct"/>
            <w:tcBorders>
              <w:top w:val="nil"/>
              <w:left w:val="nil"/>
              <w:bottom w:val="single" w:sz="4" w:space="0" w:color="auto"/>
              <w:right w:val="single" w:sz="4" w:space="0" w:color="auto"/>
            </w:tcBorders>
            <w:shd w:val="clear" w:color="auto" w:fill="auto"/>
            <w:vAlign w:val="center"/>
            <w:hideMark/>
          </w:tcPr>
          <w:p w:rsidR="00CE3489" w:rsidRPr="00356000" w:rsidRDefault="00CE3489" w:rsidP="00F91A46">
            <w:pPr>
              <w:spacing w:after="0" w:line="240" w:lineRule="auto"/>
              <w:jc w:val="center"/>
              <w:rPr>
                <w:rFonts w:eastAsia="Times New Roman" w:cstheme="minorHAnsi"/>
                <w:b/>
                <w:bCs/>
                <w:sz w:val="18"/>
                <w:szCs w:val="18"/>
                <w:lang w:val="ru-RU" w:eastAsia="ru-RU"/>
              </w:rPr>
            </w:pPr>
            <w:r w:rsidRPr="00356000">
              <w:rPr>
                <w:rFonts w:eastAsia="Times New Roman" w:cstheme="minorHAnsi"/>
                <w:b/>
                <w:bCs/>
                <w:sz w:val="18"/>
                <w:szCs w:val="18"/>
                <w:lang w:val="ru-RU" w:eastAsia="ru-RU"/>
              </w:rPr>
              <w:t>x</w:t>
            </w:r>
          </w:p>
        </w:tc>
        <w:tc>
          <w:tcPr>
            <w:tcW w:w="82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5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571" w:type="pct"/>
            <w:gridSpan w:val="3"/>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4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1504" w:type="pct"/>
            <w:tcBorders>
              <w:top w:val="nil"/>
              <w:left w:val="nil"/>
              <w:bottom w:val="single" w:sz="4" w:space="0" w:color="auto"/>
              <w:right w:val="single" w:sz="4" w:space="0" w:color="auto"/>
            </w:tcBorders>
            <w:shd w:val="clear" w:color="auto" w:fill="auto"/>
            <w:noWrap/>
            <w:vAlign w:val="bottom"/>
            <w:hideMark/>
          </w:tcPr>
          <w:p w:rsidR="00CE3489" w:rsidRPr="00356000" w:rsidRDefault="00CE3489" w:rsidP="00F91A46">
            <w:pPr>
              <w:spacing w:after="0" w:line="240" w:lineRule="auto"/>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580" w:type="pct"/>
            <w:tcBorders>
              <w:top w:val="nil"/>
              <w:left w:val="nil"/>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820" w:type="pct"/>
            <w:tcBorders>
              <w:top w:val="nil"/>
              <w:left w:val="nil"/>
              <w:bottom w:val="single" w:sz="4" w:space="0" w:color="auto"/>
              <w:right w:val="single" w:sz="4" w:space="0" w:color="auto"/>
            </w:tcBorders>
            <w:shd w:val="clear" w:color="auto" w:fill="auto"/>
            <w:noWrap/>
            <w:vAlign w:val="bottom"/>
          </w:tcPr>
          <w:p w:rsidR="00CE3489" w:rsidRPr="00356000" w:rsidRDefault="00CE3489" w:rsidP="00F91A46">
            <w:pPr>
              <w:spacing w:after="0" w:line="240" w:lineRule="auto"/>
              <w:rPr>
                <w:rFonts w:eastAsia="Times New Roman" w:cstheme="minorHAnsi"/>
                <w:color w:val="000000"/>
                <w:sz w:val="18"/>
                <w:szCs w:val="18"/>
                <w:lang w:val="ru-RU" w:eastAsia="ru-RU"/>
              </w:rPr>
            </w:pPr>
          </w:p>
        </w:tc>
        <w:tc>
          <w:tcPr>
            <w:tcW w:w="65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color w:val="000000"/>
                <w:sz w:val="18"/>
                <w:szCs w:val="18"/>
                <w:lang w:val="ru-RU" w:eastAsia="ru-RU"/>
              </w:rPr>
            </w:pPr>
          </w:p>
        </w:tc>
        <w:tc>
          <w:tcPr>
            <w:tcW w:w="571" w:type="pct"/>
            <w:gridSpan w:val="3"/>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color w:val="000000"/>
                <w:sz w:val="18"/>
                <w:szCs w:val="18"/>
                <w:lang w:val="ru-RU" w:eastAsia="ru-RU"/>
              </w:rPr>
            </w:pPr>
          </w:p>
        </w:tc>
        <w:tc>
          <w:tcPr>
            <w:tcW w:w="64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rPr>
                <w:rFonts w:eastAsia="Times New Roman" w:cstheme="minorHAnsi"/>
                <w:color w:val="000000"/>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r w:rsidRPr="00356000">
              <w:rPr>
                <w:rFonts w:eastAsia="Times New Roman" w:cstheme="minorHAnsi"/>
                <w:b/>
                <w:bCs/>
                <w:color w:val="000000"/>
                <w:sz w:val="18"/>
                <w:szCs w:val="18"/>
                <w:lang w:val="ru-RU" w:eastAsia="ru-RU"/>
              </w:rPr>
              <w:t> </w:t>
            </w:r>
          </w:p>
        </w:tc>
        <w:tc>
          <w:tcPr>
            <w:tcW w:w="1504" w:type="pct"/>
            <w:tcBorders>
              <w:top w:val="nil"/>
              <w:left w:val="nil"/>
              <w:bottom w:val="single" w:sz="4" w:space="0" w:color="auto"/>
              <w:right w:val="single" w:sz="4" w:space="0" w:color="auto"/>
            </w:tcBorders>
            <w:shd w:val="clear" w:color="000000" w:fill="B7DEE8"/>
            <w:vAlign w:val="center"/>
            <w:hideMark/>
          </w:tcPr>
          <w:p w:rsidR="00CE3489" w:rsidRPr="00356000" w:rsidRDefault="00CE3489" w:rsidP="00F91A46">
            <w:pPr>
              <w:spacing w:after="0" w:line="240" w:lineRule="auto"/>
              <w:ind w:firstLineChars="100" w:firstLine="181"/>
              <w:jc w:val="right"/>
              <w:rPr>
                <w:rFonts w:eastAsia="Times New Roman" w:cstheme="minorHAnsi"/>
                <w:b/>
                <w:bCs/>
                <w:color w:val="9C0006"/>
                <w:sz w:val="18"/>
                <w:szCs w:val="18"/>
                <w:lang w:val="ru-RU" w:eastAsia="ru-RU"/>
              </w:rPr>
            </w:pPr>
            <w:r w:rsidRPr="00356000">
              <w:rPr>
                <w:rFonts w:eastAsia="Times New Roman" w:cstheme="minorHAnsi"/>
                <w:b/>
                <w:bCs/>
                <w:color w:val="9C0006"/>
                <w:sz w:val="18"/>
                <w:szCs w:val="18"/>
                <w:lang w:val="ru-RU" w:eastAsia="ru-RU"/>
              </w:rPr>
              <w:t>Total (cuTVA)</w:t>
            </w:r>
          </w:p>
        </w:tc>
        <w:tc>
          <w:tcPr>
            <w:tcW w:w="580" w:type="pct"/>
            <w:tcBorders>
              <w:top w:val="nil"/>
              <w:left w:val="nil"/>
              <w:bottom w:val="single" w:sz="4" w:space="0" w:color="auto"/>
              <w:right w:val="single" w:sz="4" w:space="0" w:color="auto"/>
            </w:tcBorders>
            <w:shd w:val="clear" w:color="000000" w:fill="B7DEE8"/>
            <w:vAlign w:val="center"/>
            <w:hideMark/>
          </w:tcPr>
          <w:p w:rsidR="00CE3489" w:rsidRPr="00356000" w:rsidRDefault="00CE3489" w:rsidP="00F91A46">
            <w:pPr>
              <w:spacing w:after="0" w:line="240" w:lineRule="auto"/>
              <w:jc w:val="center"/>
              <w:rPr>
                <w:rFonts w:eastAsia="Times New Roman" w:cstheme="minorHAnsi"/>
                <w:b/>
                <w:bCs/>
                <w:color w:val="9C0006"/>
                <w:sz w:val="18"/>
                <w:szCs w:val="18"/>
                <w:lang w:val="ru-RU" w:eastAsia="ru-RU"/>
              </w:rPr>
            </w:pPr>
            <w:r w:rsidRPr="00356000">
              <w:rPr>
                <w:rFonts w:eastAsia="Times New Roman" w:cstheme="minorHAnsi"/>
                <w:b/>
                <w:bCs/>
                <w:color w:val="9C0006"/>
                <w:sz w:val="18"/>
                <w:szCs w:val="18"/>
                <w:lang w:val="ru-RU" w:eastAsia="ru-RU"/>
              </w:rPr>
              <w:t>x</w:t>
            </w:r>
          </w:p>
        </w:tc>
        <w:tc>
          <w:tcPr>
            <w:tcW w:w="820" w:type="pct"/>
            <w:tcBorders>
              <w:top w:val="nil"/>
              <w:left w:val="nil"/>
              <w:bottom w:val="single" w:sz="4" w:space="0" w:color="auto"/>
              <w:right w:val="single" w:sz="4" w:space="0" w:color="auto"/>
            </w:tcBorders>
            <w:shd w:val="clear" w:color="000000" w:fill="B7DEE8"/>
            <w:noWrap/>
            <w:vAlign w:val="center"/>
          </w:tcPr>
          <w:p w:rsidR="00CE3489" w:rsidRPr="00356000" w:rsidRDefault="00CE3489" w:rsidP="00F91A46">
            <w:pPr>
              <w:spacing w:after="0" w:line="240" w:lineRule="auto"/>
              <w:jc w:val="center"/>
              <w:rPr>
                <w:rFonts w:eastAsia="Times New Roman" w:cstheme="minorHAnsi"/>
                <w:b/>
                <w:bCs/>
                <w:color w:val="9C0006"/>
                <w:sz w:val="18"/>
                <w:szCs w:val="18"/>
                <w:lang w:val="ru-RU" w:eastAsia="ru-RU"/>
              </w:rPr>
            </w:pPr>
          </w:p>
        </w:tc>
        <w:tc>
          <w:tcPr>
            <w:tcW w:w="650" w:type="pct"/>
            <w:tcBorders>
              <w:top w:val="nil"/>
              <w:left w:val="nil"/>
              <w:bottom w:val="single" w:sz="4" w:space="0" w:color="auto"/>
              <w:right w:val="single" w:sz="4" w:space="0" w:color="auto"/>
            </w:tcBorders>
            <w:shd w:val="clear" w:color="000000" w:fill="B7DEE8"/>
            <w:noWrap/>
            <w:vAlign w:val="center"/>
          </w:tcPr>
          <w:p w:rsidR="00CE3489" w:rsidRPr="00356000" w:rsidRDefault="00CE3489" w:rsidP="00F91A46">
            <w:pPr>
              <w:spacing w:after="0" w:line="240" w:lineRule="auto"/>
              <w:jc w:val="center"/>
              <w:rPr>
                <w:rFonts w:eastAsia="Times New Roman" w:cstheme="minorHAnsi"/>
                <w:b/>
                <w:bCs/>
                <w:color w:val="9C0006"/>
                <w:sz w:val="18"/>
                <w:szCs w:val="18"/>
                <w:lang w:val="ru-RU" w:eastAsia="ru-RU"/>
              </w:rPr>
            </w:pPr>
          </w:p>
        </w:tc>
        <w:tc>
          <w:tcPr>
            <w:tcW w:w="571" w:type="pct"/>
            <w:gridSpan w:val="3"/>
            <w:tcBorders>
              <w:top w:val="nil"/>
              <w:left w:val="nil"/>
              <w:bottom w:val="single" w:sz="4" w:space="0" w:color="auto"/>
              <w:right w:val="single" w:sz="4" w:space="0" w:color="auto"/>
            </w:tcBorders>
            <w:shd w:val="clear" w:color="000000" w:fill="B7DEE8"/>
            <w:noWrap/>
            <w:vAlign w:val="center"/>
          </w:tcPr>
          <w:p w:rsidR="00CE3489" w:rsidRPr="00356000" w:rsidRDefault="00CE3489" w:rsidP="00F91A46">
            <w:pPr>
              <w:spacing w:after="0" w:line="240" w:lineRule="auto"/>
              <w:jc w:val="center"/>
              <w:rPr>
                <w:rFonts w:eastAsia="Times New Roman" w:cstheme="minorHAnsi"/>
                <w:b/>
                <w:bCs/>
                <w:color w:val="9C0006"/>
                <w:sz w:val="18"/>
                <w:szCs w:val="18"/>
                <w:lang w:val="ru-RU" w:eastAsia="ru-RU"/>
              </w:rPr>
            </w:pPr>
          </w:p>
        </w:tc>
        <w:tc>
          <w:tcPr>
            <w:tcW w:w="640" w:type="pct"/>
            <w:tcBorders>
              <w:top w:val="nil"/>
              <w:left w:val="nil"/>
              <w:bottom w:val="single" w:sz="4" w:space="0" w:color="auto"/>
              <w:right w:val="single" w:sz="4" w:space="0" w:color="auto"/>
            </w:tcBorders>
            <w:shd w:val="clear" w:color="000000" w:fill="B7DEE8"/>
            <w:noWrap/>
            <w:vAlign w:val="center"/>
          </w:tcPr>
          <w:p w:rsidR="00CE3489" w:rsidRPr="00356000" w:rsidRDefault="00CE3489" w:rsidP="00F91A46">
            <w:pPr>
              <w:spacing w:after="0" w:line="240" w:lineRule="auto"/>
              <w:jc w:val="center"/>
              <w:rPr>
                <w:rFonts w:eastAsia="Times New Roman" w:cstheme="minorHAnsi"/>
                <w:b/>
                <w:bCs/>
                <w:color w:val="9C0006"/>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1504" w:type="pct"/>
            <w:tcBorders>
              <w:top w:val="nil"/>
              <w:left w:val="nil"/>
              <w:bottom w:val="single" w:sz="4" w:space="0" w:color="auto"/>
              <w:right w:val="single" w:sz="4" w:space="0" w:color="auto"/>
            </w:tcBorders>
            <w:shd w:val="clear" w:color="auto" w:fill="auto"/>
            <w:vAlign w:val="center"/>
            <w:hideMark/>
          </w:tcPr>
          <w:p w:rsidR="00CE3489" w:rsidRPr="00356000" w:rsidRDefault="00CE3489" w:rsidP="00F91A46">
            <w:pPr>
              <w:spacing w:after="0" w:line="240" w:lineRule="auto"/>
              <w:ind w:firstLineChars="100" w:firstLine="181"/>
              <w:jc w:val="right"/>
              <w:rPr>
                <w:rFonts w:eastAsia="Times New Roman" w:cstheme="minorHAnsi"/>
                <w:b/>
                <w:bCs/>
                <w:i/>
                <w:iCs/>
                <w:sz w:val="18"/>
                <w:szCs w:val="18"/>
                <w:lang w:val="ru-RU" w:eastAsia="ru-RU"/>
              </w:rPr>
            </w:pPr>
            <w:r w:rsidRPr="00356000">
              <w:rPr>
                <w:rFonts w:eastAsia="Times New Roman" w:cstheme="minorHAnsi"/>
                <w:b/>
                <w:bCs/>
                <w:i/>
                <w:iCs/>
                <w:sz w:val="18"/>
                <w:szCs w:val="18"/>
                <w:lang w:val="ru-RU" w:eastAsia="ru-RU"/>
              </w:rPr>
              <w:t>%</w:t>
            </w:r>
          </w:p>
        </w:tc>
        <w:tc>
          <w:tcPr>
            <w:tcW w:w="580" w:type="pct"/>
            <w:tcBorders>
              <w:top w:val="nil"/>
              <w:left w:val="nil"/>
              <w:bottom w:val="single" w:sz="4" w:space="0" w:color="auto"/>
              <w:right w:val="single" w:sz="4" w:space="0" w:color="auto"/>
            </w:tcBorders>
            <w:shd w:val="clear" w:color="auto" w:fill="auto"/>
            <w:vAlign w:val="center"/>
            <w:hideMark/>
          </w:tcPr>
          <w:p w:rsidR="00CE3489" w:rsidRPr="00356000" w:rsidRDefault="00CE3489" w:rsidP="00F91A46">
            <w:pPr>
              <w:spacing w:after="0" w:line="240" w:lineRule="auto"/>
              <w:jc w:val="center"/>
              <w:rPr>
                <w:rFonts w:eastAsia="Times New Roman" w:cstheme="minorHAnsi"/>
                <w:b/>
                <w:bCs/>
                <w:i/>
                <w:iCs/>
                <w:sz w:val="18"/>
                <w:szCs w:val="18"/>
                <w:lang w:val="ru-RU" w:eastAsia="ru-RU"/>
              </w:rPr>
            </w:pPr>
            <w:r w:rsidRPr="00356000">
              <w:rPr>
                <w:rFonts w:eastAsia="Times New Roman" w:cstheme="minorHAnsi"/>
                <w:b/>
                <w:bCs/>
                <w:i/>
                <w:iCs/>
                <w:sz w:val="18"/>
                <w:szCs w:val="18"/>
                <w:lang w:val="ru-RU" w:eastAsia="ru-RU"/>
              </w:rPr>
              <w:t> </w:t>
            </w:r>
          </w:p>
        </w:tc>
        <w:tc>
          <w:tcPr>
            <w:tcW w:w="82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i/>
                <w:iCs/>
                <w:color w:val="000000"/>
                <w:sz w:val="18"/>
                <w:szCs w:val="18"/>
                <w:lang w:val="ru-RU" w:eastAsia="ru-RU"/>
              </w:rPr>
            </w:pPr>
          </w:p>
        </w:tc>
        <w:tc>
          <w:tcPr>
            <w:tcW w:w="65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i/>
                <w:iCs/>
                <w:color w:val="000000"/>
                <w:sz w:val="18"/>
                <w:szCs w:val="18"/>
                <w:lang w:val="ru-RU" w:eastAsia="ru-RU"/>
              </w:rPr>
            </w:pPr>
          </w:p>
        </w:tc>
        <w:tc>
          <w:tcPr>
            <w:tcW w:w="571" w:type="pct"/>
            <w:gridSpan w:val="3"/>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i/>
                <w:iCs/>
                <w:color w:val="000000"/>
                <w:sz w:val="18"/>
                <w:szCs w:val="18"/>
                <w:lang w:val="ru-RU" w:eastAsia="ru-RU"/>
              </w:rPr>
            </w:pPr>
          </w:p>
        </w:tc>
        <w:tc>
          <w:tcPr>
            <w:tcW w:w="64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i/>
                <w:iCs/>
                <w:color w:val="000000"/>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1504" w:type="pct"/>
            <w:tcBorders>
              <w:top w:val="nil"/>
              <w:left w:val="nil"/>
              <w:bottom w:val="single" w:sz="4" w:space="0" w:color="auto"/>
              <w:right w:val="single" w:sz="4" w:space="0" w:color="auto"/>
            </w:tcBorders>
            <w:shd w:val="clear" w:color="000000" w:fill="8DB4E2"/>
            <w:noWrap/>
            <w:vAlign w:val="bottom"/>
            <w:hideMark/>
          </w:tcPr>
          <w:p w:rsidR="00CE3489" w:rsidRPr="00356000" w:rsidRDefault="00CE3489" w:rsidP="00F91A46">
            <w:pPr>
              <w:spacing w:after="0" w:line="240" w:lineRule="auto"/>
              <w:rPr>
                <w:rFonts w:eastAsia="Times New Roman" w:cstheme="minorHAnsi"/>
                <w:b/>
                <w:bCs/>
                <w:color w:val="000000"/>
                <w:sz w:val="18"/>
                <w:szCs w:val="18"/>
                <w:lang w:eastAsia="ru-RU"/>
              </w:rPr>
            </w:pPr>
            <w:r w:rsidRPr="00356000">
              <w:rPr>
                <w:rFonts w:eastAsia="Times New Roman" w:cstheme="minorHAnsi"/>
                <w:b/>
                <w:bCs/>
                <w:color w:val="000000"/>
                <w:sz w:val="18"/>
                <w:szCs w:val="18"/>
                <w:lang w:eastAsia="ru-RU"/>
              </w:rPr>
              <w:t>Curs valutar luat în calcul</w:t>
            </w:r>
          </w:p>
        </w:tc>
        <w:tc>
          <w:tcPr>
            <w:tcW w:w="580" w:type="pct"/>
            <w:tcBorders>
              <w:top w:val="nil"/>
              <w:left w:val="nil"/>
              <w:bottom w:val="single" w:sz="4" w:space="0" w:color="auto"/>
              <w:right w:val="single" w:sz="4" w:space="0" w:color="auto"/>
            </w:tcBorders>
            <w:shd w:val="clear" w:color="000000" w:fill="8DB4E2"/>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EUR/MDL</w:t>
            </w:r>
          </w:p>
        </w:tc>
        <w:tc>
          <w:tcPr>
            <w:tcW w:w="820" w:type="pct"/>
            <w:tcBorders>
              <w:top w:val="nil"/>
              <w:left w:val="nil"/>
              <w:bottom w:val="single" w:sz="4" w:space="0" w:color="auto"/>
              <w:right w:val="single" w:sz="4" w:space="0" w:color="auto"/>
            </w:tcBorders>
            <w:shd w:val="clear" w:color="000000" w:fill="8DB4E2"/>
            <w:noWrap/>
            <w:vAlign w:val="bottom"/>
            <w:hideMark/>
          </w:tcPr>
          <w:p w:rsidR="00CE3489" w:rsidRPr="00356000" w:rsidRDefault="00CE3489" w:rsidP="00F91A46">
            <w:pPr>
              <w:spacing w:after="0" w:line="240" w:lineRule="auto"/>
              <w:jc w:val="right"/>
              <w:rPr>
                <w:rFonts w:eastAsia="Times New Roman" w:cstheme="minorHAnsi"/>
                <w:color w:val="000000"/>
                <w:sz w:val="18"/>
                <w:szCs w:val="18"/>
                <w:lang w:val="ru-RU" w:eastAsia="ru-RU"/>
              </w:rPr>
            </w:pPr>
          </w:p>
        </w:tc>
        <w:tc>
          <w:tcPr>
            <w:tcW w:w="650" w:type="pct"/>
            <w:tcBorders>
              <w:top w:val="nil"/>
              <w:left w:val="nil"/>
              <w:bottom w:val="single" w:sz="4" w:space="0" w:color="auto"/>
              <w:right w:val="single" w:sz="4" w:space="0" w:color="auto"/>
            </w:tcBorders>
            <w:shd w:val="clear" w:color="auto" w:fill="auto"/>
            <w:noWrap/>
            <w:vAlign w:val="bottom"/>
            <w:hideMark/>
          </w:tcPr>
          <w:p w:rsidR="00CE3489" w:rsidRPr="00356000" w:rsidRDefault="00CE3489" w:rsidP="00F91A46">
            <w:pPr>
              <w:spacing w:after="0" w:line="240" w:lineRule="auto"/>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571" w:type="pct"/>
            <w:gridSpan w:val="3"/>
            <w:tcBorders>
              <w:top w:val="nil"/>
              <w:left w:val="nil"/>
              <w:bottom w:val="single" w:sz="4" w:space="0" w:color="auto"/>
              <w:right w:val="single" w:sz="4" w:space="0" w:color="auto"/>
            </w:tcBorders>
            <w:shd w:val="clear" w:color="auto" w:fill="auto"/>
            <w:noWrap/>
            <w:vAlign w:val="bottom"/>
            <w:hideMark/>
          </w:tcPr>
          <w:p w:rsidR="00CE3489" w:rsidRPr="00356000" w:rsidRDefault="00CE3489" w:rsidP="00F91A46">
            <w:pPr>
              <w:spacing w:after="0" w:line="240" w:lineRule="auto"/>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640" w:type="pct"/>
            <w:tcBorders>
              <w:top w:val="nil"/>
              <w:left w:val="nil"/>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r>
      <w:tr w:rsidR="00CE3489" w:rsidRPr="00356000" w:rsidTr="00F91A46">
        <w:trPr>
          <w:trHeight w:val="22"/>
        </w:trPr>
        <w:tc>
          <w:tcPr>
            <w:tcW w:w="235" w:type="pct"/>
            <w:tcBorders>
              <w:top w:val="nil"/>
              <w:left w:val="nil"/>
              <w:bottom w:val="nil"/>
              <w:right w:val="nil"/>
            </w:tcBorders>
            <w:shd w:val="clear" w:color="auto" w:fill="auto"/>
            <w:noWrap/>
            <w:vAlign w:val="center"/>
            <w:hideMark/>
          </w:tcPr>
          <w:p w:rsidR="00CE3489" w:rsidRPr="00356000" w:rsidRDefault="00CE3489" w:rsidP="00F91A46">
            <w:pPr>
              <w:spacing w:after="0" w:line="240" w:lineRule="auto"/>
              <w:rPr>
                <w:rFonts w:eastAsia="Times New Roman" w:cstheme="minorHAnsi"/>
                <w:color w:val="000000"/>
                <w:sz w:val="18"/>
                <w:szCs w:val="18"/>
                <w:lang w:val="ru-RU" w:eastAsia="ru-RU"/>
              </w:rPr>
            </w:pPr>
          </w:p>
        </w:tc>
        <w:tc>
          <w:tcPr>
            <w:tcW w:w="1504" w:type="pct"/>
            <w:tcBorders>
              <w:top w:val="nil"/>
              <w:left w:val="nil"/>
              <w:bottom w:val="nil"/>
              <w:right w:val="nil"/>
            </w:tcBorders>
            <w:shd w:val="clear" w:color="auto" w:fill="auto"/>
            <w:noWrap/>
            <w:vAlign w:val="bottom"/>
            <w:hideMark/>
          </w:tcPr>
          <w:p w:rsidR="00CE3489" w:rsidRPr="00356000" w:rsidRDefault="00CE3489" w:rsidP="00F91A46">
            <w:pPr>
              <w:spacing w:after="0" w:line="240" w:lineRule="auto"/>
              <w:jc w:val="center"/>
              <w:rPr>
                <w:rFonts w:eastAsia="Times New Roman" w:cstheme="minorHAnsi"/>
                <w:sz w:val="18"/>
                <w:szCs w:val="18"/>
                <w:lang w:val="ru-RU" w:eastAsia="ru-RU"/>
              </w:rPr>
            </w:pPr>
          </w:p>
        </w:tc>
        <w:tc>
          <w:tcPr>
            <w:tcW w:w="580" w:type="pct"/>
            <w:tcBorders>
              <w:top w:val="nil"/>
              <w:left w:val="single" w:sz="4" w:space="0" w:color="auto"/>
              <w:bottom w:val="single" w:sz="4" w:space="0" w:color="auto"/>
              <w:right w:val="single" w:sz="4" w:space="0" w:color="auto"/>
            </w:tcBorders>
            <w:shd w:val="clear" w:color="000000" w:fill="8DB4E2"/>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USD/MDL</w:t>
            </w:r>
          </w:p>
        </w:tc>
        <w:tc>
          <w:tcPr>
            <w:tcW w:w="820" w:type="pct"/>
            <w:tcBorders>
              <w:top w:val="nil"/>
              <w:left w:val="nil"/>
              <w:bottom w:val="single" w:sz="4" w:space="0" w:color="auto"/>
              <w:right w:val="single" w:sz="4" w:space="0" w:color="auto"/>
            </w:tcBorders>
            <w:shd w:val="clear" w:color="000000" w:fill="8DB4E2"/>
            <w:noWrap/>
            <w:vAlign w:val="bottom"/>
            <w:hideMark/>
          </w:tcPr>
          <w:p w:rsidR="00CE3489" w:rsidRPr="00356000" w:rsidRDefault="00CE3489" w:rsidP="00F91A46">
            <w:pPr>
              <w:spacing w:after="0" w:line="240" w:lineRule="auto"/>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672" w:type="pct"/>
            <w:gridSpan w:val="2"/>
            <w:tcBorders>
              <w:top w:val="nil"/>
              <w:left w:val="nil"/>
              <w:bottom w:val="nil"/>
              <w:right w:val="nil"/>
            </w:tcBorders>
            <w:shd w:val="clear" w:color="auto" w:fill="auto"/>
            <w:noWrap/>
            <w:vAlign w:val="bottom"/>
            <w:hideMark/>
          </w:tcPr>
          <w:p w:rsidR="00CE3489" w:rsidRPr="00356000" w:rsidRDefault="00CE3489" w:rsidP="00F91A46">
            <w:pPr>
              <w:spacing w:after="0" w:line="240" w:lineRule="auto"/>
              <w:rPr>
                <w:rFonts w:eastAsia="Times New Roman" w:cstheme="minorHAnsi"/>
                <w:color w:val="000000"/>
                <w:sz w:val="18"/>
                <w:szCs w:val="18"/>
                <w:lang w:val="ru-RU" w:eastAsia="ru-RU"/>
              </w:rPr>
            </w:pPr>
          </w:p>
        </w:tc>
        <w:tc>
          <w:tcPr>
            <w:tcW w:w="483" w:type="pct"/>
            <w:tcBorders>
              <w:top w:val="nil"/>
              <w:left w:val="nil"/>
              <w:bottom w:val="nil"/>
              <w:right w:val="nil"/>
            </w:tcBorders>
            <w:shd w:val="clear" w:color="auto" w:fill="auto"/>
            <w:noWrap/>
            <w:vAlign w:val="bottom"/>
            <w:hideMark/>
          </w:tcPr>
          <w:p w:rsidR="00CE3489" w:rsidRPr="00356000" w:rsidRDefault="00CE3489" w:rsidP="00F91A46">
            <w:pPr>
              <w:spacing w:after="0" w:line="240" w:lineRule="auto"/>
              <w:rPr>
                <w:rFonts w:eastAsia="Times New Roman" w:cstheme="minorHAnsi"/>
                <w:sz w:val="18"/>
                <w:szCs w:val="18"/>
                <w:lang w:val="ru-RU" w:eastAsia="ru-RU"/>
              </w:rPr>
            </w:pPr>
          </w:p>
        </w:tc>
        <w:tc>
          <w:tcPr>
            <w:tcW w:w="706" w:type="pct"/>
            <w:gridSpan w:val="2"/>
            <w:tcBorders>
              <w:top w:val="nil"/>
              <w:left w:val="nil"/>
              <w:bottom w:val="nil"/>
              <w:right w:val="nil"/>
            </w:tcBorders>
            <w:shd w:val="clear" w:color="auto" w:fill="auto"/>
            <w:noWrap/>
            <w:vAlign w:val="bottom"/>
            <w:hideMark/>
          </w:tcPr>
          <w:p w:rsidR="00CE3489" w:rsidRPr="00356000" w:rsidRDefault="00CE3489" w:rsidP="00F91A46">
            <w:pPr>
              <w:spacing w:after="0" w:line="240" w:lineRule="auto"/>
              <w:rPr>
                <w:rFonts w:eastAsia="Times New Roman" w:cstheme="minorHAnsi"/>
                <w:sz w:val="18"/>
                <w:szCs w:val="18"/>
                <w:lang w:val="ru-RU" w:eastAsia="ru-RU"/>
              </w:rPr>
            </w:pPr>
          </w:p>
        </w:tc>
      </w:tr>
    </w:tbl>
    <w:p w:rsidR="00CE3489" w:rsidRDefault="00CE3489" w:rsidP="00CE3489">
      <w:pPr>
        <w:rPr>
          <w:b/>
        </w:rPr>
      </w:pPr>
    </w:p>
    <w:p w:rsidR="00CE3489" w:rsidRDefault="00CE3489" w:rsidP="00CE3489">
      <w:pPr>
        <w:rPr>
          <w:b/>
        </w:rPr>
      </w:pPr>
    </w:p>
    <w:p w:rsidR="00CE3489" w:rsidRDefault="00CE3489" w:rsidP="00CE3489">
      <w:pPr>
        <w:rPr>
          <w:b/>
        </w:rPr>
      </w:pPr>
    </w:p>
    <w:p w:rsidR="00CE3489" w:rsidRDefault="00CE3489" w:rsidP="00CE3489">
      <w:pPr>
        <w:spacing w:line="276" w:lineRule="auto"/>
        <w:rPr>
          <w:b/>
          <w:bCs/>
          <w:color w:val="5B9BD5" w:themeColor="accent1"/>
          <w:sz w:val="24"/>
          <w:szCs w:val="18"/>
        </w:rPr>
      </w:pPr>
      <w:r>
        <w:br w:type="page"/>
      </w:r>
    </w:p>
    <w:p w:rsidR="00CE3489" w:rsidRDefault="00CE3489" w:rsidP="00CE3489">
      <w:pPr>
        <w:pStyle w:val="af5"/>
        <w:rPr>
          <w:b w:val="0"/>
        </w:rPr>
      </w:pPr>
      <w:r>
        <w:lastRenderedPageBreak/>
        <w:t xml:space="preserve">Tabel </w:t>
      </w:r>
      <w:fldSimple w:instr=" SEQ Tabel \* ARABIC ">
        <w:r>
          <w:rPr>
            <w:noProof/>
          </w:rPr>
          <w:t>2</w:t>
        </w:r>
      </w:fldSimple>
      <w:r w:rsidRPr="00783C16">
        <w:t>Dinamica indicatorilor</w:t>
      </w:r>
      <w:r>
        <w:t xml:space="preserve"> economico-financiari cheie, 2019-2023</w:t>
      </w:r>
    </w:p>
    <w:tbl>
      <w:tblPr>
        <w:tblW w:w="9332" w:type="dxa"/>
        <w:tblInd w:w="113" w:type="dxa"/>
        <w:tblLook w:val="04A0"/>
      </w:tblPr>
      <w:tblGrid>
        <w:gridCol w:w="2607"/>
        <w:gridCol w:w="1096"/>
        <w:gridCol w:w="1096"/>
        <w:gridCol w:w="1096"/>
        <w:gridCol w:w="1096"/>
        <w:gridCol w:w="1100"/>
        <w:gridCol w:w="1241"/>
      </w:tblGrid>
      <w:tr w:rsidR="00CE3489" w:rsidRPr="002261CD" w:rsidTr="00F91A46">
        <w:trPr>
          <w:trHeight w:val="20"/>
        </w:trPr>
        <w:tc>
          <w:tcPr>
            <w:tcW w:w="2607" w:type="dxa"/>
            <w:tcBorders>
              <w:top w:val="single" w:sz="4" w:space="0" w:color="4F81BD"/>
              <w:left w:val="single" w:sz="4" w:space="0" w:color="4F81BD"/>
              <w:bottom w:val="single" w:sz="4" w:space="0" w:color="4F81BD"/>
              <w:right w:val="single" w:sz="4" w:space="0" w:color="4F81BD"/>
            </w:tcBorders>
            <w:shd w:val="clear" w:color="000000" w:fill="DAEEF3"/>
            <w:noWrap/>
            <w:vAlign w:val="center"/>
            <w:hideMark/>
          </w:tcPr>
          <w:p w:rsidR="00CE3489" w:rsidRPr="002261CD" w:rsidRDefault="00CE3489" w:rsidP="00F91A46">
            <w:pPr>
              <w:spacing w:after="0" w:line="240" w:lineRule="auto"/>
              <w:jc w:val="center"/>
              <w:rPr>
                <w:rFonts w:ascii="Calibri" w:eastAsia="Times New Roman" w:hAnsi="Calibri" w:cs="Calibri"/>
                <w:b/>
                <w:bCs/>
                <w:color w:val="000000"/>
                <w:sz w:val="18"/>
                <w:szCs w:val="18"/>
                <w:lang w:val="ru-RU" w:eastAsia="ru-RU"/>
              </w:rPr>
            </w:pPr>
            <w:r w:rsidRPr="002261CD">
              <w:rPr>
                <w:rFonts w:ascii="Calibri" w:eastAsia="Times New Roman" w:hAnsi="Calibri" w:cs="Calibri"/>
                <w:b/>
                <w:bCs/>
                <w:color w:val="000000"/>
                <w:sz w:val="18"/>
                <w:szCs w:val="18"/>
                <w:lang w:val="ru-RU" w:eastAsia="ru-RU"/>
              </w:rPr>
              <w:t>Indicatori</w:t>
            </w:r>
          </w:p>
        </w:tc>
        <w:tc>
          <w:tcPr>
            <w:tcW w:w="1096" w:type="dxa"/>
            <w:tcBorders>
              <w:top w:val="single" w:sz="4" w:space="0" w:color="4F81BD"/>
              <w:left w:val="nil"/>
              <w:bottom w:val="single" w:sz="4" w:space="0" w:color="4F81BD"/>
              <w:right w:val="single" w:sz="4" w:space="0" w:color="4F81BD"/>
            </w:tcBorders>
            <w:shd w:val="clear" w:color="000000" w:fill="DAEEF3"/>
            <w:noWrap/>
            <w:vAlign w:val="center"/>
            <w:hideMark/>
          </w:tcPr>
          <w:p w:rsidR="00CE3489" w:rsidRPr="002261CD" w:rsidRDefault="00CE3489" w:rsidP="00F91A46">
            <w:pPr>
              <w:spacing w:after="0" w:line="240" w:lineRule="auto"/>
              <w:jc w:val="right"/>
              <w:rPr>
                <w:rFonts w:ascii="Calibri" w:eastAsia="Times New Roman" w:hAnsi="Calibri" w:cs="Calibri"/>
                <w:b/>
                <w:bCs/>
                <w:color w:val="000000"/>
                <w:sz w:val="18"/>
                <w:szCs w:val="18"/>
                <w:lang w:val="ru-RU" w:eastAsia="ru-RU"/>
              </w:rPr>
            </w:pPr>
            <w:r w:rsidRPr="002261CD">
              <w:rPr>
                <w:rFonts w:ascii="Calibri" w:eastAsia="Times New Roman" w:hAnsi="Calibri" w:cs="Calibri"/>
                <w:b/>
                <w:bCs/>
                <w:color w:val="000000"/>
                <w:sz w:val="18"/>
                <w:szCs w:val="18"/>
                <w:lang w:val="ru-RU" w:eastAsia="ru-RU"/>
              </w:rPr>
              <w:t>2019</w:t>
            </w:r>
          </w:p>
        </w:tc>
        <w:tc>
          <w:tcPr>
            <w:tcW w:w="1096" w:type="dxa"/>
            <w:tcBorders>
              <w:top w:val="single" w:sz="4" w:space="0" w:color="4F81BD"/>
              <w:left w:val="nil"/>
              <w:bottom w:val="single" w:sz="4" w:space="0" w:color="4F81BD"/>
              <w:right w:val="single" w:sz="4" w:space="0" w:color="4F81BD"/>
            </w:tcBorders>
            <w:shd w:val="clear" w:color="000000" w:fill="DAEEF3"/>
            <w:noWrap/>
            <w:vAlign w:val="center"/>
            <w:hideMark/>
          </w:tcPr>
          <w:p w:rsidR="00CE3489" w:rsidRPr="002261CD" w:rsidRDefault="00CE3489" w:rsidP="00F91A46">
            <w:pPr>
              <w:spacing w:after="0" w:line="240" w:lineRule="auto"/>
              <w:jc w:val="right"/>
              <w:rPr>
                <w:rFonts w:ascii="Calibri" w:eastAsia="Times New Roman" w:hAnsi="Calibri" w:cs="Calibri"/>
                <w:b/>
                <w:bCs/>
                <w:color w:val="000000"/>
                <w:sz w:val="18"/>
                <w:szCs w:val="18"/>
                <w:lang w:val="ru-RU" w:eastAsia="ru-RU"/>
              </w:rPr>
            </w:pPr>
            <w:r w:rsidRPr="002261CD">
              <w:rPr>
                <w:rFonts w:ascii="Calibri" w:eastAsia="Times New Roman" w:hAnsi="Calibri" w:cs="Calibri"/>
                <w:b/>
                <w:bCs/>
                <w:color w:val="000000"/>
                <w:sz w:val="18"/>
                <w:szCs w:val="18"/>
                <w:lang w:val="ru-RU" w:eastAsia="ru-RU"/>
              </w:rPr>
              <w:t>2020</w:t>
            </w:r>
          </w:p>
        </w:tc>
        <w:tc>
          <w:tcPr>
            <w:tcW w:w="1096" w:type="dxa"/>
            <w:tcBorders>
              <w:top w:val="single" w:sz="4" w:space="0" w:color="4F81BD"/>
              <w:left w:val="nil"/>
              <w:bottom w:val="single" w:sz="4" w:space="0" w:color="4F81BD"/>
              <w:right w:val="single" w:sz="4" w:space="0" w:color="4F81BD"/>
            </w:tcBorders>
            <w:shd w:val="clear" w:color="000000" w:fill="DAEEF3"/>
            <w:noWrap/>
            <w:vAlign w:val="center"/>
            <w:hideMark/>
          </w:tcPr>
          <w:p w:rsidR="00CE3489" w:rsidRPr="002261CD" w:rsidRDefault="00CE3489" w:rsidP="00F91A46">
            <w:pPr>
              <w:spacing w:after="0" w:line="240" w:lineRule="auto"/>
              <w:jc w:val="right"/>
              <w:rPr>
                <w:rFonts w:ascii="Calibri" w:eastAsia="Times New Roman" w:hAnsi="Calibri" w:cs="Calibri"/>
                <w:b/>
                <w:bCs/>
                <w:color w:val="000000"/>
                <w:sz w:val="18"/>
                <w:szCs w:val="18"/>
                <w:lang w:val="ru-RU" w:eastAsia="ru-RU"/>
              </w:rPr>
            </w:pPr>
            <w:r w:rsidRPr="002261CD">
              <w:rPr>
                <w:rFonts w:ascii="Calibri" w:eastAsia="Times New Roman" w:hAnsi="Calibri" w:cs="Calibri"/>
                <w:b/>
                <w:bCs/>
                <w:color w:val="000000"/>
                <w:sz w:val="18"/>
                <w:szCs w:val="18"/>
                <w:lang w:val="ru-RU" w:eastAsia="ru-RU"/>
              </w:rPr>
              <w:t>2021</w:t>
            </w:r>
          </w:p>
        </w:tc>
        <w:tc>
          <w:tcPr>
            <w:tcW w:w="1096" w:type="dxa"/>
            <w:tcBorders>
              <w:top w:val="single" w:sz="4" w:space="0" w:color="4F81BD"/>
              <w:left w:val="nil"/>
              <w:bottom w:val="single" w:sz="4" w:space="0" w:color="4F81BD"/>
              <w:right w:val="single" w:sz="4" w:space="0" w:color="4F81BD"/>
            </w:tcBorders>
            <w:shd w:val="clear" w:color="000000" w:fill="DAEEF3"/>
            <w:noWrap/>
            <w:vAlign w:val="center"/>
            <w:hideMark/>
          </w:tcPr>
          <w:p w:rsidR="00CE3489" w:rsidRPr="002261CD" w:rsidRDefault="00CE3489" w:rsidP="00F91A46">
            <w:pPr>
              <w:spacing w:after="0" w:line="240" w:lineRule="auto"/>
              <w:jc w:val="right"/>
              <w:rPr>
                <w:rFonts w:ascii="Calibri" w:eastAsia="Times New Roman" w:hAnsi="Calibri" w:cs="Calibri"/>
                <w:b/>
                <w:bCs/>
                <w:color w:val="000000"/>
                <w:sz w:val="18"/>
                <w:szCs w:val="18"/>
                <w:lang w:val="ru-RU" w:eastAsia="ru-RU"/>
              </w:rPr>
            </w:pPr>
            <w:r w:rsidRPr="002261CD">
              <w:rPr>
                <w:rFonts w:ascii="Calibri" w:eastAsia="Times New Roman" w:hAnsi="Calibri" w:cs="Calibri"/>
                <w:b/>
                <w:bCs/>
                <w:color w:val="000000"/>
                <w:sz w:val="18"/>
                <w:szCs w:val="18"/>
                <w:lang w:val="ru-RU" w:eastAsia="ru-RU"/>
              </w:rPr>
              <w:t>2022</w:t>
            </w:r>
          </w:p>
        </w:tc>
        <w:tc>
          <w:tcPr>
            <w:tcW w:w="1096" w:type="dxa"/>
            <w:tcBorders>
              <w:top w:val="single" w:sz="4" w:space="0" w:color="4F81BD"/>
              <w:left w:val="nil"/>
              <w:bottom w:val="single" w:sz="4" w:space="0" w:color="4F81BD"/>
              <w:right w:val="single" w:sz="4" w:space="0" w:color="4F81BD"/>
            </w:tcBorders>
            <w:shd w:val="clear" w:color="000000" w:fill="DAEEF3"/>
            <w:noWrap/>
            <w:vAlign w:val="center"/>
            <w:hideMark/>
          </w:tcPr>
          <w:p w:rsidR="00CE3489" w:rsidRPr="002261CD" w:rsidRDefault="00CE3489" w:rsidP="00F91A46">
            <w:pPr>
              <w:spacing w:after="0" w:line="240" w:lineRule="auto"/>
              <w:jc w:val="right"/>
              <w:rPr>
                <w:rFonts w:ascii="Calibri" w:eastAsia="Times New Roman" w:hAnsi="Calibri" w:cs="Calibri"/>
                <w:b/>
                <w:bCs/>
                <w:color w:val="000000"/>
                <w:sz w:val="18"/>
                <w:szCs w:val="18"/>
                <w:lang w:val="ru-RU" w:eastAsia="ru-RU"/>
              </w:rPr>
            </w:pPr>
            <w:r w:rsidRPr="002261CD">
              <w:rPr>
                <w:rFonts w:ascii="Calibri" w:eastAsia="Times New Roman" w:hAnsi="Calibri" w:cs="Calibri"/>
                <w:b/>
                <w:bCs/>
                <w:color w:val="000000"/>
                <w:sz w:val="18"/>
                <w:szCs w:val="18"/>
                <w:lang w:val="ru-RU" w:eastAsia="ru-RU"/>
              </w:rPr>
              <w:t>2023</w:t>
            </w:r>
          </w:p>
        </w:tc>
        <w:tc>
          <w:tcPr>
            <w:tcW w:w="1241" w:type="dxa"/>
            <w:tcBorders>
              <w:top w:val="single" w:sz="4" w:space="0" w:color="4F81BD"/>
              <w:left w:val="nil"/>
              <w:bottom w:val="single" w:sz="4" w:space="0" w:color="4F81BD"/>
              <w:right w:val="single" w:sz="4" w:space="0" w:color="4F81BD"/>
            </w:tcBorders>
            <w:shd w:val="clear" w:color="000000" w:fill="DAEEF3"/>
            <w:vAlign w:val="center"/>
            <w:hideMark/>
          </w:tcPr>
          <w:p w:rsidR="00CE3489" w:rsidRPr="002261CD" w:rsidRDefault="00CE3489" w:rsidP="00F91A46">
            <w:pPr>
              <w:spacing w:after="0" w:line="240" w:lineRule="auto"/>
              <w:jc w:val="center"/>
              <w:rPr>
                <w:rFonts w:ascii="Calibri" w:eastAsia="Times New Roman" w:hAnsi="Calibri" w:cs="Calibri"/>
                <w:b/>
                <w:bCs/>
                <w:color w:val="000000"/>
                <w:sz w:val="18"/>
                <w:szCs w:val="18"/>
                <w:lang w:eastAsia="ru-RU"/>
              </w:rPr>
            </w:pPr>
            <w:r w:rsidRPr="002261CD">
              <w:rPr>
                <w:rFonts w:ascii="Calibri" w:eastAsia="Times New Roman" w:hAnsi="Calibri" w:cs="Calibri"/>
                <w:b/>
                <w:bCs/>
                <w:color w:val="000000"/>
                <w:sz w:val="18"/>
                <w:szCs w:val="18"/>
                <w:lang w:eastAsia="ru-RU"/>
              </w:rPr>
              <w:t>RACC</w:t>
            </w:r>
            <w:r w:rsidRPr="002261CD">
              <w:rPr>
                <w:rStyle w:val="aff4"/>
                <w:rFonts w:ascii="Calibri" w:eastAsia="Times New Roman" w:hAnsi="Calibri" w:cs="Calibri"/>
                <w:color w:val="000000"/>
                <w:sz w:val="18"/>
                <w:szCs w:val="18"/>
                <w:lang w:eastAsia="ru-RU"/>
              </w:rPr>
              <w:footnoteReference w:id="2"/>
            </w:r>
          </w:p>
          <w:p w:rsidR="00CE3489" w:rsidRPr="002261CD" w:rsidRDefault="00CE3489" w:rsidP="00F91A46">
            <w:pPr>
              <w:spacing w:after="0" w:line="240" w:lineRule="auto"/>
              <w:jc w:val="center"/>
              <w:rPr>
                <w:rFonts w:ascii="Calibri" w:eastAsia="Times New Roman" w:hAnsi="Calibri" w:cs="Calibri"/>
                <w:b/>
                <w:bCs/>
                <w:color w:val="000000"/>
                <w:sz w:val="18"/>
                <w:szCs w:val="18"/>
                <w:lang w:eastAsia="ru-RU"/>
              </w:rPr>
            </w:pPr>
            <w:r w:rsidRPr="002261CD">
              <w:rPr>
                <w:rFonts w:ascii="Calibri" w:eastAsia="Times New Roman" w:hAnsi="Calibri" w:cs="Calibri"/>
                <w:b/>
                <w:bCs/>
                <w:color w:val="000000"/>
                <w:sz w:val="18"/>
                <w:szCs w:val="18"/>
                <w:lang w:eastAsia="ru-RU"/>
              </w:rPr>
              <w:t>2019-2023</w:t>
            </w:r>
          </w:p>
        </w:tc>
      </w:tr>
      <w:tr w:rsidR="00CE3489" w:rsidRPr="002261CD" w:rsidTr="00F91A46">
        <w:trPr>
          <w:trHeight w:val="20"/>
        </w:trPr>
        <w:tc>
          <w:tcPr>
            <w:tcW w:w="2607" w:type="dxa"/>
            <w:tcBorders>
              <w:top w:val="nil"/>
              <w:left w:val="single" w:sz="4" w:space="0" w:color="4F81BD"/>
              <w:bottom w:val="single" w:sz="4" w:space="0" w:color="4F81BD"/>
              <w:right w:val="single" w:sz="4" w:space="0" w:color="4F81BD"/>
            </w:tcBorders>
            <w:shd w:val="clear" w:color="000000" w:fill="DAEEF3"/>
            <w:noWrap/>
            <w:vAlign w:val="center"/>
            <w:hideMark/>
          </w:tcPr>
          <w:p w:rsidR="00CE3489" w:rsidRPr="002261CD" w:rsidRDefault="00CE3489" w:rsidP="00F91A46">
            <w:pPr>
              <w:spacing w:after="0" w:line="240" w:lineRule="auto"/>
              <w:rPr>
                <w:rFonts w:ascii="Calibri" w:eastAsia="Times New Roman" w:hAnsi="Calibri" w:cs="Calibri"/>
                <w:color w:val="000000"/>
                <w:sz w:val="18"/>
                <w:szCs w:val="18"/>
                <w:lang w:val="ru-RU" w:eastAsia="ru-RU"/>
              </w:rPr>
            </w:pPr>
            <w:r w:rsidRPr="002261CD">
              <w:rPr>
                <w:rFonts w:ascii="Calibri" w:eastAsia="Times New Roman" w:hAnsi="Calibri" w:cs="Calibri"/>
                <w:color w:val="000000"/>
                <w:sz w:val="18"/>
                <w:szCs w:val="18"/>
                <w:lang w:val="ru-RU" w:eastAsia="ru-RU"/>
              </w:rPr>
              <w:t> </w:t>
            </w:r>
          </w:p>
        </w:tc>
        <w:tc>
          <w:tcPr>
            <w:tcW w:w="5484" w:type="dxa"/>
            <w:gridSpan w:val="5"/>
            <w:tcBorders>
              <w:top w:val="single" w:sz="4" w:space="0" w:color="4F81BD"/>
              <w:left w:val="nil"/>
              <w:bottom w:val="single" w:sz="4" w:space="0" w:color="4F81BD"/>
              <w:right w:val="nil"/>
            </w:tcBorders>
            <w:shd w:val="clear" w:color="000000" w:fill="DAEEF3"/>
            <w:noWrap/>
            <w:vAlign w:val="center"/>
            <w:hideMark/>
          </w:tcPr>
          <w:p w:rsidR="00CE3489" w:rsidRPr="002261CD" w:rsidRDefault="00CE3489" w:rsidP="00F91A46">
            <w:pPr>
              <w:spacing w:after="0" w:line="240" w:lineRule="auto"/>
              <w:jc w:val="center"/>
              <w:rPr>
                <w:rFonts w:ascii="Calibri" w:eastAsia="Times New Roman" w:hAnsi="Calibri" w:cs="Calibri"/>
                <w:b/>
                <w:bCs/>
                <w:color w:val="000000"/>
                <w:sz w:val="18"/>
                <w:szCs w:val="18"/>
                <w:lang w:val="ru-RU" w:eastAsia="ru-RU"/>
              </w:rPr>
            </w:pPr>
            <w:r w:rsidRPr="002261CD">
              <w:rPr>
                <w:rFonts w:ascii="Calibri" w:eastAsia="Times New Roman" w:hAnsi="Calibri" w:cs="Calibri"/>
                <w:b/>
                <w:bCs/>
                <w:color w:val="000000"/>
                <w:sz w:val="18"/>
                <w:szCs w:val="18"/>
                <w:lang w:val="ru-RU" w:eastAsia="ru-RU"/>
              </w:rPr>
              <w:t>Indicatori financiari absoluți cheie</w:t>
            </w:r>
          </w:p>
        </w:tc>
        <w:tc>
          <w:tcPr>
            <w:tcW w:w="1241" w:type="dxa"/>
            <w:tcBorders>
              <w:top w:val="nil"/>
              <w:left w:val="single" w:sz="4" w:space="0" w:color="4F81BD"/>
              <w:bottom w:val="single" w:sz="4" w:space="0" w:color="4F81BD"/>
              <w:right w:val="single" w:sz="4" w:space="0" w:color="4F81BD"/>
            </w:tcBorders>
            <w:shd w:val="clear" w:color="000000" w:fill="DAEEF3"/>
            <w:noWrap/>
            <w:vAlign w:val="center"/>
            <w:hideMark/>
          </w:tcPr>
          <w:p w:rsidR="00CE3489" w:rsidRPr="002261CD" w:rsidRDefault="00CE3489" w:rsidP="00F91A46">
            <w:pPr>
              <w:spacing w:after="0" w:line="240" w:lineRule="auto"/>
              <w:rPr>
                <w:rFonts w:ascii="Calibri" w:eastAsia="Times New Roman" w:hAnsi="Calibri" w:cs="Calibri"/>
                <w:color w:val="000000"/>
                <w:sz w:val="18"/>
                <w:szCs w:val="18"/>
                <w:lang w:val="ru-RU" w:eastAsia="ru-RU"/>
              </w:rPr>
            </w:pPr>
            <w:r w:rsidRPr="002261CD">
              <w:rPr>
                <w:rFonts w:ascii="Calibri" w:eastAsia="Times New Roman" w:hAnsi="Calibri" w:cs="Calibri"/>
                <w:color w:val="000000"/>
                <w:sz w:val="18"/>
                <w:szCs w:val="18"/>
                <w:lang w:val="ru-RU" w:eastAsia="ru-RU"/>
              </w:rPr>
              <w:t> </w:t>
            </w:r>
          </w:p>
        </w:tc>
      </w:tr>
      <w:tr w:rsidR="00CE3489" w:rsidRPr="002261CD" w:rsidTr="00F91A46">
        <w:trPr>
          <w:trHeight w:val="20"/>
        </w:trPr>
        <w:tc>
          <w:tcPr>
            <w:tcW w:w="2607" w:type="dxa"/>
            <w:tcBorders>
              <w:top w:val="nil"/>
              <w:left w:val="single" w:sz="4" w:space="0" w:color="4F81BD"/>
              <w:bottom w:val="single" w:sz="4" w:space="0" w:color="4F81BD"/>
              <w:right w:val="single" w:sz="4" w:space="0" w:color="4F81BD"/>
            </w:tcBorders>
            <w:shd w:val="clear" w:color="auto" w:fill="auto"/>
            <w:noWrap/>
            <w:vAlign w:val="center"/>
            <w:hideMark/>
          </w:tcPr>
          <w:p w:rsidR="00CE3489" w:rsidRPr="002261CD" w:rsidRDefault="00CE3489" w:rsidP="00F91A46">
            <w:pPr>
              <w:spacing w:after="0" w:line="240" w:lineRule="auto"/>
              <w:rPr>
                <w:rFonts w:ascii="Calibri" w:eastAsia="Times New Roman" w:hAnsi="Calibri" w:cs="Calibri"/>
                <w:color w:val="000000"/>
                <w:sz w:val="18"/>
                <w:szCs w:val="18"/>
                <w:lang w:val="ru-RU" w:eastAsia="ru-RU"/>
              </w:rPr>
            </w:pPr>
            <w:r w:rsidRPr="002261CD">
              <w:rPr>
                <w:rFonts w:ascii="Calibri" w:eastAsia="Times New Roman" w:hAnsi="Calibri" w:cs="Calibri"/>
                <w:color w:val="000000"/>
                <w:sz w:val="18"/>
                <w:szCs w:val="18"/>
                <w:lang w:val="ru-RU" w:eastAsia="ru-RU"/>
              </w:rPr>
              <w:t>Cifra de Afaceri</w:t>
            </w: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241"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r>
      <w:tr w:rsidR="00CE3489" w:rsidRPr="002261CD" w:rsidTr="00F91A46">
        <w:trPr>
          <w:trHeight w:val="20"/>
        </w:trPr>
        <w:tc>
          <w:tcPr>
            <w:tcW w:w="2607" w:type="dxa"/>
            <w:tcBorders>
              <w:top w:val="nil"/>
              <w:left w:val="single" w:sz="4" w:space="0" w:color="4F81BD"/>
              <w:bottom w:val="single" w:sz="4" w:space="0" w:color="4F81BD"/>
              <w:right w:val="single" w:sz="4" w:space="0" w:color="4F81BD"/>
            </w:tcBorders>
            <w:shd w:val="clear" w:color="auto" w:fill="auto"/>
            <w:noWrap/>
            <w:vAlign w:val="center"/>
            <w:hideMark/>
          </w:tcPr>
          <w:p w:rsidR="00CE3489" w:rsidRPr="002261CD" w:rsidRDefault="00CE3489" w:rsidP="00F91A46">
            <w:pPr>
              <w:spacing w:after="0" w:line="240" w:lineRule="auto"/>
              <w:rPr>
                <w:rFonts w:ascii="Calibri" w:eastAsia="Times New Roman" w:hAnsi="Calibri" w:cs="Calibri"/>
                <w:color w:val="000000"/>
                <w:sz w:val="18"/>
                <w:szCs w:val="18"/>
                <w:lang w:val="ru-RU" w:eastAsia="ru-RU"/>
              </w:rPr>
            </w:pPr>
            <w:r w:rsidRPr="002261CD">
              <w:rPr>
                <w:rFonts w:ascii="Calibri" w:eastAsia="Times New Roman" w:hAnsi="Calibri" w:cs="Calibri"/>
                <w:color w:val="000000"/>
                <w:sz w:val="18"/>
                <w:szCs w:val="18"/>
                <w:lang w:val="ru-RU" w:eastAsia="ru-RU"/>
              </w:rPr>
              <w:t>Profitul Brut</w:t>
            </w: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241"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r>
      <w:tr w:rsidR="00CE3489" w:rsidRPr="002261CD" w:rsidTr="00F91A46">
        <w:trPr>
          <w:trHeight w:val="20"/>
        </w:trPr>
        <w:tc>
          <w:tcPr>
            <w:tcW w:w="2607" w:type="dxa"/>
            <w:tcBorders>
              <w:top w:val="nil"/>
              <w:left w:val="single" w:sz="4" w:space="0" w:color="4F81BD"/>
              <w:bottom w:val="single" w:sz="4" w:space="0" w:color="4F81BD"/>
              <w:right w:val="single" w:sz="4" w:space="0" w:color="4F81BD"/>
            </w:tcBorders>
            <w:shd w:val="clear" w:color="auto" w:fill="auto"/>
            <w:noWrap/>
            <w:vAlign w:val="center"/>
            <w:hideMark/>
          </w:tcPr>
          <w:p w:rsidR="00CE3489" w:rsidRPr="002261CD" w:rsidRDefault="00CE3489" w:rsidP="00F91A46">
            <w:pPr>
              <w:spacing w:after="0" w:line="240" w:lineRule="auto"/>
              <w:rPr>
                <w:rFonts w:ascii="Calibri" w:eastAsia="Times New Roman" w:hAnsi="Calibri" w:cs="Calibri"/>
                <w:color w:val="000000"/>
                <w:sz w:val="18"/>
                <w:szCs w:val="18"/>
                <w:lang w:val="ru-RU" w:eastAsia="ru-RU"/>
              </w:rPr>
            </w:pPr>
            <w:r w:rsidRPr="002261CD">
              <w:rPr>
                <w:rFonts w:ascii="Calibri" w:eastAsia="Times New Roman" w:hAnsi="Calibri" w:cs="Calibri"/>
                <w:color w:val="000000"/>
                <w:sz w:val="18"/>
                <w:szCs w:val="18"/>
                <w:lang w:val="ru-RU" w:eastAsia="ru-RU"/>
              </w:rPr>
              <w:t>Profitul Net</w:t>
            </w: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241"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r>
      <w:tr w:rsidR="00CE3489" w:rsidRPr="002261CD" w:rsidTr="00F91A46">
        <w:trPr>
          <w:trHeight w:val="20"/>
        </w:trPr>
        <w:tc>
          <w:tcPr>
            <w:tcW w:w="2607" w:type="dxa"/>
            <w:tcBorders>
              <w:top w:val="nil"/>
              <w:left w:val="single" w:sz="4" w:space="0" w:color="4F81BD"/>
              <w:bottom w:val="single" w:sz="4" w:space="0" w:color="4F81BD"/>
              <w:right w:val="single" w:sz="4" w:space="0" w:color="4F81BD"/>
            </w:tcBorders>
            <w:shd w:val="clear" w:color="auto" w:fill="auto"/>
            <w:noWrap/>
            <w:vAlign w:val="center"/>
            <w:hideMark/>
          </w:tcPr>
          <w:p w:rsidR="00CE3489" w:rsidRPr="002261CD" w:rsidRDefault="00CE3489" w:rsidP="00F91A46">
            <w:pPr>
              <w:spacing w:after="0" w:line="240" w:lineRule="auto"/>
              <w:rPr>
                <w:rFonts w:ascii="Calibri" w:eastAsia="Times New Roman" w:hAnsi="Calibri" w:cs="Calibri"/>
                <w:color w:val="000000"/>
                <w:sz w:val="18"/>
                <w:szCs w:val="18"/>
                <w:lang w:val="ru-RU" w:eastAsia="ru-RU"/>
              </w:rPr>
            </w:pPr>
            <w:r w:rsidRPr="002261CD">
              <w:rPr>
                <w:rFonts w:ascii="Calibri" w:eastAsia="Times New Roman" w:hAnsi="Calibri" w:cs="Calibri"/>
                <w:color w:val="000000"/>
                <w:sz w:val="18"/>
                <w:szCs w:val="18"/>
                <w:lang w:val="ru-RU" w:eastAsia="ru-RU"/>
              </w:rPr>
              <w:t>Total Active</w:t>
            </w: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241"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r>
      <w:tr w:rsidR="00CE3489" w:rsidRPr="002261CD" w:rsidTr="00F91A46">
        <w:trPr>
          <w:trHeight w:val="20"/>
        </w:trPr>
        <w:tc>
          <w:tcPr>
            <w:tcW w:w="2607" w:type="dxa"/>
            <w:tcBorders>
              <w:top w:val="nil"/>
              <w:left w:val="single" w:sz="4" w:space="0" w:color="4F81BD"/>
              <w:bottom w:val="single" w:sz="4" w:space="0" w:color="4F81BD"/>
              <w:right w:val="single" w:sz="4" w:space="0" w:color="4F81BD"/>
            </w:tcBorders>
            <w:shd w:val="clear" w:color="auto" w:fill="auto"/>
            <w:noWrap/>
            <w:vAlign w:val="center"/>
            <w:hideMark/>
          </w:tcPr>
          <w:p w:rsidR="00CE3489" w:rsidRPr="002261CD" w:rsidRDefault="00CE3489" w:rsidP="00F91A46">
            <w:pPr>
              <w:spacing w:after="0" w:line="240" w:lineRule="auto"/>
              <w:rPr>
                <w:rFonts w:ascii="Calibri" w:eastAsia="Times New Roman" w:hAnsi="Calibri" w:cs="Calibri"/>
                <w:color w:val="000000"/>
                <w:sz w:val="18"/>
                <w:szCs w:val="18"/>
                <w:lang w:val="ru-RU" w:eastAsia="ru-RU"/>
              </w:rPr>
            </w:pPr>
            <w:r w:rsidRPr="002261CD">
              <w:rPr>
                <w:rFonts w:ascii="Calibri" w:eastAsia="Times New Roman" w:hAnsi="Calibri" w:cs="Calibri"/>
                <w:color w:val="000000"/>
                <w:sz w:val="18"/>
                <w:szCs w:val="18"/>
                <w:lang w:val="ru-RU" w:eastAsia="ru-RU"/>
              </w:rPr>
              <w:t>Capital Propriu</w:t>
            </w: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241"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r>
      <w:tr w:rsidR="00CE3489" w:rsidRPr="002261CD" w:rsidTr="00F91A46">
        <w:trPr>
          <w:trHeight w:val="20"/>
        </w:trPr>
        <w:tc>
          <w:tcPr>
            <w:tcW w:w="2607" w:type="dxa"/>
            <w:tcBorders>
              <w:top w:val="nil"/>
              <w:left w:val="single" w:sz="4" w:space="0" w:color="4F81BD"/>
              <w:bottom w:val="single" w:sz="4" w:space="0" w:color="4F81BD"/>
              <w:right w:val="single" w:sz="4" w:space="0" w:color="4F81BD"/>
            </w:tcBorders>
            <w:shd w:val="clear" w:color="auto" w:fill="auto"/>
            <w:noWrap/>
            <w:vAlign w:val="center"/>
            <w:hideMark/>
          </w:tcPr>
          <w:p w:rsidR="00CE3489" w:rsidRPr="002261CD" w:rsidRDefault="00CE3489" w:rsidP="00F91A46">
            <w:pPr>
              <w:spacing w:after="0" w:line="240" w:lineRule="auto"/>
              <w:rPr>
                <w:rFonts w:ascii="Calibri" w:eastAsia="Times New Roman" w:hAnsi="Calibri" w:cs="Calibri"/>
                <w:color w:val="000000"/>
                <w:sz w:val="18"/>
                <w:szCs w:val="18"/>
                <w:lang w:val="ru-RU" w:eastAsia="ru-RU"/>
              </w:rPr>
            </w:pPr>
            <w:r w:rsidRPr="002261CD">
              <w:rPr>
                <w:rFonts w:ascii="Calibri" w:eastAsia="Times New Roman" w:hAnsi="Calibri" w:cs="Calibri"/>
                <w:color w:val="000000"/>
                <w:sz w:val="18"/>
                <w:szCs w:val="18"/>
                <w:lang w:val="ru-RU" w:eastAsia="ru-RU"/>
              </w:rPr>
              <w:t>Total Datorii</w:t>
            </w: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241"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r>
      <w:tr w:rsidR="00CE3489" w:rsidRPr="002261CD" w:rsidTr="00F91A46">
        <w:trPr>
          <w:trHeight w:val="20"/>
        </w:trPr>
        <w:tc>
          <w:tcPr>
            <w:tcW w:w="2607" w:type="dxa"/>
            <w:tcBorders>
              <w:top w:val="nil"/>
              <w:left w:val="single" w:sz="4" w:space="0" w:color="4F81BD"/>
              <w:bottom w:val="single" w:sz="4" w:space="0" w:color="4F81BD"/>
              <w:right w:val="single" w:sz="4" w:space="0" w:color="4F81BD"/>
            </w:tcBorders>
            <w:shd w:val="clear" w:color="000000" w:fill="DAEEF3"/>
            <w:noWrap/>
            <w:vAlign w:val="center"/>
            <w:hideMark/>
          </w:tcPr>
          <w:p w:rsidR="00CE3489" w:rsidRPr="002261CD" w:rsidRDefault="00CE3489" w:rsidP="00F91A46">
            <w:pPr>
              <w:spacing w:after="0" w:line="240" w:lineRule="auto"/>
              <w:rPr>
                <w:rFonts w:ascii="Calibri" w:eastAsia="Times New Roman" w:hAnsi="Calibri" w:cs="Calibri"/>
                <w:color w:val="000000"/>
                <w:sz w:val="18"/>
                <w:szCs w:val="18"/>
                <w:lang w:val="ru-RU" w:eastAsia="ru-RU"/>
              </w:rPr>
            </w:pPr>
            <w:r w:rsidRPr="002261CD">
              <w:rPr>
                <w:rFonts w:ascii="Calibri" w:eastAsia="Times New Roman" w:hAnsi="Calibri" w:cs="Calibri"/>
                <w:color w:val="000000"/>
                <w:sz w:val="18"/>
                <w:szCs w:val="18"/>
                <w:lang w:val="ru-RU" w:eastAsia="ru-RU"/>
              </w:rPr>
              <w:t> </w:t>
            </w:r>
          </w:p>
        </w:tc>
        <w:tc>
          <w:tcPr>
            <w:tcW w:w="5484" w:type="dxa"/>
            <w:gridSpan w:val="5"/>
            <w:tcBorders>
              <w:top w:val="single" w:sz="4" w:space="0" w:color="4F81BD"/>
              <w:left w:val="nil"/>
              <w:bottom w:val="single" w:sz="4" w:space="0" w:color="4F81BD"/>
              <w:right w:val="single" w:sz="4" w:space="0" w:color="4F81BD"/>
            </w:tcBorders>
            <w:shd w:val="clear" w:color="000000" w:fill="DAEEF3"/>
            <w:noWrap/>
            <w:vAlign w:val="center"/>
            <w:hideMark/>
          </w:tcPr>
          <w:p w:rsidR="00CE3489" w:rsidRPr="002261CD" w:rsidRDefault="00CE3489" w:rsidP="00F91A46">
            <w:pPr>
              <w:spacing w:after="0" w:line="240" w:lineRule="auto"/>
              <w:jc w:val="center"/>
              <w:rPr>
                <w:rFonts w:ascii="Calibri" w:eastAsia="Times New Roman" w:hAnsi="Calibri" w:cs="Calibri"/>
                <w:b/>
                <w:bCs/>
                <w:color w:val="000000"/>
                <w:sz w:val="18"/>
                <w:szCs w:val="18"/>
                <w:lang w:val="ru-RU" w:eastAsia="ru-RU"/>
              </w:rPr>
            </w:pPr>
            <w:r w:rsidRPr="002261CD">
              <w:rPr>
                <w:rFonts w:ascii="Calibri" w:eastAsia="Times New Roman" w:hAnsi="Calibri" w:cs="Calibri"/>
                <w:b/>
                <w:bCs/>
                <w:color w:val="000000"/>
                <w:sz w:val="18"/>
                <w:szCs w:val="18"/>
                <w:lang w:val="ru-RU" w:eastAsia="ru-RU"/>
              </w:rPr>
              <w:t>Indicatori financiari derivați cheie</w:t>
            </w:r>
          </w:p>
        </w:tc>
        <w:tc>
          <w:tcPr>
            <w:tcW w:w="1241" w:type="dxa"/>
            <w:tcBorders>
              <w:top w:val="nil"/>
              <w:left w:val="nil"/>
              <w:bottom w:val="single" w:sz="4" w:space="0" w:color="4F81BD"/>
              <w:right w:val="single" w:sz="4" w:space="0" w:color="4F81BD"/>
            </w:tcBorders>
            <w:shd w:val="clear" w:color="000000" w:fill="DAEEF3"/>
            <w:noWrap/>
            <w:vAlign w:val="center"/>
            <w:hideMark/>
          </w:tcPr>
          <w:p w:rsidR="00CE3489" w:rsidRPr="002261CD" w:rsidRDefault="00CE3489" w:rsidP="00F91A46">
            <w:pPr>
              <w:spacing w:after="0" w:line="240" w:lineRule="auto"/>
              <w:rPr>
                <w:rFonts w:ascii="Calibri" w:eastAsia="Times New Roman" w:hAnsi="Calibri" w:cs="Calibri"/>
                <w:color w:val="000000"/>
                <w:sz w:val="18"/>
                <w:szCs w:val="18"/>
                <w:lang w:val="ru-RU" w:eastAsia="ru-RU"/>
              </w:rPr>
            </w:pPr>
            <w:r w:rsidRPr="002261CD">
              <w:rPr>
                <w:rFonts w:ascii="Calibri" w:eastAsia="Times New Roman" w:hAnsi="Calibri" w:cs="Calibri"/>
                <w:color w:val="000000"/>
                <w:sz w:val="18"/>
                <w:szCs w:val="18"/>
                <w:lang w:val="ru-RU" w:eastAsia="ru-RU"/>
              </w:rPr>
              <w:t> </w:t>
            </w:r>
          </w:p>
        </w:tc>
      </w:tr>
      <w:tr w:rsidR="00CE3489" w:rsidRPr="002261CD" w:rsidTr="00F91A46">
        <w:trPr>
          <w:trHeight w:val="20"/>
        </w:trPr>
        <w:tc>
          <w:tcPr>
            <w:tcW w:w="2607" w:type="dxa"/>
            <w:tcBorders>
              <w:top w:val="nil"/>
              <w:left w:val="single" w:sz="4" w:space="0" w:color="4F81BD"/>
              <w:bottom w:val="single" w:sz="4" w:space="0" w:color="4F81BD"/>
              <w:right w:val="single" w:sz="4" w:space="0" w:color="4F81BD"/>
            </w:tcBorders>
            <w:shd w:val="clear" w:color="auto" w:fill="auto"/>
            <w:noWrap/>
            <w:vAlign w:val="center"/>
            <w:hideMark/>
          </w:tcPr>
          <w:p w:rsidR="00CE3489" w:rsidRPr="002261CD" w:rsidRDefault="00CE3489" w:rsidP="00F91A46">
            <w:pPr>
              <w:spacing w:after="0" w:line="240" w:lineRule="auto"/>
              <w:rPr>
                <w:rFonts w:ascii="Calibri" w:eastAsia="Times New Roman" w:hAnsi="Calibri" w:cs="Calibri"/>
                <w:color w:val="000000"/>
                <w:sz w:val="18"/>
                <w:szCs w:val="18"/>
                <w:lang w:val="ru-RU" w:eastAsia="ru-RU"/>
              </w:rPr>
            </w:pPr>
            <w:r w:rsidRPr="002261CD">
              <w:rPr>
                <w:rFonts w:ascii="Calibri" w:eastAsia="Times New Roman" w:hAnsi="Calibri" w:cs="Calibri"/>
                <w:color w:val="000000"/>
                <w:sz w:val="18"/>
                <w:szCs w:val="18"/>
                <w:lang w:val="ru-RU" w:eastAsia="ru-RU"/>
              </w:rPr>
              <w:t>Lichiditate imediată</w:t>
            </w: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241" w:type="dxa"/>
            <w:tcBorders>
              <w:top w:val="nil"/>
              <w:left w:val="nil"/>
              <w:bottom w:val="single" w:sz="4" w:space="0" w:color="4F81BD"/>
              <w:right w:val="single" w:sz="4" w:space="0" w:color="4F81BD"/>
            </w:tcBorders>
            <w:shd w:val="clear" w:color="auto" w:fill="auto"/>
            <w:noWrap/>
            <w:vAlign w:val="center"/>
            <w:hideMark/>
          </w:tcPr>
          <w:p w:rsidR="00CE3489" w:rsidRPr="002261CD" w:rsidRDefault="00CE3489" w:rsidP="00F91A46">
            <w:pPr>
              <w:spacing w:after="0" w:line="240" w:lineRule="auto"/>
              <w:rPr>
                <w:rFonts w:ascii="Calibri" w:eastAsia="Times New Roman" w:hAnsi="Calibri" w:cs="Calibri"/>
                <w:color w:val="000000"/>
                <w:sz w:val="18"/>
                <w:szCs w:val="18"/>
                <w:lang w:val="ru-RU" w:eastAsia="ru-RU"/>
              </w:rPr>
            </w:pPr>
            <w:r w:rsidRPr="002261CD">
              <w:rPr>
                <w:rFonts w:ascii="Calibri" w:eastAsia="Times New Roman" w:hAnsi="Calibri" w:cs="Calibri"/>
                <w:color w:val="000000"/>
                <w:sz w:val="18"/>
                <w:szCs w:val="18"/>
                <w:lang w:val="ru-RU" w:eastAsia="ru-RU"/>
              </w:rPr>
              <w:t> </w:t>
            </w:r>
          </w:p>
        </w:tc>
      </w:tr>
      <w:tr w:rsidR="00CE3489" w:rsidRPr="002261CD" w:rsidTr="00F91A46">
        <w:trPr>
          <w:trHeight w:val="20"/>
        </w:trPr>
        <w:tc>
          <w:tcPr>
            <w:tcW w:w="2607" w:type="dxa"/>
            <w:tcBorders>
              <w:top w:val="nil"/>
              <w:left w:val="single" w:sz="4" w:space="0" w:color="4F81BD"/>
              <w:bottom w:val="single" w:sz="4" w:space="0" w:color="4F81BD"/>
              <w:right w:val="single" w:sz="4" w:space="0" w:color="4F81BD"/>
            </w:tcBorders>
            <w:shd w:val="clear" w:color="auto" w:fill="auto"/>
            <w:noWrap/>
            <w:vAlign w:val="center"/>
            <w:hideMark/>
          </w:tcPr>
          <w:p w:rsidR="00CE3489" w:rsidRPr="002261CD" w:rsidRDefault="00CE3489" w:rsidP="00F91A46">
            <w:pPr>
              <w:spacing w:after="0" w:line="240" w:lineRule="auto"/>
              <w:rPr>
                <w:rFonts w:ascii="Calibri" w:eastAsia="Times New Roman" w:hAnsi="Calibri" w:cs="Calibri"/>
                <w:color w:val="000000"/>
                <w:sz w:val="18"/>
                <w:szCs w:val="18"/>
                <w:lang w:val="ru-RU" w:eastAsia="ru-RU"/>
              </w:rPr>
            </w:pPr>
            <w:r w:rsidRPr="002261CD">
              <w:rPr>
                <w:rFonts w:ascii="Calibri" w:eastAsia="Times New Roman" w:hAnsi="Calibri" w:cs="Calibri"/>
                <w:color w:val="000000"/>
                <w:sz w:val="18"/>
                <w:szCs w:val="18"/>
                <w:lang w:val="ru-RU" w:eastAsia="ru-RU"/>
              </w:rPr>
              <w:t>Rentabilitatea investiţiei</w:t>
            </w: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241" w:type="dxa"/>
            <w:tcBorders>
              <w:top w:val="nil"/>
              <w:left w:val="nil"/>
              <w:bottom w:val="single" w:sz="4" w:space="0" w:color="4F81BD"/>
              <w:right w:val="single" w:sz="4" w:space="0" w:color="4F81BD"/>
            </w:tcBorders>
            <w:shd w:val="clear" w:color="auto" w:fill="auto"/>
            <w:noWrap/>
            <w:vAlign w:val="center"/>
            <w:hideMark/>
          </w:tcPr>
          <w:p w:rsidR="00CE3489" w:rsidRPr="002261CD" w:rsidRDefault="00CE3489" w:rsidP="00F91A46">
            <w:pPr>
              <w:spacing w:after="0" w:line="240" w:lineRule="auto"/>
              <w:rPr>
                <w:rFonts w:ascii="Calibri" w:eastAsia="Times New Roman" w:hAnsi="Calibri" w:cs="Calibri"/>
                <w:color w:val="000000"/>
                <w:sz w:val="18"/>
                <w:szCs w:val="18"/>
                <w:lang w:val="ru-RU" w:eastAsia="ru-RU"/>
              </w:rPr>
            </w:pPr>
            <w:r w:rsidRPr="002261CD">
              <w:rPr>
                <w:rFonts w:ascii="Calibri" w:eastAsia="Times New Roman" w:hAnsi="Calibri" w:cs="Calibri"/>
                <w:color w:val="000000"/>
                <w:sz w:val="18"/>
                <w:szCs w:val="18"/>
                <w:lang w:val="ru-RU" w:eastAsia="ru-RU"/>
              </w:rPr>
              <w:t> </w:t>
            </w:r>
          </w:p>
        </w:tc>
      </w:tr>
      <w:tr w:rsidR="00CE3489" w:rsidRPr="002261CD" w:rsidTr="00F91A46">
        <w:trPr>
          <w:trHeight w:val="20"/>
        </w:trPr>
        <w:tc>
          <w:tcPr>
            <w:tcW w:w="2607" w:type="dxa"/>
            <w:tcBorders>
              <w:top w:val="nil"/>
              <w:left w:val="single" w:sz="4" w:space="0" w:color="4F81BD"/>
              <w:bottom w:val="single" w:sz="4" w:space="0" w:color="4F81BD"/>
              <w:right w:val="single" w:sz="4" w:space="0" w:color="4F81BD"/>
            </w:tcBorders>
            <w:shd w:val="clear" w:color="auto" w:fill="auto"/>
            <w:noWrap/>
            <w:vAlign w:val="center"/>
            <w:hideMark/>
          </w:tcPr>
          <w:p w:rsidR="00CE3489" w:rsidRPr="002261CD" w:rsidRDefault="00CE3489" w:rsidP="00F91A46">
            <w:pPr>
              <w:spacing w:after="0" w:line="240" w:lineRule="auto"/>
              <w:rPr>
                <w:rFonts w:ascii="Calibri" w:eastAsia="Times New Roman" w:hAnsi="Calibri" w:cs="Calibri"/>
                <w:color w:val="000000"/>
                <w:sz w:val="18"/>
                <w:szCs w:val="18"/>
                <w:lang w:val="ru-RU" w:eastAsia="ru-RU"/>
              </w:rPr>
            </w:pPr>
            <w:r w:rsidRPr="002261CD">
              <w:rPr>
                <w:rFonts w:ascii="Calibri" w:eastAsia="Times New Roman" w:hAnsi="Calibri" w:cs="Calibri"/>
                <w:color w:val="000000"/>
                <w:sz w:val="18"/>
                <w:szCs w:val="18"/>
                <w:lang w:val="ru-RU" w:eastAsia="ru-RU"/>
              </w:rPr>
              <w:t>Rentabilitatea activelor</w:t>
            </w: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241" w:type="dxa"/>
            <w:tcBorders>
              <w:top w:val="nil"/>
              <w:left w:val="nil"/>
              <w:bottom w:val="single" w:sz="4" w:space="0" w:color="4F81BD"/>
              <w:right w:val="single" w:sz="4" w:space="0" w:color="4F81BD"/>
            </w:tcBorders>
            <w:shd w:val="clear" w:color="auto" w:fill="auto"/>
            <w:noWrap/>
            <w:vAlign w:val="center"/>
            <w:hideMark/>
          </w:tcPr>
          <w:p w:rsidR="00CE3489" w:rsidRPr="002261CD" w:rsidRDefault="00CE3489" w:rsidP="00F91A46">
            <w:pPr>
              <w:spacing w:after="0" w:line="240" w:lineRule="auto"/>
              <w:rPr>
                <w:rFonts w:ascii="Calibri" w:eastAsia="Times New Roman" w:hAnsi="Calibri" w:cs="Calibri"/>
                <w:color w:val="000000"/>
                <w:sz w:val="18"/>
                <w:szCs w:val="18"/>
                <w:lang w:val="ru-RU" w:eastAsia="ru-RU"/>
              </w:rPr>
            </w:pPr>
            <w:r w:rsidRPr="002261CD">
              <w:rPr>
                <w:rFonts w:ascii="Calibri" w:eastAsia="Times New Roman" w:hAnsi="Calibri" w:cs="Calibri"/>
                <w:color w:val="000000"/>
                <w:sz w:val="18"/>
                <w:szCs w:val="18"/>
                <w:lang w:val="ru-RU" w:eastAsia="ru-RU"/>
              </w:rPr>
              <w:t> </w:t>
            </w:r>
          </w:p>
        </w:tc>
      </w:tr>
      <w:tr w:rsidR="00CE3489" w:rsidRPr="002261CD" w:rsidTr="00F91A46">
        <w:trPr>
          <w:trHeight w:val="20"/>
        </w:trPr>
        <w:tc>
          <w:tcPr>
            <w:tcW w:w="2607" w:type="dxa"/>
            <w:tcBorders>
              <w:top w:val="nil"/>
              <w:left w:val="single" w:sz="4" w:space="0" w:color="4F81BD"/>
              <w:bottom w:val="single" w:sz="4" w:space="0" w:color="4F81BD"/>
              <w:right w:val="single" w:sz="4" w:space="0" w:color="4F81BD"/>
            </w:tcBorders>
            <w:shd w:val="clear" w:color="auto" w:fill="auto"/>
            <w:noWrap/>
            <w:vAlign w:val="center"/>
            <w:hideMark/>
          </w:tcPr>
          <w:p w:rsidR="00CE3489" w:rsidRPr="002261CD" w:rsidRDefault="00CE3489" w:rsidP="00F91A46">
            <w:pPr>
              <w:spacing w:after="0" w:line="240" w:lineRule="auto"/>
              <w:rPr>
                <w:rFonts w:ascii="Calibri" w:eastAsia="Times New Roman" w:hAnsi="Calibri" w:cs="Calibri"/>
                <w:color w:val="000000"/>
                <w:sz w:val="18"/>
                <w:szCs w:val="18"/>
                <w:lang w:val="ru-RU" w:eastAsia="ru-RU"/>
              </w:rPr>
            </w:pPr>
            <w:r w:rsidRPr="002261CD">
              <w:rPr>
                <w:rFonts w:ascii="Calibri" w:eastAsia="Times New Roman" w:hAnsi="Calibri" w:cs="Calibri"/>
                <w:color w:val="000000"/>
                <w:sz w:val="18"/>
                <w:szCs w:val="18"/>
                <w:lang w:val="ru-RU" w:eastAsia="ru-RU"/>
              </w:rPr>
              <w:t>Marja brută (%)</w:t>
            </w: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241" w:type="dxa"/>
            <w:tcBorders>
              <w:top w:val="nil"/>
              <w:left w:val="nil"/>
              <w:bottom w:val="single" w:sz="4" w:space="0" w:color="4F81BD"/>
              <w:right w:val="single" w:sz="4" w:space="0" w:color="4F81BD"/>
            </w:tcBorders>
            <w:shd w:val="clear" w:color="auto" w:fill="auto"/>
            <w:noWrap/>
            <w:vAlign w:val="center"/>
            <w:hideMark/>
          </w:tcPr>
          <w:p w:rsidR="00CE3489" w:rsidRPr="002261CD" w:rsidRDefault="00CE3489" w:rsidP="00F91A46">
            <w:pPr>
              <w:spacing w:after="0" w:line="240" w:lineRule="auto"/>
              <w:rPr>
                <w:rFonts w:ascii="Calibri" w:eastAsia="Times New Roman" w:hAnsi="Calibri" w:cs="Calibri"/>
                <w:color w:val="000000"/>
                <w:sz w:val="18"/>
                <w:szCs w:val="18"/>
                <w:lang w:val="ru-RU" w:eastAsia="ru-RU"/>
              </w:rPr>
            </w:pPr>
            <w:r w:rsidRPr="002261CD">
              <w:rPr>
                <w:rFonts w:ascii="Calibri" w:eastAsia="Times New Roman" w:hAnsi="Calibri" w:cs="Calibri"/>
                <w:color w:val="000000"/>
                <w:sz w:val="18"/>
                <w:szCs w:val="18"/>
                <w:lang w:val="ru-RU" w:eastAsia="ru-RU"/>
              </w:rPr>
              <w:t> </w:t>
            </w:r>
          </w:p>
        </w:tc>
      </w:tr>
      <w:tr w:rsidR="00CE3489" w:rsidRPr="002261CD" w:rsidTr="00F91A46">
        <w:trPr>
          <w:trHeight w:val="20"/>
        </w:trPr>
        <w:tc>
          <w:tcPr>
            <w:tcW w:w="2607" w:type="dxa"/>
            <w:tcBorders>
              <w:top w:val="nil"/>
              <w:left w:val="single" w:sz="4" w:space="0" w:color="4F81BD"/>
              <w:bottom w:val="single" w:sz="4" w:space="0" w:color="4F81BD"/>
              <w:right w:val="single" w:sz="4" w:space="0" w:color="4F81BD"/>
            </w:tcBorders>
            <w:shd w:val="clear" w:color="auto" w:fill="auto"/>
            <w:vAlign w:val="center"/>
            <w:hideMark/>
          </w:tcPr>
          <w:p w:rsidR="00CE3489" w:rsidRPr="002261CD" w:rsidRDefault="00CE3489" w:rsidP="00F91A46">
            <w:pPr>
              <w:spacing w:after="0" w:line="240" w:lineRule="auto"/>
              <w:rPr>
                <w:rFonts w:ascii="Calibri" w:eastAsia="Times New Roman" w:hAnsi="Calibri" w:cs="Calibri"/>
                <w:color w:val="000000"/>
                <w:sz w:val="18"/>
                <w:szCs w:val="18"/>
                <w:lang w:val="ru-RU" w:eastAsia="ru-RU"/>
              </w:rPr>
            </w:pPr>
            <w:r w:rsidRPr="002261CD">
              <w:rPr>
                <w:rFonts w:ascii="Calibri" w:eastAsia="Times New Roman" w:hAnsi="Calibri" w:cs="Calibri"/>
                <w:color w:val="000000"/>
                <w:sz w:val="18"/>
                <w:szCs w:val="18"/>
                <w:lang w:val="ru-RU" w:eastAsia="ru-RU"/>
              </w:rPr>
              <w:t>Gradul de indatorare</w:t>
            </w: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096" w:type="dxa"/>
            <w:tcBorders>
              <w:top w:val="nil"/>
              <w:left w:val="nil"/>
              <w:bottom w:val="single" w:sz="4" w:space="0" w:color="4F81BD"/>
              <w:right w:val="single" w:sz="4" w:space="0" w:color="4F81BD"/>
            </w:tcBorders>
            <w:shd w:val="clear" w:color="auto" w:fill="auto"/>
            <w:noWrap/>
            <w:vAlign w:val="center"/>
          </w:tcPr>
          <w:p w:rsidR="00CE3489" w:rsidRPr="002261CD" w:rsidRDefault="00CE3489" w:rsidP="00F91A46">
            <w:pPr>
              <w:spacing w:after="0" w:line="240" w:lineRule="auto"/>
              <w:jc w:val="right"/>
              <w:rPr>
                <w:rFonts w:ascii="Calibri" w:eastAsia="Times New Roman" w:hAnsi="Calibri" w:cs="Calibri"/>
                <w:color w:val="000000"/>
                <w:sz w:val="18"/>
                <w:szCs w:val="18"/>
                <w:lang w:val="ru-RU" w:eastAsia="ru-RU"/>
              </w:rPr>
            </w:pPr>
          </w:p>
        </w:tc>
        <w:tc>
          <w:tcPr>
            <w:tcW w:w="1241" w:type="dxa"/>
            <w:tcBorders>
              <w:top w:val="nil"/>
              <w:left w:val="nil"/>
              <w:bottom w:val="single" w:sz="4" w:space="0" w:color="4F81BD"/>
              <w:right w:val="single" w:sz="4" w:space="0" w:color="4F81BD"/>
            </w:tcBorders>
            <w:shd w:val="clear" w:color="auto" w:fill="auto"/>
            <w:noWrap/>
            <w:vAlign w:val="center"/>
            <w:hideMark/>
          </w:tcPr>
          <w:p w:rsidR="00CE3489" w:rsidRPr="002261CD" w:rsidRDefault="00CE3489" w:rsidP="00F91A46">
            <w:pPr>
              <w:spacing w:after="0" w:line="240" w:lineRule="auto"/>
              <w:rPr>
                <w:rFonts w:ascii="Calibri" w:eastAsia="Times New Roman" w:hAnsi="Calibri" w:cs="Calibri"/>
                <w:color w:val="000000"/>
                <w:sz w:val="18"/>
                <w:szCs w:val="18"/>
                <w:lang w:val="ru-RU" w:eastAsia="ru-RU"/>
              </w:rPr>
            </w:pPr>
            <w:r w:rsidRPr="002261CD">
              <w:rPr>
                <w:rFonts w:ascii="Calibri" w:eastAsia="Times New Roman" w:hAnsi="Calibri" w:cs="Calibri"/>
                <w:color w:val="000000"/>
                <w:sz w:val="18"/>
                <w:szCs w:val="18"/>
                <w:lang w:val="ru-RU" w:eastAsia="ru-RU"/>
              </w:rPr>
              <w:t> </w:t>
            </w:r>
          </w:p>
        </w:tc>
      </w:tr>
    </w:tbl>
    <w:p w:rsidR="00CE3489" w:rsidRDefault="00CE3489" w:rsidP="00CE3489">
      <w:pPr>
        <w:rPr>
          <w:b/>
        </w:rPr>
      </w:pPr>
    </w:p>
    <w:p w:rsidR="00CE3489" w:rsidRDefault="00CE3489" w:rsidP="00CE3489">
      <w:pPr>
        <w:rPr>
          <w:b/>
        </w:rPr>
      </w:pPr>
    </w:p>
    <w:p w:rsidR="00CE3489" w:rsidRDefault="00CE3489" w:rsidP="00CE3489">
      <w:pPr>
        <w:pStyle w:val="af5"/>
      </w:pPr>
      <w:r>
        <w:t xml:space="preserve">Tabel </w:t>
      </w:r>
      <w:fldSimple w:instr=" SEQ Tabel \* ARABIC ">
        <w:r>
          <w:rPr>
            <w:noProof/>
          </w:rPr>
          <w:t>3</w:t>
        </w:r>
      </w:fldSimple>
      <w:r>
        <w:t xml:space="preserve"> Date generale ale proiectului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4A0"/>
      </w:tblPr>
      <w:tblGrid>
        <w:gridCol w:w="4820"/>
        <w:gridCol w:w="4536"/>
      </w:tblGrid>
      <w:tr w:rsidR="00CE3489" w:rsidRPr="002261CD" w:rsidTr="00F91A46">
        <w:trPr>
          <w:trHeight w:val="161"/>
        </w:trPr>
        <w:tc>
          <w:tcPr>
            <w:tcW w:w="4820" w:type="dxa"/>
            <w:vAlign w:val="center"/>
          </w:tcPr>
          <w:p w:rsidR="00CE3489" w:rsidRPr="002261CD" w:rsidRDefault="00CE3489" w:rsidP="00F91A46">
            <w:pPr>
              <w:pStyle w:val="Table"/>
              <w:jc w:val="left"/>
              <w:rPr>
                <w:rFonts w:asciiTheme="minorHAnsi" w:hAnsiTheme="minorHAnsi" w:cstheme="minorHAnsi"/>
              </w:rPr>
            </w:pPr>
            <w:r w:rsidRPr="002261CD">
              <w:rPr>
                <w:rFonts w:asciiTheme="minorHAnsi" w:hAnsiTheme="minorHAnsi" w:cstheme="minorHAnsi"/>
              </w:rPr>
              <w:t>Denumirea solicitantului de finanțare</w:t>
            </w:r>
          </w:p>
        </w:tc>
        <w:tc>
          <w:tcPr>
            <w:tcW w:w="4536" w:type="dxa"/>
            <w:shd w:val="clear" w:color="auto" w:fill="auto"/>
            <w:noWrap/>
            <w:vAlign w:val="center"/>
          </w:tcPr>
          <w:p w:rsidR="00CE3489" w:rsidRPr="002261CD" w:rsidRDefault="00CE3489" w:rsidP="00F91A46">
            <w:pPr>
              <w:pStyle w:val="Table"/>
              <w:rPr>
                <w:rFonts w:asciiTheme="minorHAnsi" w:hAnsiTheme="minorHAnsi" w:cstheme="minorHAnsi"/>
                <w:iCs/>
              </w:rPr>
            </w:pPr>
          </w:p>
        </w:tc>
      </w:tr>
      <w:tr w:rsidR="00CE3489" w:rsidRPr="002261CD" w:rsidTr="00F91A46">
        <w:trPr>
          <w:trHeight w:val="63"/>
        </w:trPr>
        <w:tc>
          <w:tcPr>
            <w:tcW w:w="4820" w:type="dxa"/>
            <w:vAlign w:val="center"/>
          </w:tcPr>
          <w:p w:rsidR="00CE3489" w:rsidRPr="002261CD" w:rsidRDefault="00CE3489" w:rsidP="00F91A46">
            <w:pPr>
              <w:pStyle w:val="Table"/>
              <w:jc w:val="left"/>
              <w:rPr>
                <w:rFonts w:asciiTheme="minorHAnsi" w:hAnsiTheme="minorHAnsi" w:cstheme="minorHAnsi"/>
              </w:rPr>
            </w:pPr>
            <w:r w:rsidRPr="002261CD">
              <w:rPr>
                <w:rFonts w:asciiTheme="minorHAnsi" w:hAnsiTheme="minorHAnsi" w:cstheme="minorHAnsi"/>
              </w:rPr>
              <w:t>Forma organizatorico-juridică a solicitantului de finanțare</w:t>
            </w:r>
          </w:p>
        </w:tc>
        <w:tc>
          <w:tcPr>
            <w:tcW w:w="4536" w:type="dxa"/>
            <w:shd w:val="clear" w:color="auto" w:fill="auto"/>
            <w:noWrap/>
            <w:vAlign w:val="center"/>
          </w:tcPr>
          <w:p w:rsidR="00CE3489" w:rsidRPr="002261CD" w:rsidRDefault="00CE3489" w:rsidP="00F91A46">
            <w:pPr>
              <w:pStyle w:val="Table"/>
              <w:rPr>
                <w:rFonts w:asciiTheme="minorHAnsi" w:hAnsiTheme="minorHAnsi" w:cstheme="minorHAnsi"/>
              </w:rPr>
            </w:pPr>
          </w:p>
        </w:tc>
      </w:tr>
      <w:tr w:rsidR="00CE3489" w:rsidRPr="002261CD" w:rsidTr="00F91A46">
        <w:trPr>
          <w:trHeight w:val="63"/>
        </w:trPr>
        <w:tc>
          <w:tcPr>
            <w:tcW w:w="4820" w:type="dxa"/>
            <w:vAlign w:val="center"/>
          </w:tcPr>
          <w:p w:rsidR="00CE3489" w:rsidRPr="002261CD" w:rsidRDefault="00CE3489" w:rsidP="00F91A46">
            <w:pPr>
              <w:pStyle w:val="Table"/>
              <w:jc w:val="left"/>
              <w:rPr>
                <w:rFonts w:asciiTheme="minorHAnsi" w:hAnsiTheme="minorHAnsi" w:cstheme="minorHAnsi"/>
              </w:rPr>
            </w:pPr>
            <w:r w:rsidRPr="002261CD">
              <w:rPr>
                <w:rFonts w:asciiTheme="minorHAnsi" w:hAnsiTheme="minorHAnsi" w:cstheme="minorHAnsi"/>
              </w:rPr>
              <w:t>Amplasarea</w:t>
            </w:r>
          </w:p>
        </w:tc>
        <w:tc>
          <w:tcPr>
            <w:tcW w:w="4536" w:type="dxa"/>
            <w:shd w:val="clear" w:color="auto" w:fill="auto"/>
            <w:noWrap/>
            <w:vAlign w:val="center"/>
          </w:tcPr>
          <w:p w:rsidR="00CE3489" w:rsidRPr="002261CD" w:rsidRDefault="00CE3489" w:rsidP="00F91A46">
            <w:pPr>
              <w:pStyle w:val="Table"/>
              <w:rPr>
                <w:rFonts w:asciiTheme="minorHAnsi" w:hAnsiTheme="minorHAnsi" w:cstheme="minorHAnsi"/>
              </w:rPr>
            </w:pPr>
          </w:p>
        </w:tc>
      </w:tr>
      <w:tr w:rsidR="00CE3489" w:rsidRPr="002261CD" w:rsidTr="00F91A46">
        <w:trPr>
          <w:trHeight w:val="63"/>
        </w:trPr>
        <w:tc>
          <w:tcPr>
            <w:tcW w:w="4820" w:type="dxa"/>
            <w:vAlign w:val="center"/>
          </w:tcPr>
          <w:p w:rsidR="00CE3489" w:rsidRPr="002261CD" w:rsidRDefault="00CE3489" w:rsidP="00F91A46">
            <w:pPr>
              <w:pStyle w:val="Table"/>
              <w:jc w:val="left"/>
              <w:rPr>
                <w:rFonts w:asciiTheme="minorHAnsi" w:hAnsiTheme="minorHAnsi" w:cstheme="minorHAnsi"/>
              </w:rPr>
            </w:pPr>
            <w:r w:rsidRPr="002261CD">
              <w:rPr>
                <w:rFonts w:asciiTheme="minorHAnsi" w:hAnsiTheme="minorHAnsi" w:cstheme="minorHAnsi"/>
              </w:rPr>
              <w:t>Numele și telefonul conducătorului</w:t>
            </w:r>
          </w:p>
        </w:tc>
        <w:tc>
          <w:tcPr>
            <w:tcW w:w="4536" w:type="dxa"/>
            <w:shd w:val="clear" w:color="auto" w:fill="auto"/>
            <w:noWrap/>
            <w:vAlign w:val="center"/>
          </w:tcPr>
          <w:p w:rsidR="00CE3489" w:rsidRPr="002261CD" w:rsidRDefault="00CE3489" w:rsidP="00F91A46">
            <w:pPr>
              <w:pStyle w:val="Table"/>
              <w:rPr>
                <w:rFonts w:asciiTheme="minorHAnsi" w:hAnsiTheme="minorHAnsi" w:cstheme="minorHAnsi"/>
              </w:rPr>
            </w:pPr>
          </w:p>
        </w:tc>
      </w:tr>
      <w:tr w:rsidR="00CE3489" w:rsidRPr="002261CD" w:rsidTr="00F91A46">
        <w:trPr>
          <w:trHeight w:val="63"/>
        </w:trPr>
        <w:tc>
          <w:tcPr>
            <w:tcW w:w="4820" w:type="dxa"/>
            <w:vAlign w:val="center"/>
          </w:tcPr>
          <w:p w:rsidR="00CE3489" w:rsidRPr="002261CD" w:rsidRDefault="00CE3489" w:rsidP="00F91A46">
            <w:pPr>
              <w:pStyle w:val="Table"/>
              <w:jc w:val="left"/>
              <w:rPr>
                <w:rFonts w:asciiTheme="minorHAnsi" w:hAnsiTheme="minorHAnsi" w:cstheme="minorHAnsi"/>
              </w:rPr>
            </w:pPr>
            <w:r w:rsidRPr="002261CD">
              <w:rPr>
                <w:rFonts w:asciiTheme="minorHAnsi" w:hAnsiTheme="minorHAnsi" w:cstheme="minorHAnsi"/>
              </w:rPr>
              <w:t>Numărul fondatorilor</w:t>
            </w:r>
          </w:p>
        </w:tc>
        <w:tc>
          <w:tcPr>
            <w:tcW w:w="4536" w:type="dxa"/>
            <w:shd w:val="clear" w:color="auto" w:fill="auto"/>
            <w:noWrap/>
            <w:vAlign w:val="center"/>
          </w:tcPr>
          <w:p w:rsidR="00CE3489" w:rsidRPr="002261CD" w:rsidRDefault="00CE3489" w:rsidP="00F91A46">
            <w:pPr>
              <w:pStyle w:val="Table"/>
              <w:rPr>
                <w:rFonts w:asciiTheme="minorHAnsi" w:hAnsiTheme="minorHAnsi" w:cstheme="minorHAnsi"/>
              </w:rPr>
            </w:pPr>
          </w:p>
        </w:tc>
      </w:tr>
      <w:tr w:rsidR="00CE3489" w:rsidRPr="002261CD" w:rsidTr="00F91A46">
        <w:trPr>
          <w:trHeight w:val="63"/>
        </w:trPr>
        <w:tc>
          <w:tcPr>
            <w:tcW w:w="4820" w:type="dxa"/>
            <w:vAlign w:val="center"/>
          </w:tcPr>
          <w:p w:rsidR="00CE3489" w:rsidRPr="002261CD" w:rsidRDefault="00CE3489" w:rsidP="00F91A46">
            <w:pPr>
              <w:pStyle w:val="Table"/>
              <w:jc w:val="left"/>
              <w:rPr>
                <w:rFonts w:asciiTheme="minorHAnsi" w:hAnsiTheme="minorHAnsi" w:cstheme="minorHAnsi"/>
              </w:rPr>
            </w:pPr>
            <w:r w:rsidRPr="002261CD">
              <w:rPr>
                <w:rFonts w:asciiTheme="minorHAnsi" w:hAnsiTheme="minorHAnsi" w:cstheme="minorHAnsi"/>
              </w:rPr>
              <w:t>Produse sau servicii</w:t>
            </w:r>
          </w:p>
        </w:tc>
        <w:tc>
          <w:tcPr>
            <w:tcW w:w="4536" w:type="dxa"/>
            <w:shd w:val="clear" w:color="auto" w:fill="auto"/>
            <w:noWrap/>
            <w:vAlign w:val="center"/>
          </w:tcPr>
          <w:p w:rsidR="00CE3489" w:rsidRPr="002261CD" w:rsidRDefault="00CE3489" w:rsidP="00F91A46">
            <w:pPr>
              <w:pStyle w:val="Table"/>
              <w:jc w:val="left"/>
              <w:rPr>
                <w:rFonts w:asciiTheme="minorHAnsi" w:hAnsiTheme="minorHAnsi" w:cstheme="minorHAnsi"/>
              </w:rPr>
            </w:pPr>
          </w:p>
        </w:tc>
      </w:tr>
      <w:tr w:rsidR="00CE3489" w:rsidRPr="002261CD" w:rsidTr="00F91A46">
        <w:trPr>
          <w:trHeight w:val="63"/>
        </w:trPr>
        <w:tc>
          <w:tcPr>
            <w:tcW w:w="4820" w:type="dxa"/>
            <w:vAlign w:val="center"/>
          </w:tcPr>
          <w:p w:rsidR="00CE3489" w:rsidRPr="002261CD" w:rsidRDefault="00CE3489" w:rsidP="00F91A46">
            <w:pPr>
              <w:pStyle w:val="Table"/>
              <w:jc w:val="left"/>
              <w:rPr>
                <w:rFonts w:asciiTheme="minorHAnsi" w:hAnsiTheme="minorHAnsi" w:cstheme="minorHAnsi"/>
              </w:rPr>
            </w:pPr>
            <w:r w:rsidRPr="002261CD">
              <w:rPr>
                <w:rFonts w:asciiTheme="minorHAnsi" w:hAnsiTheme="minorHAnsi" w:cstheme="minorHAnsi"/>
              </w:rPr>
              <w:t>Piața de desfacere (% locală)</w:t>
            </w:r>
          </w:p>
        </w:tc>
        <w:tc>
          <w:tcPr>
            <w:tcW w:w="4536" w:type="dxa"/>
            <w:shd w:val="clear" w:color="auto" w:fill="auto"/>
            <w:noWrap/>
            <w:vAlign w:val="center"/>
          </w:tcPr>
          <w:p w:rsidR="00CE3489" w:rsidRPr="002261CD" w:rsidRDefault="00CE3489" w:rsidP="00F91A46">
            <w:pPr>
              <w:pStyle w:val="Table"/>
              <w:rPr>
                <w:rFonts w:asciiTheme="minorHAnsi" w:hAnsiTheme="minorHAnsi" w:cstheme="minorHAnsi"/>
              </w:rPr>
            </w:pPr>
          </w:p>
        </w:tc>
      </w:tr>
      <w:tr w:rsidR="00CE3489" w:rsidRPr="002261CD" w:rsidTr="00F91A46">
        <w:trPr>
          <w:trHeight w:val="63"/>
        </w:trPr>
        <w:tc>
          <w:tcPr>
            <w:tcW w:w="4820" w:type="dxa"/>
            <w:vAlign w:val="center"/>
          </w:tcPr>
          <w:p w:rsidR="00CE3489" w:rsidRPr="002261CD" w:rsidRDefault="00CE3489" w:rsidP="00F91A46">
            <w:pPr>
              <w:pStyle w:val="Table"/>
              <w:jc w:val="left"/>
              <w:rPr>
                <w:rFonts w:asciiTheme="minorHAnsi" w:hAnsiTheme="minorHAnsi" w:cstheme="minorHAnsi"/>
              </w:rPr>
            </w:pPr>
            <w:r w:rsidRPr="002261CD">
              <w:rPr>
                <w:rFonts w:asciiTheme="minorHAnsi" w:hAnsiTheme="minorHAnsi" w:cstheme="minorHAnsi"/>
              </w:rPr>
              <w:t>Costul total al proiectului, lei inclusiv TVA</w:t>
            </w:r>
          </w:p>
        </w:tc>
        <w:tc>
          <w:tcPr>
            <w:tcW w:w="4536" w:type="dxa"/>
            <w:shd w:val="clear" w:color="auto" w:fill="auto"/>
            <w:noWrap/>
            <w:vAlign w:val="center"/>
          </w:tcPr>
          <w:p w:rsidR="00CE3489" w:rsidRPr="002261CD" w:rsidRDefault="00CE3489" w:rsidP="00F91A46">
            <w:pPr>
              <w:pStyle w:val="Table"/>
              <w:rPr>
                <w:rFonts w:asciiTheme="minorHAnsi" w:hAnsiTheme="minorHAnsi" w:cstheme="minorHAnsi"/>
                <w:iCs/>
              </w:rPr>
            </w:pPr>
          </w:p>
        </w:tc>
      </w:tr>
      <w:tr w:rsidR="00CE3489" w:rsidRPr="002261CD" w:rsidTr="00F91A46">
        <w:trPr>
          <w:trHeight w:val="63"/>
        </w:trPr>
        <w:tc>
          <w:tcPr>
            <w:tcW w:w="4820" w:type="dxa"/>
            <w:vAlign w:val="center"/>
          </w:tcPr>
          <w:p w:rsidR="00CE3489" w:rsidRPr="002261CD" w:rsidRDefault="00CE3489" w:rsidP="00F91A46">
            <w:pPr>
              <w:pStyle w:val="Table"/>
              <w:jc w:val="left"/>
              <w:rPr>
                <w:rFonts w:asciiTheme="minorHAnsi" w:hAnsiTheme="minorHAnsi" w:cstheme="minorHAnsi"/>
              </w:rPr>
            </w:pPr>
            <w:r w:rsidRPr="002261CD">
              <w:rPr>
                <w:rFonts w:asciiTheme="minorHAnsi" w:hAnsiTheme="minorHAnsi" w:cstheme="minorHAnsi"/>
              </w:rPr>
              <w:t>Costul total al proiectului</w:t>
            </w:r>
            <w:r>
              <w:rPr>
                <w:rFonts w:asciiTheme="minorHAnsi" w:hAnsiTheme="minorHAnsi" w:cstheme="minorHAnsi"/>
              </w:rPr>
              <w:t xml:space="preserve">, </w:t>
            </w:r>
            <w:r w:rsidRPr="002261CD">
              <w:rPr>
                <w:rFonts w:asciiTheme="minorHAnsi" w:hAnsiTheme="minorHAnsi" w:cstheme="minorHAnsi"/>
              </w:rPr>
              <w:t>lei fără TVA</w:t>
            </w:r>
          </w:p>
        </w:tc>
        <w:tc>
          <w:tcPr>
            <w:tcW w:w="4536" w:type="dxa"/>
            <w:shd w:val="clear" w:color="auto" w:fill="auto"/>
            <w:noWrap/>
            <w:vAlign w:val="center"/>
          </w:tcPr>
          <w:p w:rsidR="00CE3489" w:rsidRPr="002261CD" w:rsidRDefault="00CE3489" w:rsidP="00F91A46">
            <w:pPr>
              <w:pStyle w:val="Table"/>
              <w:rPr>
                <w:rFonts w:asciiTheme="minorHAnsi" w:hAnsiTheme="minorHAnsi" w:cstheme="minorHAnsi"/>
                <w:iCs/>
              </w:rPr>
            </w:pPr>
          </w:p>
        </w:tc>
      </w:tr>
      <w:tr w:rsidR="00CE3489" w:rsidRPr="002261CD" w:rsidTr="00F91A46">
        <w:trPr>
          <w:trHeight w:val="63"/>
        </w:trPr>
        <w:tc>
          <w:tcPr>
            <w:tcW w:w="4820" w:type="dxa"/>
            <w:vAlign w:val="center"/>
          </w:tcPr>
          <w:p w:rsidR="00CE3489" w:rsidRPr="002261CD" w:rsidRDefault="00CE3489" w:rsidP="00F91A46">
            <w:pPr>
              <w:pStyle w:val="Table"/>
              <w:jc w:val="left"/>
              <w:rPr>
                <w:rFonts w:asciiTheme="minorHAnsi" w:hAnsiTheme="minorHAnsi" w:cstheme="minorHAnsi"/>
              </w:rPr>
            </w:pPr>
            <w:r>
              <w:rPr>
                <w:rFonts w:asciiTheme="minorHAnsi" w:hAnsiTheme="minorHAnsi" w:cstheme="minorHAnsi"/>
              </w:rPr>
              <w:t>Finanțarea solicitată,</w:t>
            </w:r>
            <w:r w:rsidRPr="002261CD">
              <w:rPr>
                <w:rFonts w:asciiTheme="minorHAnsi" w:hAnsiTheme="minorHAnsi" w:cstheme="minorHAnsi"/>
              </w:rPr>
              <w:t xml:space="preserve"> lei</w:t>
            </w:r>
          </w:p>
        </w:tc>
        <w:tc>
          <w:tcPr>
            <w:tcW w:w="4536" w:type="dxa"/>
            <w:shd w:val="clear" w:color="auto" w:fill="auto"/>
            <w:noWrap/>
            <w:vAlign w:val="center"/>
          </w:tcPr>
          <w:p w:rsidR="00CE3489" w:rsidRPr="002261CD" w:rsidRDefault="00CE3489" w:rsidP="00F91A46">
            <w:pPr>
              <w:pStyle w:val="Table"/>
              <w:rPr>
                <w:rFonts w:asciiTheme="minorHAnsi" w:hAnsiTheme="minorHAnsi" w:cstheme="minorHAnsi"/>
                <w:iCs/>
              </w:rPr>
            </w:pPr>
          </w:p>
        </w:tc>
      </w:tr>
      <w:tr w:rsidR="00CE3489" w:rsidRPr="002261CD" w:rsidTr="00F91A46">
        <w:trPr>
          <w:trHeight w:val="63"/>
        </w:trPr>
        <w:tc>
          <w:tcPr>
            <w:tcW w:w="4820" w:type="dxa"/>
            <w:vAlign w:val="center"/>
          </w:tcPr>
          <w:p w:rsidR="00CE3489" w:rsidRPr="002261CD" w:rsidRDefault="00CE3489" w:rsidP="00F91A46">
            <w:pPr>
              <w:pStyle w:val="Table"/>
              <w:jc w:val="left"/>
              <w:rPr>
                <w:rFonts w:asciiTheme="minorHAnsi" w:hAnsiTheme="minorHAnsi" w:cstheme="minorHAnsi"/>
              </w:rPr>
            </w:pPr>
            <w:r w:rsidRPr="002261CD">
              <w:rPr>
                <w:rFonts w:asciiTheme="minorHAnsi" w:hAnsiTheme="minorHAnsi" w:cstheme="minorHAnsi"/>
              </w:rPr>
              <w:t>Volumul mediu al vînzărilor pe ultimii doi ani, lei</w:t>
            </w:r>
          </w:p>
        </w:tc>
        <w:tc>
          <w:tcPr>
            <w:tcW w:w="4536" w:type="dxa"/>
            <w:shd w:val="clear" w:color="auto" w:fill="auto"/>
            <w:noWrap/>
            <w:vAlign w:val="center"/>
          </w:tcPr>
          <w:p w:rsidR="00CE3489" w:rsidRPr="002261CD" w:rsidRDefault="00CE3489" w:rsidP="00F91A46">
            <w:pPr>
              <w:pStyle w:val="Table"/>
              <w:rPr>
                <w:rFonts w:asciiTheme="minorHAnsi" w:hAnsiTheme="minorHAnsi" w:cstheme="minorHAnsi"/>
                <w:iCs/>
              </w:rPr>
            </w:pPr>
          </w:p>
        </w:tc>
      </w:tr>
      <w:tr w:rsidR="00CE3489" w:rsidRPr="002261CD" w:rsidTr="00F91A46">
        <w:trPr>
          <w:trHeight w:val="63"/>
        </w:trPr>
        <w:tc>
          <w:tcPr>
            <w:tcW w:w="4820" w:type="dxa"/>
            <w:vAlign w:val="center"/>
          </w:tcPr>
          <w:p w:rsidR="00CE3489" w:rsidRPr="002261CD" w:rsidRDefault="00CE3489" w:rsidP="00F91A46">
            <w:pPr>
              <w:pStyle w:val="Table"/>
              <w:jc w:val="left"/>
              <w:rPr>
                <w:rFonts w:asciiTheme="minorHAnsi" w:hAnsiTheme="minorHAnsi" w:cstheme="minorHAnsi"/>
              </w:rPr>
            </w:pPr>
            <w:r w:rsidRPr="002261CD">
              <w:rPr>
                <w:rFonts w:asciiTheme="minorHAnsi" w:hAnsiTheme="minorHAnsi" w:cstheme="minorHAnsi"/>
              </w:rPr>
              <w:t>Perioada de recuperare a investiției ajustată cu rata de actualizare, ani</w:t>
            </w:r>
          </w:p>
        </w:tc>
        <w:tc>
          <w:tcPr>
            <w:tcW w:w="4536" w:type="dxa"/>
            <w:shd w:val="clear" w:color="auto" w:fill="auto"/>
            <w:noWrap/>
            <w:vAlign w:val="center"/>
          </w:tcPr>
          <w:p w:rsidR="00CE3489" w:rsidRPr="002261CD" w:rsidRDefault="00CE3489" w:rsidP="00F91A46">
            <w:pPr>
              <w:pStyle w:val="Table"/>
              <w:rPr>
                <w:rFonts w:asciiTheme="minorHAnsi" w:hAnsiTheme="minorHAnsi" w:cstheme="minorHAnsi"/>
                <w:iCs/>
              </w:rPr>
            </w:pPr>
          </w:p>
        </w:tc>
      </w:tr>
      <w:tr w:rsidR="00CE3489" w:rsidRPr="002261CD" w:rsidTr="00F91A46">
        <w:trPr>
          <w:trHeight w:val="63"/>
        </w:trPr>
        <w:tc>
          <w:tcPr>
            <w:tcW w:w="4820" w:type="dxa"/>
            <w:vAlign w:val="center"/>
          </w:tcPr>
          <w:p w:rsidR="00CE3489" w:rsidRPr="002261CD" w:rsidRDefault="00CE3489" w:rsidP="00F91A46">
            <w:pPr>
              <w:pStyle w:val="Table"/>
              <w:jc w:val="left"/>
              <w:rPr>
                <w:rFonts w:asciiTheme="minorHAnsi" w:hAnsiTheme="minorHAnsi" w:cstheme="minorHAnsi"/>
              </w:rPr>
            </w:pPr>
            <w:r w:rsidRPr="002261CD">
              <w:rPr>
                <w:rFonts w:asciiTheme="minorHAnsi" w:hAnsiTheme="minorHAnsi" w:cstheme="minorHAnsi"/>
              </w:rPr>
              <w:t>Valoarea netă actualizată, (VNA)</w:t>
            </w:r>
          </w:p>
        </w:tc>
        <w:tc>
          <w:tcPr>
            <w:tcW w:w="4536" w:type="dxa"/>
            <w:shd w:val="clear" w:color="auto" w:fill="auto"/>
            <w:noWrap/>
            <w:vAlign w:val="center"/>
          </w:tcPr>
          <w:p w:rsidR="00CE3489" w:rsidRPr="002261CD" w:rsidRDefault="00CE3489" w:rsidP="00F91A46">
            <w:pPr>
              <w:pStyle w:val="Table"/>
              <w:rPr>
                <w:rFonts w:asciiTheme="minorHAnsi" w:hAnsiTheme="minorHAnsi" w:cstheme="minorHAnsi"/>
                <w:iCs/>
              </w:rPr>
            </w:pPr>
          </w:p>
        </w:tc>
      </w:tr>
      <w:tr w:rsidR="00CE3489" w:rsidRPr="002261CD" w:rsidTr="00F91A46">
        <w:trPr>
          <w:trHeight w:val="63"/>
        </w:trPr>
        <w:tc>
          <w:tcPr>
            <w:tcW w:w="4820" w:type="dxa"/>
            <w:vAlign w:val="center"/>
          </w:tcPr>
          <w:p w:rsidR="00CE3489" w:rsidRPr="002261CD" w:rsidRDefault="00CE3489" w:rsidP="00F91A46">
            <w:pPr>
              <w:pStyle w:val="Table"/>
              <w:jc w:val="left"/>
              <w:rPr>
                <w:rFonts w:asciiTheme="minorHAnsi" w:hAnsiTheme="minorHAnsi" w:cstheme="minorHAnsi"/>
              </w:rPr>
            </w:pPr>
            <w:r w:rsidRPr="002261CD">
              <w:rPr>
                <w:rFonts w:asciiTheme="minorHAnsi" w:hAnsiTheme="minorHAnsi" w:cstheme="minorHAnsi"/>
              </w:rPr>
              <w:t>Rata internă a rentabilității pentru perioada finanțării, (RIR)</w:t>
            </w:r>
          </w:p>
        </w:tc>
        <w:tc>
          <w:tcPr>
            <w:tcW w:w="4536" w:type="dxa"/>
            <w:shd w:val="clear" w:color="auto" w:fill="auto"/>
            <w:noWrap/>
            <w:vAlign w:val="center"/>
          </w:tcPr>
          <w:p w:rsidR="00CE3489" w:rsidRPr="002261CD" w:rsidRDefault="00CE3489" w:rsidP="00F91A46">
            <w:pPr>
              <w:pStyle w:val="Table"/>
              <w:rPr>
                <w:rFonts w:asciiTheme="minorHAnsi" w:hAnsiTheme="minorHAnsi" w:cstheme="minorHAnsi"/>
                <w:iCs/>
              </w:rPr>
            </w:pPr>
          </w:p>
        </w:tc>
      </w:tr>
      <w:tr w:rsidR="00CE3489" w:rsidRPr="002261CD" w:rsidTr="00F91A46">
        <w:trPr>
          <w:trHeight w:val="63"/>
        </w:trPr>
        <w:tc>
          <w:tcPr>
            <w:tcW w:w="4820" w:type="dxa"/>
            <w:vAlign w:val="center"/>
          </w:tcPr>
          <w:p w:rsidR="00CE3489" w:rsidRPr="002261CD" w:rsidRDefault="00CE3489" w:rsidP="00F91A46">
            <w:pPr>
              <w:pStyle w:val="Table"/>
              <w:jc w:val="left"/>
              <w:rPr>
                <w:rFonts w:asciiTheme="minorHAnsi" w:hAnsiTheme="minorHAnsi" w:cstheme="minorHAnsi"/>
              </w:rPr>
            </w:pPr>
            <w:r w:rsidRPr="002261CD">
              <w:rPr>
                <w:rFonts w:asciiTheme="minorHAnsi" w:hAnsiTheme="minorHAnsi" w:cstheme="minorHAnsi"/>
              </w:rPr>
              <w:t>Indicele de profitabilitate, (PI)</w:t>
            </w:r>
          </w:p>
          <w:p w:rsidR="00CE3489" w:rsidRPr="002261CD" w:rsidRDefault="00CE3489" w:rsidP="00F91A46">
            <w:pPr>
              <w:pStyle w:val="Table"/>
              <w:jc w:val="left"/>
              <w:rPr>
                <w:rFonts w:asciiTheme="minorHAnsi" w:hAnsiTheme="minorHAnsi" w:cstheme="minorHAnsi"/>
              </w:rPr>
            </w:pPr>
            <w:r w:rsidRPr="002261CD">
              <w:rPr>
                <w:rFonts w:asciiTheme="minorHAnsi" w:hAnsiTheme="minorHAnsi" w:cstheme="minorHAnsi"/>
              </w:rPr>
              <w:t>(Suma cash-flow-uri actualizate / costul total al proiectului)</w:t>
            </w:r>
          </w:p>
        </w:tc>
        <w:tc>
          <w:tcPr>
            <w:tcW w:w="4536" w:type="dxa"/>
            <w:shd w:val="clear" w:color="auto" w:fill="auto"/>
            <w:noWrap/>
            <w:vAlign w:val="center"/>
          </w:tcPr>
          <w:p w:rsidR="00CE3489" w:rsidRPr="002261CD" w:rsidRDefault="00CE3489" w:rsidP="00F91A46">
            <w:pPr>
              <w:pStyle w:val="Table"/>
              <w:rPr>
                <w:rFonts w:asciiTheme="minorHAnsi" w:hAnsiTheme="minorHAnsi" w:cstheme="minorHAnsi"/>
                <w:iCs/>
              </w:rPr>
            </w:pPr>
          </w:p>
        </w:tc>
      </w:tr>
    </w:tbl>
    <w:p w:rsidR="00CE3489" w:rsidRPr="002261CD" w:rsidRDefault="00CE3489" w:rsidP="00CE3489"/>
    <w:p w:rsidR="00CE3489" w:rsidRPr="00A17978" w:rsidRDefault="00CE3489" w:rsidP="00CE3489">
      <w:pPr>
        <w:rPr>
          <w:b/>
        </w:rPr>
      </w:pPr>
      <w:r w:rsidRPr="00A17978">
        <w:rPr>
          <w:b/>
        </w:rPr>
        <w:br w:type="page"/>
      </w:r>
    </w:p>
    <w:p w:rsidR="00CE3489" w:rsidRPr="00177332" w:rsidRDefault="00CE3489" w:rsidP="00CE3489">
      <w:pPr>
        <w:pStyle w:val="1"/>
        <w:spacing w:before="0"/>
        <w:ind w:left="357" w:hanging="357"/>
      </w:pPr>
      <w:bookmarkStart w:id="2" w:name="_Toc14361988"/>
      <w:r>
        <w:lastRenderedPageBreak/>
        <w:t>Ideea proiectului</w:t>
      </w:r>
      <w:bookmarkEnd w:id="2"/>
    </w:p>
    <w:p w:rsidR="00CE3489" w:rsidRPr="00CE3489" w:rsidRDefault="00CE3489" w:rsidP="00CE3489">
      <w:pPr>
        <w:rPr>
          <w:b/>
          <w:lang w:val="ro-RO"/>
        </w:rPr>
      </w:pPr>
      <w:r w:rsidRPr="00CE3489">
        <w:rPr>
          <w:b/>
          <w:color w:val="FF0000"/>
          <w:lang w:val="ro-RO"/>
        </w:rPr>
        <w:t>Descrieţi pe scurt ideea proiectului investițional (ce doriți săinițiați, care este domeniul, de ce investiţie aveţi nevoie, cât va dura faza de investiţie, care va fi productivitatea şi cine va gestiona proiectul):</w:t>
      </w:r>
    </w:p>
    <w:p w:rsidR="00CE3489" w:rsidRPr="00CE3489" w:rsidRDefault="00CE3489" w:rsidP="00CE3489">
      <w:pPr>
        <w:spacing w:line="360" w:lineRule="auto"/>
        <w:rPr>
          <w:color w:val="D9D9D9" w:themeColor="background1" w:themeShade="D9"/>
          <w:lang w:val="ro-RO"/>
        </w:rPr>
      </w:pPr>
    </w:p>
    <w:p w:rsidR="00CE3489" w:rsidRPr="00CE3489" w:rsidRDefault="00CE3489" w:rsidP="00CE3489">
      <w:pPr>
        <w:spacing w:line="360" w:lineRule="auto"/>
        <w:rPr>
          <w:color w:val="D9D9D9" w:themeColor="background1" w:themeShade="D9"/>
          <w:lang w:val="ro-RO"/>
        </w:rPr>
      </w:pPr>
    </w:p>
    <w:p w:rsidR="00CE3489" w:rsidRDefault="00CE3489" w:rsidP="00CE3489">
      <w:pPr>
        <w:pStyle w:val="af5"/>
      </w:pPr>
      <w:r>
        <w:t xml:space="preserve">Tabel </w:t>
      </w:r>
      <w:fldSimple w:instr=" SEQ Tabel \* ARABIC ">
        <w:r>
          <w:rPr>
            <w:noProof/>
          </w:rPr>
          <w:t>4</w:t>
        </w:r>
      </w:fldSimple>
      <w:r>
        <w:t xml:space="preserve"> Planul de implementare 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13"/>
        <w:gridCol w:w="1671"/>
        <w:gridCol w:w="1413"/>
        <w:gridCol w:w="2185"/>
      </w:tblGrid>
      <w:tr w:rsidR="00CE3489" w:rsidRPr="00623D5B" w:rsidTr="00F91A46">
        <w:trPr>
          <w:cantSplit/>
          <w:trHeight w:val="281"/>
        </w:trPr>
        <w:tc>
          <w:tcPr>
            <w:tcW w:w="2099" w:type="pct"/>
            <w:vMerge w:val="restart"/>
            <w:noWrap/>
            <w:vAlign w:val="center"/>
          </w:tcPr>
          <w:p w:rsidR="00CE3489" w:rsidRPr="00CE72B8" w:rsidRDefault="00CE3489" w:rsidP="00F91A46">
            <w:pPr>
              <w:spacing w:after="0" w:line="276" w:lineRule="auto"/>
              <w:jc w:val="center"/>
              <w:rPr>
                <w:b/>
                <w:sz w:val="20"/>
                <w:szCs w:val="20"/>
              </w:rPr>
            </w:pPr>
            <w:r>
              <w:rPr>
                <w:b/>
                <w:sz w:val="20"/>
                <w:szCs w:val="20"/>
              </w:rPr>
              <w:t>Acțiune</w:t>
            </w:r>
          </w:p>
        </w:tc>
        <w:tc>
          <w:tcPr>
            <w:tcW w:w="920" w:type="pct"/>
            <w:vMerge w:val="restart"/>
            <w:noWrap/>
            <w:vAlign w:val="center"/>
          </w:tcPr>
          <w:p w:rsidR="00CE3489" w:rsidRPr="00CE72B8" w:rsidRDefault="00CE3489" w:rsidP="00F91A46">
            <w:pPr>
              <w:spacing w:after="0" w:line="276" w:lineRule="auto"/>
              <w:jc w:val="center"/>
              <w:rPr>
                <w:b/>
                <w:sz w:val="20"/>
                <w:szCs w:val="20"/>
              </w:rPr>
            </w:pPr>
            <w:r w:rsidRPr="00CE72B8">
              <w:rPr>
                <w:b/>
                <w:sz w:val="20"/>
                <w:szCs w:val="20"/>
              </w:rPr>
              <w:t>R</w:t>
            </w:r>
            <w:r>
              <w:rPr>
                <w:b/>
                <w:sz w:val="20"/>
                <w:szCs w:val="20"/>
              </w:rPr>
              <w:t>esponsabil</w:t>
            </w:r>
          </w:p>
        </w:tc>
        <w:tc>
          <w:tcPr>
            <w:tcW w:w="778" w:type="pct"/>
            <w:vMerge w:val="restart"/>
            <w:vAlign w:val="center"/>
          </w:tcPr>
          <w:p w:rsidR="00CE3489" w:rsidRPr="00CE72B8" w:rsidRDefault="00CE3489" w:rsidP="00F91A46">
            <w:pPr>
              <w:spacing w:after="0" w:line="276" w:lineRule="auto"/>
              <w:jc w:val="center"/>
              <w:rPr>
                <w:b/>
                <w:sz w:val="20"/>
                <w:szCs w:val="20"/>
              </w:rPr>
            </w:pPr>
            <w:r w:rsidRPr="00CE72B8">
              <w:rPr>
                <w:b/>
                <w:sz w:val="20"/>
                <w:szCs w:val="20"/>
              </w:rPr>
              <w:t>T</w:t>
            </w:r>
            <w:r>
              <w:rPr>
                <w:b/>
                <w:sz w:val="20"/>
                <w:szCs w:val="20"/>
              </w:rPr>
              <w:t>ermen de realizare, luni</w:t>
            </w:r>
          </w:p>
        </w:tc>
        <w:tc>
          <w:tcPr>
            <w:tcW w:w="1203" w:type="pct"/>
            <w:vMerge w:val="restart"/>
            <w:noWrap/>
            <w:vAlign w:val="center"/>
          </w:tcPr>
          <w:p w:rsidR="00CE3489" w:rsidRPr="00CE72B8" w:rsidRDefault="00CE3489" w:rsidP="00F91A46">
            <w:pPr>
              <w:spacing w:after="0" w:line="276" w:lineRule="auto"/>
              <w:jc w:val="center"/>
              <w:rPr>
                <w:b/>
                <w:sz w:val="20"/>
                <w:szCs w:val="20"/>
              </w:rPr>
            </w:pPr>
            <w:r w:rsidRPr="00CE72B8">
              <w:rPr>
                <w:b/>
                <w:sz w:val="20"/>
                <w:szCs w:val="20"/>
              </w:rPr>
              <w:t>D</w:t>
            </w:r>
            <w:r>
              <w:rPr>
                <w:b/>
                <w:sz w:val="20"/>
                <w:szCs w:val="20"/>
              </w:rPr>
              <w:t>ata limită</w:t>
            </w:r>
          </w:p>
        </w:tc>
      </w:tr>
      <w:tr w:rsidR="00CE3489" w:rsidRPr="00623D5B" w:rsidTr="00F91A46">
        <w:trPr>
          <w:cantSplit/>
          <w:trHeight w:val="281"/>
        </w:trPr>
        <w:tc>
          <w:tcPr>
            <w:tcW w:w="2099" w:type="pct"/>
            <w:vMerge/>
            <w:vAlign w:val="center"/>
          </w:tcPr>
          <w:p w:rsidR="00CE3489" w:rsidRPr="00CE72B8" w:rsidRDefault="00CE3489" w:rsidP="00F91A46">
            <w:pPr>
              <w:spacing w:after="0" w:line="276" w:lineRule="auto"/>
              <w:jc w:val="center"/>
              <w:rPr>
                <w:b/>
                <w:sz w:val="20"/>
                <w:szCs w:val="20"/>
              </w:rPr>
            </w:pPr>
          </w:p>
        </w:tc>
        <w:tc>
          <w:tcPr>
            <w:tcW w:w="920" w:type="pct"/>
            <w:vMerge/>
            <w:vAlign w:val="center"/>
          </w:tcPr>
          <w:p w:rsidR="00CE3489" w:rsidRPr="00CE72B8" w:rsidRDefault="00CE3489" w:rsidP="00F91A46">
            <w:pPr>
              <w:spacing w:after="0" w:line="276" w:lineRule="auto"/>
              <w:jc w:val="center"/>
              <w:rPr>
                <w:b/>
                <w:sz w:val="20"/>
                <w:szCs w:val="20"/>
              </w:rPr>
            </w:pPr>
          </w:p>
        </w:tc>
        <w:tc>
          <w:tcPr>
            <w:tcW w:w="778" w:type="pct"/>
            <w:vMerge/>
            <w:vAlign w:val="center"/>
          </w:tcPr>
          <w:p w:rsidR="00CE3489" w:rsidRPr="00CE72B8" w:rsidRDefault="00CE3489" w:rsidP="00F91A46">
            <w:pPr>
              <w:spacing w:after="0" w:line="276" w:lineRule="auto"/>
              <w:jc w:val="center"/>
              <w:rPr>
                <w:b/>
                <w:sz w:val="20"/>
                <w:szCs w:val="20"/>
              </w:rPr>
            </w:pPr>
          </w:p>
        </w:tc>
        <w:tc>
          <w:tcPr>
            <w:tcW w:w="1203" w:type="pct"/>
            <w:vMerge/>
            <w:vAlign w:val="center"/>
          </w:tcPr>
          <w:p w:rsidR="00CE3489" w:rsidRPr="00CE72B8" w:rsidRDefault="00CE3489" w:rsidP="00F91A46">
            <w:pPr>
              <w:spacing w:after="0" w:line="276" w:lineRule="auto"/>
              <w:jc w:val="center"/>
              <w:rPr>
                <w:b/>
                <w:sz w:val="20"/>
                <w:szCs w:val="20"/>
              </w:rPr>
            </w:pPr>
          </w:p>
        </w:tc>
      </w:tr>
      <w:tr w:rsidR="00CE3489" w:rsidRPr="00623D5B" w:rsidTr="00F91A46">
        <w:trPr>
          <w:trHeight w:val="20"/>
        </w:trPr>
        <w:tc>
          <w:tcPr>
            <w:tcW w:w="2099" w:type="pct"/>
            <w:noWrap/>
            <w:vAlign w:val="bottom"/>
          </w:tcPr>
          <w:p w:rsidR="00CE3489" w:rsidRPr="00CE72B8" w:rsidRDefault="00CE3489" w:rsidP="00F91A46">
            <w:pPr>
              <w:spacing w:after="0" w:line="276" w:lineRule="auto"/>
              <w:jc w:val="center"/>
              <w:rPr>
                <w:b/>
                <w:sz w:val="20"/>
                <w:szCs w:val="20"/>
              </w:rPr>
            </w:pPr>
          </w:p>
        </w:tc>
        <w:tc>
          <w:tcPr>
            <w:tcW w:w="920" w:type="pct"/>
            <w:noWrap/>
            <w:vAlign w:val="bottom"/>
          </w:tcPr>
          <w:p w:rsidR="00CE3489" w:rsidRPr="00CE72B8" w:rsidRDefault="00CE3489" w:rsidP="00F91A46">
            <w:pPr>
              <w:spacing w:after="0" w:line="276" w:lineRule="auto"/>
              <w:jc w:val="center"/>
              <w:rPr>
                <w:b/>
                <w:sz w:val="20"/>
                <w:szCs w:val="20"/>
              </w:rPr>
            </w:pPr>
          </w:p>
        </w:tc>
        <w:tc>
          <w:tcPr>
            <w:tcW w:w="778" w:type="pct"/>
            <w:vAlign w:val="bottom"/>
          </w:tcPr>
          <w:p w:rsidR="00CE3489" w:rsidRPr="00CE72B8" w:rsidRDefault="00CE3489" w:rsidP="00F91A46">
            <w:pPr>
              <w:spacing w:after="0" w:line="276" w:lineRule="auto"/>
              <w:jc w:val="center"/>
              <w:rPr>
                <w:b/>
                <w:sz w:val="20"/>
                <w:szCs w:val="20"/>
              </w:rPr>
            </w:pPr>
          </w:p>
        </w:tc>
        <w:tc>
          <w:tcPr>
            <w:tcW w:w="1203" w:type="pct"/>
            <w:noWrap/>
            <w:vAlign w:val="bottom"/>
          </w:tcPr>
          <w:p w:rsidR="00CE3489" w:rsidRPr="00CE72B8" w:rsidRDefault="00CE3489" w:rsidP="00F91A46">
            <w:pPr>
              <w:spacing w:after="0" w:line="276" w:lineRule="auto"/>
              <w:jc w:val="center"/>
              <w:rPr>
                <w:b/>
                <w:sz w:val="20"/>
                <w:szCs w:val="20"/>
              </w:rPr>
            </w:pPr>
          </w:p>
        </w:tc>
      </w:tr>
      <w:tr w:rsidR="00CE3489" w:rsidRPr="00623D5B" w:rsidTr="00F91A46">
        <w:trPr>
          <w:trHeight w:val="20"/>
        </w:trPr>
        <w:tc>
          <w:tcPr>
            <w:tcW w:w="2099" w:type="pct"/>
            <w:noWrap/>
            <w:vAlign w:val="bottom"/>
          </w:tcPr>
          <w:p w:rsidR="00CE3489" w:rsidRPr="00CE72B8" w:rsidRDefault="00CE3489" w:rsidP="00F91A46">
            <w:pPr>
              <w:spacing w:after="0" w:line="276" w:lineRule="auto"/>
              <w:jc w:val="center"/>
              <w:rPr>
                <w:b/>
                <w:sz w:val="20"/>
                <w:szCs w:val="20"/>
              </w:rPr>
            </w:pPr>
          </w:p>
        </w:tc>
        <w:tc>
          <w:tcPr>
            <w:tcW w:w="920" w:type="pct"/>
            <w:noWrap/>
            <w:vAlign w:val="bottom"/>
          </w:tcPr>
          <w:p w:rsidR="00CE3489" w:rsidRPr="00CE72B8" w:rsidRDefault="00CE3489" w:rsidP="00F91A46">
            <w:pPr>
              <w:spacing w:after="0" w:line="276" w:lineRule="auto"/>
              <w:jc w:val="center"/>
              <w:rPr>
                <w:b/>
                <w:sz w:val="20"/>
                <w:szCs w:val="20"/>
              </w:rPr>
            </w:pPr>
          </w:p>
        </w:tc>
        <w:tc>
          <w:tcPr>
            <w:tcW w:w="778" w:type="pct"/>
            <w:vAlign w:val="bottom"/>
          </w:tcPr>
          <w:p w:rsidR="00CE3489" w:rsidRPr="00CE72B8" w:rsidRDefault="00CE3489" w:rsidP="00F91A46">
            <w:pPr>
              <w:spacing w:after="0" w:line="276" w:lineRule="auto"/>
              <w:jc w:val="center"/>
              <w:rPr>
                <w:b/>
                <w:sz w:val="20"/>
                <w:szCs w:val="20"/>
              </w:rPr>
            </w:pPr>
          </w:p>
        </w:tc>
        <w:tc>
          <w:tcPr>
            <w:tcW w:w="1203" w:type="pct"/>
            <w:noWrap/>
            <w:vAlign w:val="bottom"/>
          </w:tcPr>
          <w:p w:rsidR="00CE3489" w:rsidRPr="00CE72B8" w:rsidRDefault="00CE3489" w:rsidP="00F91A46">
            <w:pPr>
              <w:spacing w:after="0" w:line="276" w:lineRule="auto"/>
              <w:jc w:val="center"/>
              <w:rPr>
                <w:b/>
                <w:sz w:val="20"/>
                <w:szCs w:val="20"/>
              </w:rPr>
            </w:pPr>
          </w:p>
        </w:tc>
      </w:tr>
      <w:tr w:rsidR="00CE3489" w:rsidRPr="00623D5B" w:rsidTr="00F91A46">
        <w:trPr>
          <w:trHeight w:val="20"/>
        </w:trPr>
        <w:tc>
          <w:tcPr>
            <w:tcW w:w="2099" w:type="pct"/>
            <w:noWrap/>
            <w:vAlign w:val="bottom"/>
          </w:tcPr>
          <w:p w:rsidR="00CE3489" w:rsidRPr="00CE72B8" w:rsidRDefault="00CE3489" w:rsidP="00F91A46">
            <w:pPr>
              <w:spacing w:after="0" w:line="276" w:lineRule="auto"/>
              <w:jc w:val="center"/>
              <w:rPr>
                <w:b/>
                <w:sz w:val="20"/>
                <w:szCs w:val="20"/>
              </w:rPr>
            </w:pPr>
          </w:p>
        </w:tc>
        <w:tc>
          <w:tcPr>
            <w:tcW w:w="920" w:type="pct"/>
            <w:noWrap/>
            <w:vAlign w:val="bottom"/>
          </w:tcPr>
          <w:p w:rsidR="00CE3489" w:rsidRPr="00CE72B8" w:rsidRDefault="00CE3489" w:rsidP="00F91A46">
            <w:pPr>
              <w:spacing w:after="0" w:line="276" w:lineRule="auto"/>
              <w:jc w:val="center"/>
              <w:rPr>
                <w:b/>
                <w:sz w:val="20"/>
                <w:szCs w:val="20"/>
              </w:rPr>
            </w:pPr>
          </w:p>
        </w:tc>
        <w:tc>
          <w:tcPr>
            <w:tcW w:w="778" w:type="pct"/>
            <w:vAlign w:val="bottom"/>
          </w:tcPr>
          <w:p w:rsidR="00CE3489" w:rsidRPr="00CE72B8" w:rsidRDefault="00CE3489" w:rsidP="00F91A46">
            <w:pPr>
              <w:spacing w:after="0" w:line="276" w:lineRule="auto"/>
              <w:jc w:val="center"/>
              <w:rPr>
                <w:b/>
                <w:sz w:val="20"/>
                <w:szCs w:val="20"/>
              </w:rPr>
            </w:pPr>
          </w:p>
        </w:tc>
        <w:tc>
          <w:tcPr>
            <w:tcW w:w="1203" w:type="pct"/>
            <w:noWrap/>
            <w:vAlign w:val="bottom"/>
          </w:tcPr>
          <w:p w:rsidR="00CE3489" w:rsidRPr="00CE72B8" w:rsidRDefault="00CE3489" w:rsidP="00F91A46">
            <w:pPr>
              <w:spacing w:after="0" w:line="276" w:lineRule="auto"/>
              <w:jc w:val="center"/>
              <w:rPr>
                <w:b/>
                <w:sz w:val="20"/>
                <w:szCs w:val="20"/>
              </w:rPr>
            </w:pPr>
          </w:p>
        </w:tc>
      </w:tr>
      <w:tr w:rsidR="00CE3489" w:rsidRPr="00623D5B" w:rsidTr="00F91A46">
        <w:trPr>
          <w:trHeight w:val="20"/>
        </w:trPr>
        <w:tc>
          <w:tcPr>
            <w:tcW w:w="2099" w:type="pct"/>
            <w:noWrap/>
            <w:vAlign w:val="bottom"/>
          </w:tcPr>
          <w:p w:rsidR="00CE3489" w:rsidRPr="00CE72B8" w:rsidRDefault="00CE3489" w:rsidP="00F91A46">
            <w:pPr>
              <w:spacing w:after="0" w:line="276" w:lineRule="auto"/>
              <w:jc w:val="center"/>
              <w:rPr>
                <w:b/>
                <w:sz w:val="20"/>
                <w:szCs w:val="20"/>
              </w:rPr>
            </w:pPr>
          </w:p>
        </w:tc>
        <w:tc>
          <w:tcPr>
            <w:tcW w:w="920" w:type="pct"/>
            <w:noWrap/>
            <w:vAlign w:val="bottom"/>
          </w:tcPr>
          <w:p w:rsidR="00CE3489" w:rsidRPr="00CE72B8" w:rsidRDefault="00CE3489" w:rsidP="00F91A46">
            <w:pPr>
              <w:spacing w:after="0" w:line="276" w:lineRule="auto"/>
              <w:jc w:val="center"/>
              <w:rPr>
                <w:b/>
                <w:sz w:val="20"/>
                <w:szCs w:val="20"/>
              </w:rPr>
            </w:pPr>
          </w:p>
        </w:tc>
        <w:tc>
          <w:tcPr>
            <w:tcW w:w="778" w:type="pct"/>
            <w:vAlign w:val="bottom"/>
          </w:tcPr>
          <w:p w:rsidR="00CE3489" w:rsidRPr="00CE72B8" w:rsidRDefault="00CE3489" w:rsidP="00F91A46">
            <w:pPr>
              <w:spacing w:after="0" w:line="276" w:lineRule="auto"/>
              <w:jc w:val="center"/>
              <w:rPr>
                <w:b/>
                <w:sz w:val="20"/>
                <w:szCs w:val="20"/>
              </w:rPr>
            </w:pPr>
          </w:p>
        </w:tc>
        <w:tc>
          <w:tcPr>
            <w:tcW w:w="1203" w:type="pct"/>
            <w:noWrap/>
            <w:vAlign w:val="bottom"/>
          </w:tcPr>
          <w:p w:rsidR="00CE3489" w:rsidRPr="00CE72B8" w:rsidRDefault="00CE3489" w:rsidP="00F91A46">
            <w:pPr>
              <w:spacing w:after="0" w:line="276" w:lineRule="auto"/>
              <w:jc w:val="center"/>
              <w:rPr>
                <w:b/>
                <w:sz w:val="20"/>
                <w:szCs w:val="20"/>
              </w:rPr>
            </w:pPr>
          </w:p>
        </w:tc>
      </w:tr>
      <w:tr w:rsidR="00CE3489" w:rsidRPr="00623D5B" w:rsidTr="00F91A46">
        <w:trPr>
          <w:trHeight w:val="20"/>
        </w:trPr>
        <w:tc>
          <w:tcPr>
            <w:tcW w:w="2099" w:type="pct"/>
            <w:noWrap/>
            <w:vAlign w:val="bottom"/>
          </w:tcPr>
          <w:p w:rsidR="00CE3489" w:rsidRPr="00CE72B8" w:rsidRDefault="00CE3489" w:rsidP="00F91A46">
            <w:pPr>
              <w:spacing w:after="0" w:line="276" w:lineRule="auto"/>
              <w:jc w:val="center"/>
              <w:rPr>
                <w:b/>
                <w:sz w:val="20"/>
                <w:szCs w:val="20"/>
              </w:rPr>
            </w:pPr>
          </w:p>
        </w:tc>
        <w:tc>
          <w:tcPr>
            <w:tcW w:w="920" w:type="pct"/>
            <w:noWrap/>
            <w:vAlign w:val="bottom"/>
          </w:tcPr>
          <w:p w:rsidR="00CE3489" w:rsidRPr="00CE72B8" w:rsidRDefault="00CE3489" w:rsidP="00F91A46">
            <w:pPr>
              <w:spacing w:after="0" w:line="276" w:lineRule="auto"/>
              <w:jc w:val="center"/>
              <w:rPr>
                <w:b/>
                <w:sz w:val="20"/>
                <w:szCs w:val="20"/>
              </w:rPr>
            </w:pPr>
          </w:p>
        </w:tc>
        <w:tc>
          <w:tcPr>
            <w:tcW w:w="778" w:type="pct"/>
            <w:vAlign w:val="bottom"/>
          </w:tcPr>
          <w:p w:rsidR="00CE3489" w:rsidRPr="00CE72B8" w:rsidRDefault="00CE3489" w:rsidP="00F91A46">
            <w:pPr>
              <w:spacing w:after="0" w:line="276" w:lineRule="auto"/>
              <w:jc w:val="center"/>
              <w:rPr>
                <w:b/>
                <w:sz w:val="20"/>
                <w:szCs w:val="20"/>
              </w:rPr>
            </w:pPr>
          </w:p>
        </w:tc>
        <w:tc>
          <w:tcPr>
            <w:tcW w:w="1203" w:type="pct"/>
            <w:noWrap/>
            <w:vAlign w:val="bottom"/>
          </w:tcPr>
          <w:p w:rsidR="00CE3489" w:rsidRPr="00CE72B8" w:rsidRDefault="00CE3489" w:rsidP="00F91A46">
            <w:pPr>
              <w:spacing w:after="0" w:line="276" w:lineRule="auto"/>
              <w:jc w:val="center"/>
              <w:rPr>
                <w:b/>
                <w:sz w:val="20"/>
                <w:szCs w:val="20"/>
              </w:rPr>
            </w:pPr>
          </w:p>
        </w:tc>
      </w:tr>
      <w:tr w:rsidR="00CE3489" w:rsidRPr="00623D5B" w:rsidTr="00F91A46">
        <w:trPr>
          <w:trHeight w:val="20"/>
        </w:trPr>
        <w:tc>
          <w:tcPr>
            <w:tcW w:w="2099" w:type="pct"/>
            <w:noWrap/>
            <w:vAlign w:val="bottom"/>
          </w:tcPr>
          <w:p w:rsidR="00CE3489" w:rsidRPr="00CE72B8" w:rsidRDefault="00CE3489" w:rsidP="00F91A46">
            <w:pPr>
              <w:spacing w:after="0" w:line="276" w:lineRule="auto"/>
              <w:jc w:val="center"/>
              <w:rPr>
                <w:b/>
                <w:sz w:val="20"/>
                <w:szCs w:val="20"/>
              </w:rPr>
            </w:pPr>
          </w:p>
        </w:tc>
        <w:tc>
          <w:tcPr>
            <w:tcW w:w="920" w:type="pct"/>
            <w:noWrap/>
            <w:vAlign w:val="bottom"/>
          </w:tcPr>
          <w:p w:rsidR="00CE3489" w:rsidRPr="00CE72B8" w:rsidRDefault="00CE3489" w:rsidP="00F91A46">
            <w:pPr>
              <w:spacing w:after="0" w:line="276" w:lineRule="auto"/>
              <w:jc w:val="center"/>
              <w:rPr>
                <w:b/>
                <w:sz w:val="20"/>
                <w:szCs w:val="20"/>
              </w:rPr>
            </w:pPr>
          </w:p>
        </w:tc>
        <w:tc>
          <w:tcPr>
            <w:tcW w:w="778" w:type="pct"/>
            <w:vAlign w:val="bottom"/>
          </w:tcPr>
          <w:p w:rsidR="00CE3489" w:rsidRPr="00CE72B8" w:rsidRDefault="00CE3489" w:rsidP="00F91A46">
            <w:pPr>
              <w:spacing w:after="0" w:line="276" w:lineRule="auto"/>
              <w:jc w:val="center"/>
              <w:rPr>
                <w:b/>
                <w:sz w:val="20"/>
                <w:szCs w:val="20"/>
              </w:rPr>
            </w:pPr>
          </w:p>
        </w:tc>
        <w:tc>
          <w:tcPr>
            <w:tcW w:w="1203" w:type="pct"/>
            <w:noWrap/>
            <w:vAlign w:val="bottom"/>
          </w:tcPr>
          <w:p w:rsidR="00CE3489" w:rsidRPr="00CE72B8" w:rsidRDefault="00CE3489" w:rsidP="00F91A46">
            <w:pPr>
              <w:spacing w:after="0" w:line="276" w:lineRule="auto"/>
              <w:jc w:val="center"/>
              <w:rPr>
                <w:b/>
                <w:sz w:val="20"/>
                <w:szCs w:val="20"/>
              </w:rPr>
            </w:pPr>
          </w:p>
        </w:tc>
      </w:tr>
    </w:tbl>
    <w:p w:rsidR="00CE3489" w:rsidRPr="00127D77" w:rsidRDefault="00CE3489" w:rsidP="00CE3489">
      <w:pPr>
        <w:sectPr w:rsidR="00CE3489" w:rsidRPr="00127D77" w:rsidSect="00C86258">
          <w:headerReference w:type="first" r:id="rId17"/>
          <w:footerReference w:type="first" r:id="rId18"/>
          <w:pgSz w:w="11906" w:h="16838"/>
          <w:pgMar w:top="1417" w:right="1417" w:bottom="1417" w:left="1417" w:header="708" w:footer="709" w:gutter="0"/>
          <w:cols w:space="708"/>
          <w:titlePg/>
          <w:docGrid w:linePitch="360"/>
        </w:sectPr>
      </w:pPr>
    </w:p>
    <w:p w:rsidR="00CE3489" w:rsidRDefault="00CE3489" w:rsidP="00CE3489">
      <w:pPr>
        <w:pStyle w:val="1"/>
        <w:spacing w:before="0"/>
        <w:ind w:left="357" w:hanging="357"/>
      </w:pPr>
      <w:bookmarkStart w:id="3" w:name="_Toc14361989"/>
      <w:r>
        <w:lastRenderedPageBreak/>
        <w:t>Descrierea afacerii</w:t>
      </w:r>
      <w:bookmarkEnd w:id="3"/>
    </w:p>
    <w:p w:rsidR="00CE3489" w:rsidRPr="00A17978" w:rsidRDefault="00CE3489" w:rsidP="00CE3489">
      <w:pPr>
        <w:pStyle w:val="2"/>
      </w:pPr>
      <w:bookmarkStart w:id="4" w:name="_Toc488227118"/>
      <w:bookmarkStart w:id="5" w:name="_Toc14361990"/>
      <w:r w:rsidRPr="00FA7D54">
        <w:t>Prezentare generală</w:t>
      </w:r>
      <w:bookmarkEnd w:id="4"/>
      <w:bookmarkEnd w:id="5"/>
    </w:p>
    <w:p w:rsidR="00CE3489" w:rsidRDefault="00CE3489" w:rsidP="00CE3489">
      <w:pPr>
        <w:spacing w:line="276" w:lineRule="auto"/>
      </w:pPr>
    </w:p>
    <w:p w:rsidR="00CE3489" w:rsidRDefault="00CE3489" w:rsidP="00CE3489">
      <w:pPr>
        <w:pStyle w:val="af5"/>
      </w:pPr>
      <w:r>
        <w:t xml:space="preserve">Tabel </w:t>
      </w:r>
      <w:fldSimple w:instr=" SEQ Tabel \* ARABIC ">
        <w:r>
          <w:rPr>
            <w:noProof/>
          </w:rPr>
          <w:t>5</w:t>
        </w:r>
      </w:fldSimple>
      <w:r w:rsidRPr="00FA7D54">
        <w:t>Date generale despre companie</w:t>
      </w:r>
    </w:p>
    <w:tbl>
      <w:tblPr>
        <w:tblStyle w:val="TableGrid1"/>
        <w:tblW w:w="9356" w:type="dxa"/>
        <w:tblLook w:val="04A0"/>
      </w:tblPr>
      <w:tblGrid>
        <w:gridCol w:w="4111"/>
        <w:gridCol w:w="5245"/>
      </w:tblGrid>
      <w:tr w:rsidR="00CE3489" w:rsidRPr="00DF620A" w:rsidTr="00F91A46">
        <w:tc>
          <w:tcPr>
            <w:tcW w:w="4111" w:type="dxa"/>
            <w:vAlign w:val="center"/>
          </w:tcPr>
          <w:p w:rsidR="00CE3489" w:rsidRPr="00DF620A" w:rsidRDefault="00CE3489" w:rsidP="00F91A46">
            <w:pPr>
              <w:spacing w:after="120"/>
              <w:rPr>
                <w:rFonts w:cstheme="minorHAnsi"/>
                <w:b/>
              </w:rPr>
            </w:pPr>
            <w:r w:rsidRPr="00DF620A">
              <w:rPr>
                <w:rFonts w:cstheme="minorHAnsi"/>
                <w:b/>
              </w:rPr>
              <w:t>Denumirea</w:t>
            </w:r>
          </w:p>
        </w:tc>
        <w:tc>
          <w:tcPr>
            <w:tcW w:w="5245" w:type="dxa"/>
            <w:vAlign w:val="center"/>
          </w:tcPr>
          <w:p w:rsidR="00CE3489" w:rsidRPr="00DF620A" w:rsidRDefault="00CE3489" w:rsidP="00F91A46">
            <w:pPr>
              <w:spacing w:after="120"/>
              <w:rPr>
                <w:rFonts w:cstheme="minorHAnsi"/>
              </w:rPr>
            </w:pPr>
          </w:p>
        </w:tc>
      </w:tr>
      <w:tr w:rsidR="00CE3489" w:rsidRPr="00DF620A" w:rsidTr="00F91A46">
        <w:tc>
          <w:tcPr>
            <w:tcW w:w="4111" w:type="dxa"/>
            <w:vAlign w:val="center"/>
          </w:tcPr>
          <w:p w:rsidR="00CE3489" w:rsidRPr="00DF620A" w:rsidRDefault="00CE3489" w:rsidP="00F91A46">
            <w:pPr>
              <w:spacing w:after="120"/>
              <w:rPr>
                <w:rFonts w:cstheme="minorHAnsi"/>
                <w:b/>
              </w:rPr>
            </w:pPr>
            <w:r w:rsidRPr="00DF620A">
              <w:rPr>
                <w:rFonts w:cstheme="minorHAnsi"/>
                <w:b/>
              </w:rPr>
              <w:t xml:space="preserve">Forma organizatorico-juridică </w:t>
            </w:r>
          </w:p>
        </w:tc>
        <w:tc>
          <w:tcPr>
            <w:tcW w:w="5245" w:type="dxa"/>
            <w:vAlign w:val="center"/>
          </w:tcPr>
          <w:p w:rsidR="00CE3489" w:rsidRPr="00DF620A" w:rsidRDefault="00CE3489" w:rsidP="00F91A46">
            <w:pPr>
              <w:spacing w:after="120"/>
              <w:rPr>
                <w:rFonts w:cstheme="minorHAnsi"/>
              </w:rPr>
            </w:pPr>
          </w:p>
        </w:tc>
      </w:tr>
      <w:tr w:rsidR="00CE3489" w:rsidRPr="00DF620A" w:rsidTr="00F91A46">
        <w:tc>
          <w:tcPr>
            <w:tcW w:w="4111" w:type="dxa"/>
            <w:vAlign w:val="center"/>
          </w:tcPr>
          <w:p w:rsidR="00CE3489" w:rsidRPr="00DF620A" w:rsidRDefault="00CE3489" w:rsidP="00F91A46">
            <w:pPr>
              <w:spacing w:after="120"/>
              <w:rPr>
                <w:rFonts w:cstheme="minorHAnsi"/>
                <w:b/>
              </w:rPr>
            </w:pPr>
            <w:r w:rsidRPr="00DF620A">
              <w:rPr>
                <w:rFonts w:cstheme="minorHAnsi"/>
                <w:b/>
              </w:rPr>
              <w:t>Data fondării</w:t>
            </w:r>
          </w:p>
        </w:tc>
        <w:tc>
          <w:tcPr>
            <w:tcW w:w="5245" w:type="dxa"/>
            <w:vAlign w:val="center"/>
          </w:tcPr>
          <w:p w:rsidR="00CE3489" w:rsidRPr="00DF620A" w:rsidRDefault="00CE3489" w:rsidP="00F91A46">
            <w:pPr>
              <w:spacing w:after="120"/>
              <w:rPr>
                <w:rFonts w:cstheme="minorHAnsi"/>
              </w:rPr>
            </w:pPr>
          </w:p>
        </w:tc>
      </w:tr>
      <w:tr w:rsidR="00CE3489" w:rsidRPr="00DF620A" w:rsidTr="00F91A46">
        <w:tc>
          <w:tcPr>
            <w:tcW w:w="4111" w:type="dxa"/>
            <w:vAlign w:val="center"/>
          </w:tcPr>
          <w:p w:rsidR="00CE3489" w:rsidRPr="00DF620A" w:rsidRDefault="00CE3489" w:rsidP="00F91A46">
            <w:pPr>
              <w:spacing w:after="120"/>
              <w:rPr>
                <w:rFonts w:cstheme="minorHAnsi"/>
                <w:b/>
              </w:rPr>
            </w:pPr>
            <w:r w:rsidRPr="00DF620A">
              <w:rPr>
                <w:rFonts w:cstheme="minorHAnsi"/>
                <w:b/>
              </w:rPr>
              <w:t>Codul fiscal</w:t>
            </w:r>
          </w:p>
        </w:tc>
        <w:tc>
          <w:tcPr>
            <w:tcW w:w="5245" w:type="dxa"/>
            <w:vAlign w:val="center"/>
          </w:tcPr>
          <w:p w:rsidR="00CE3489" w:rsidRPr="00DF620A" w:rsidRDefault="00CE3489" w:rsidP="00F91A46">
            <w:pPr>
              <w:spacing w:after="120"/>
              <w:rPr>
                <w:rFonts w:cstheme="minorHAnsi"/>
              </w:rPr>
            </w:pPr>
          </w:p>
        </w:tc>
      </w:tr>
      <w:tr w:rsidR="00CE3489" w:rsidRPr="00DF620A" w:rsidTr="00F91A46">
        <w:tc>
          <w:tcPr>
            <w:tcW w:w="4111" w:type="dxa"/>
            <w:vAlign w:val="center"/>
          </w:tcPr>
          <w:p w:rsidR="00CE3489" w:rsidRPr="00DF620A" w:rsidRDefault="00CE3489" w:rsidP="00F91A46">
            <w:pPr>
              <w:spacing w:after="120"/>
              <w:rPr>
                <w:rFonts w:cstheme="minorHAnsi"/>
                <w:b/>
              </w:rPr>
            </w:pPr>
            <w:r w:rsidRPr="00DF620A">
              <w:rPr>
                <w:rFonts w:cstheme="minorHAnsi"/>
                <w:b/>
              </w:rPr>
              <w:t>Adresa juridică</w:t>
            </w:r>
          </w:p>
        </w:tc>
        <w:tc>
          <w:tcPr>
            <w:tcW w:w="5245" w:type="dxa"/>
            <w:vAlign w:val="center"/>
          </w:tcPr>
          <w:p w:rsidR="00CE3489" w:rsidRPr="00DF620A" w:rsidRDefault="00CE3489" w:rsidP="00F91A46">
            <w:pPr>
              <w:spacing w:after="120"/>
              <w:rPr>
                <w:rFonts w:cstheme="minorHAnsi"/>
              </w:rPr>
            </w:pPr>
          </w:p>
        </w:tc>
      </w:tr>
      <w:tr w:rsidR="00CE3489" w:rsidRPr="00DF620A" w:rsidTr="00F91A46">
        <w:tc>
          <w:tcPr>
            <w:tcW w:w="4111" w:type="dxa"/>
            <w:vAlign w:val="center"/>
          </w:tcPr>
          <w:p w:rsidR="00CE3489" w:rsidRPr="00DF620A" w:rsidRDefault="00CE3489" w:rsidP="00F91A46">
            <w:pPr>
              <w:spacing w:after="120"/>
              <w:rPr>
                <w:rFonts w:cstheme="minorHAnsi"/>
                <w:b/>
              </w:rPr>
            </w:pPr>
            <w:r w:rsidRPr="00DF620A">
              <w:rPr>
                <w:rFonts w:cstheme="minorHAnsi"/>
                <w:b/>
              </w:rPr>
              <w:t>Amplasarea afacerii</w:t>
            </w:r>
          </w:p>
        </w:tc>
        <w:tc>
          <w:tcPr>
            <w:tcW w:w="5245" w:type="dxa"/>
            <w:vAlign w:val="center"/>
          </w:tcPr>
          <w:p w:rsidR="00CE3489" w:rsidRPr="00DF620A" w:rsidRDefault="00CE3489" w:rsidP="00F91A46">
            <w:pPr>
              <w:spacing w:after="120"/>
              <w:rPr>
                <w:rFonts w:cstheme="minorHAnsi"/>
              </w:rPr>
            </w:pPr>
          </w:p>
        </w:tc>
      </w:tr>
      <w:tr w:rsidR="00CE3489" w:rsidRPr="00DF620A" w:rsidTr="00F91A46">
        <w:tc>
          <w:tcPr>
            <w:tcW w:w="4111" w:type="dxa"/>
            <w:vAlign w:val="center"/>
          </w:tcPr>
          <w:p w:rsidR="00CE3489" w:rsidRPr="00DF620A" w:rsidRDefault="00CE3489" w:rsidP="00F91A46">
            <w:pPr>
              <w:spacing w:after="120"/>
              <w:rPr>
                <w:rFonts w:cstheme="minorHAnsi"/>
                <w:b/>
              </w:rPr>
            </w:pPr>
            <w:r w:rsidRPr="00DF620A">
              <w:rPr>
                <w:rFonts w:cstheme="minorHAnsi"/>
                <w:b/>
              </w:rPr>
              <w:t>Administrator</w:t>
            </w:r>
          </w:p>
        </w:tc>
        <w:tc>
          <w:tcPr>
            <w:tcW w:w="5245" w:type="dxa"/>
            <w:vAlign w:val="center"/>
          </w:tcPr>
          <w:p w:rsidR="00CE3489" w:rsidRPr="00DF620A" w:rsidRDefault="00CE3489" w:rsidP="00F91A46">
            <w:pPr>
              <w:spacing w:after="120"/>
              <w:rPr>
                <w:rFonts w:cstheme="minorHAnsi"/>
              </w:rPr>
            </w:pPr>
          </w:p>
        </w:tc>
      </w:tr>
      <w:tr w:rsidR="00CE3489" w:rsidRPr="00DF620A" w:rsidTr="00F91A46">
        <w:trPr>
          <w:trHeight w:val="351"/>
        </w:trPr>
        <w:tc>
          <w:tcPr>
            <w:tcW w:w="4111" w:type="dxa"/>
            <w:vAlign w:val="center"/>
          </w:tcPr>
          <w:p w:rsidR="00CE3489" w:rsidRPr="00DF620A" w:rsidRDefault="00CE3489" w:rsidP="00F91A46">
            <w:pPr>
              <w:spacing w:after="120"/>
              <w:rPr>
                <w:rFonts w:cstheme="minorHAnsi"/>
                <w:b/>
              </w:rPr>
            </w:pPr>
            <w:r w:rsidRPr="00DF620A">
              <w:rPr>
                <w:rFonts w:cstheme="minorHAnsi"/>
                <w:b/>
              </w:rPr>
              <w:t>Fondatori</w:t>
            </w:r>
          </w:p>
        </w:tc>
        <w:tc>
          <w:tcPr>
            <w:tcW w:w="5245" w:type="dxa"/>
            <w:vAlign w:val="center"/>
          </w:tcPr>
          <w:p w:rsidR="00CE3489" w:rsidRPr="00DF620A" w:rsidRDefault="00CE3489" w:rsidP="00F91A46">
            <w:pPr>
              <w:spacing w:after="120"/>
              <w:rPr>
                <w:rFonts w:cstheme="minorHAnsi"/>
              </w:rPr>
            </w:pPr>
          </w:p>
        </w:tc>
      </w:tr>
    </w:tbl>
    <w:p w:rsidR="00CE3489" w:rsidRDefault="00CE3489" w:rsidP="00CE3489">
      <w:pPr>
        <w:spacing w:line="276" w:lineRule="auto"/>
      </w:pPr>
    </w:p>
    <w:p w:rsidR="00CE3489" w:rsidRDefault="00CE3489" w:rsidP="00CE3489">
      <w:pPr>
        <w:pStyle w:val="2"/>
      </w:pPr>
      <w:bookmarkStart w:id="6" w:name="_Toc14361991"/>
      <w:r>
        <w:t>Activitatea întreprinderii</w:t>
      </w:r>
      <w:bookmarkEnd w:id="6"/>
    </w:p>
    <w:p w:rsidR="00CE3489" w:rsidRDefault="00CE3489" w:rsidP="00CE3489">
      <w:pPr>
        <w:spacing w:line="276" w:lineRule="auto"/>
        <w:rPr>
          <w:b/>
          <w:color w:val="FF0000"/>
        </w:rPr>
      </w:pPr>
      <w:r w:rsidRPr="00FC701F">
        <w:rPr>
          <w:b/>
          <w:color w:val="FF0000"/>
        </w:rPr>
        <w:t>Descrierea activităţii curente și planificate:</w:t>
      </w:r>
    </w:p>
    <w:p w:rsidR="00CE3489" w:rsidRDefault="00CE3489" w:rsidP="00CE3489">
      <w:pPr>
        <w:spacing w:line="276" w:lineRule="auto"/>
      </w:pPr>
    </w:p>
    <w:p w:rsidR="00CE3489" w:rsidRDefault="00CE3489" w:rsidP="00CE3489">
      <w:pPr>
        <w:spacing w:line="276" w:lineRule="auto"/>
      </w:pPr>
      <w:r w:rsidRPr="00FC701F">
        <w:rPr>
          <w:b/>
          <w:color w:val="FF0000"/>
        </w:rPr>
        <w:t>Misiunea întreprinderii:</w:t>
      </w:r>
    </w:p>
    <w:p w:rsidR="00CE3489" w:rsidRDefault="00CE3489" w:rsidP="00CE3489">
      <w:pPr>
        <w:spacing w:line="276" w:lineRule="auto"/>
      </w:pPr>
    </w:p>
    <w:p w:rsidR="00CE3489" w:rsidRPr="00FC701F" w:rsidRDefault="00CE3489" w:rsidP="00CE3489">
      <w:pPr>
        <w:spacing w:line="276" w:lineRule="auto"/>
        <w:rPr>
          <w:b/>
          <w:color w:val="FF0000"/>
        </w:rPr>
      </w:pPr>
      <w:r w:rsidRPr="00FC701F">
        <w:rPr>
          <w:b/>
          <w:color w:val="FF0000"/>
        </w:rPr>
        <w:t>Obiectivele curente (pe termen scurt):</w:t>
      </w:r>
    </w:p>
    <w:p w:rsidR="00CE3489" w:rsidRDefault="00CE3489" w:rsidP="00CE3489">
      <w:pPr>
        <w:spacing w:line="276" w:lineRule="auto"/>
      </w:pPr>
    </w:p>
    <w:p w:rsidR="00CE3489" w:rsidRPr="00FC701F" w:rsidRDefault="00CE3489" w:rsidP="00CE3489">
      <w:pPr>
        <w:spacing w:line="276" w:lineRule="auto"/>
        <w:rPr>
          <w:b/>
          <w:color w:val="FF0000"/>
        </w:rPr>
      </w:pPr>
      <w:r w:rsidRPr="00FC701F">
        <w:rPr>
          <w:b/>
          <w:color w:val="FF0000"/>
        </w:rPr>
        <w:t>Obiectivele pe termen lung:</w:t>
      </w:r>
    </w:p>
    <w:p w:rsidR="00CE3489" w:rsidRPr="00FC701F"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Pr="00FC701F" w:rsidRDefault="00CE3489" w:rsidP="00CE3489">
      <w:pPr>
        <w:spacing w:line="276" w:lineRule="auto"/>
      </w:pPr>
    </w:p>
    <w:p w:rsidR="00CE3489" w:rsidRDefault="00CE3489" w:rsidP="00CE3489">
      <w:pPr>
        <w:spacing w:line="276" w:lineRule="auto"/>
        <w:sectPr w:rsidR="00CE3489" w:rsidSect="00C86258">
          <w:pgSz w:w="11906" w:h="16838"/>
          <w:pgMar w:top="1417" w:right="1417" w:bottom="1417" w:left="1417" w:header="708" w:footer="709" w:gutter="0"/>
          <w:cols w:space="708"/>
          <w:titlePg/>
          <w:docGrid w:linePitch="360"/>
        </w:sectPr>
      </w:pPr>
    </w:p>
    <w:p w:rsidR="00CE3489" w:rsidRDefault="00CE3489" w:rsidP="00CE3489">
      <w:pPr>
        <w:pStyle w:val="1"/>
        <w:spacing w:before="0"/>
        <w:ind w:left="357" w:hanging="357"/>
      </w:pPr>
      <w:bookmarkStart w:id="7" w:name="_Toc14361992"/>
      <w:r>
        <w:lastRenderedPageBreak/>
        <w:t>Produsul</w:t>
      </w:r>
      <w:bookmarkEnd w:id="7"/>
    </w:p>
    <w:p w:rsidR="00CE3489" w:rsidRDefault="00CE3489" w:rsidP="00CE3489">
      <w:pPr>
        <w:pStyle w:val="2"/>
        <w:rPr>
          <w:color w:val="FF0000"/>
        </w:rPr>
      </w:pPr>
      <w:bookmarkStart w:id="8" w:name="_Toc488227128"/>
      <w:bookmarkStart w:id="9" w:name="_Toc14361993"/>
      <w:r w:rsidRPr="00FA7D54">
        <w:t>Tipul serviciilor</w:t>
      </w:r>
      <w:r>
        <w:t>/produselor</w:t>
      </w:r>
      <w:r w:rsidRPr="00FA7D54">
        <w:t xml:space="preserve"> oferite</w:t>
      </w:r>
      <w:bookmarkEnd w:id="8"/>
      <w:bookmarkEnd w:id="9"/>
    </w:p>
    <w:p w:rsidR="00CE3489" w:rsidRPr="00FC701F" w:rsidRDefault="00CE3489" w:rsidP="00CE3489">
      <w:pPr>
        <w:spacing w:line="276" w:lineRule="auto"/>
        <w:rPr>
          <w:b/>
          <w:color w:val="FF0000"/>
        </w:rPr>
      </w:pPr>
      <w:r w:rsidRPr="00FC701F">
        <w:rPr>
          <w:b/>
          <w:color w:val="FF0000"/>
        </w:rPr>
        <w:t>Descrierea produselor oferite (design, condiţiile de păstrare, ambalaj etc.):</w:t>
      </w:r>
    </w:p>
    <w:p w:rsidR="00CE3489" w:rsidRDefault="00CE3489" w:rsidP="00CE3489">
      <w:pPr>
        <w:spacing w:line="276" w:lineRule="auto"/>
      </w:pPr>
    </w:p>
    <w:p w:rsidR="00CE3489" w:rsidRDefault="00CE3489" w:rsidP="00CE3489">
      <w:pPr>
        <w:spacing w:line="276" w:lineRule="auto"/>
      </w:pPr>
    </w:p>
    <w:p w:rsidR="00CE3489" w:rsidRPr="00FC701F" w:rsidRDefault="00CE3489" w:rsidP="00CE3489">
      <w:pPr>
        <w:spacing w:line="276" w:lineRule="auto"/>
      </w:pPr>
    </w:p>
    <w:p w:rsidR="00CE3489" w:rsidRDefault="00CE3489" w:rsidP="00CE3489">
      <w:pPr>
        <w:spacing w:line="276" w:lineRule="auto"/>
      </w:pPr>
      <w:r w:rsidRPr="00FC701F">
        <w:rPr>
          <w:b/>
          <w:color w:val="FF0000"/>
        </w:rPr>
        <w:t>Descrierea cantitativă a produselor:</w:t>
      </w:r>
    </w:p>
    <w:p w:rsidR="00CE3489" w:rsidRPr="00FC701F" w:rsidRDefault="00CE3489" w:rsidP="00CE3489">
      <w:pPr>
        <w:spacing w:line="276" w:lineRule="auto"/>
      </w:pPr>
    </w:p>
    <w:p w:rsidR="00CE3489" w:rsidRPr="00FC701F" w:rsidRDefault="00CE3489" w:rsidP="00CE3489">
      <w:pPr>
        <w:spacing w:line="276" w:lineRule="auto"/>
      </w:pPr>
    </w:p>
    <w:p w:rsidR="00CE3489" w:rsidRDefault="00CE3489" w:rsidP="00CE3489">
      <w:pPr>
        <w:spacing w:line="276" w:lineRule="auto"/>
      </w:pPr>
    </w:p>
    <w:p w:rsidR="00CE3489" w:rsidRPr="00FC701F" w:rsidRDefault="00CE3489" w:rsidP="00CE3489">
      <w:pPr>
        <w:spacing w:line="276" w:lineRule="auto"/>
        <w:rPr>
          <w:b/>
          <w:color w:val="FF0000"/>
        </w:rPr>
      </w:pPr>
      <w:r w:rsidRPr="00FC701F">
        <w:rPr>
          <w:b/>
          <w:color w:val="FF0000"/>
        </w:rPr>
        <w:t>Asortimentul  oferit:</w:t>
      </w:r>
    </w:p>
    <w:p w:rsidR="00CE3489" w:rsidRPr="00FC701F"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Pr="00FC701F" w:rsidRDefault="00CE3489" w:rsidP="00CE3489">
      <w:pPr>
        <w:spacing w:line="276" w:lineRule="auto"/>
        <w:rPr>
          <w:b/>
          <w:color w:val="FF0000"/>
        </w:rPr>
      </w:pPr>
      <w:r w:rsidRPr="00FC701F">
        <w:rPr>
          <w:b/>
          <w:color w:val="FF0000"/>
        </w:rPr>
        <w:t>Ambalajul:</w:t>
      </w:r>
    </w:p>
    <w:p w:rsidR="00CE3489" w:rsidRPr="0081154B" w:rsidRDefault="00CE3489" w:rsidP="00CE3489">
      <w:pPr>
        <w:pStyle w:val="2"/>
      </w:pPr>
      <w:bookmarkStart w:id="10" w:name="_Toc488227129"/>
      <w:bookmarkStart w:id="11" w:name="_Toc14361994"/>
      <w:r w:rsidRPr="00FA7D54">
        <w:t>Parteneri și furnizori</w:t>
      </w:r>
      <w:bookmarkEnd w:id="10"/>
      <w:bookmarkEnd w:id="11"/>
    </w:p>
    <w:p w:rsidR="00CE3489" w:rsidRDefault="00CE3489" w:rsidP="00CE3489">
      <w:pPr>
        <w:spacing w:line="276" w:lineRule="auto"/>
        <w:rPr>
          <w:color w:val="D9D9D9" w:themeColor="background1" w:themeShade="D9"/>
        </w:rPr>
      </w:pPr>
    </w:p>
    <w:p w:rsidR="00CE3489" w:rsidRDefault="00CE3489" w:rsidP="00CE3489">
      <w:pPr>
        <w:rPr>
          <w:b/>
          <w:color w:val="FF0000"/>
        </w:rPr>
      </w:pPr>
      <w:r w:rsidRPr="00465EDD">
        <w:rPr>
          <w:b/>
          <w:color w:val="FF0000"/>
        </w:rPr>
        <w:t xml:space="preserve">Descrieţi  principalii parteneri cu care veţi conlucra şi furnizorii de materie primă, cât şi echipamente/utilaje pentru obiectul investiţional </w:t>
      </w:r>
    </w:p>
    <w:p w:rsidR="00CE3489" w:rsidRDefault="00CE3489" w:rsidP="00CE3489">
      <w:pPr>
        <w:rPr>
          <w:b/>
          <w:color w:val="FF0000"/>
        </w:rPr>
      </w:pPr>
    </w:p>
    <w:p w:rsidR="00CE3489" w:rsidRPr="00465EDD" w:rsidRDefault="00CE3489" w:rsidP="00CE3489">
      <w:pPr>
        <w:rPr>
          <w:b/>
          <w:color w:val="FF0000"/>
        </w:rPr>
        <w:sectPr w:rsidR="00CE3489" w:rsidRPr="00465EDD" w:rsidSect="00C86258">
          <w:pgSz w:w="11906" w:h="16838"/>
          <w:pgMar w:top="1417" w:right="1417" w:bottom="1417" w:left="1417" w:header="708" w:footer="709" w:gutter="0"/>
          <w:cols w:space="708"/>
          <w:titlePg/>
          <w:docGrid w:linePitch="360"/>
        </w:sectPr>
      </w:pPr>
    </w:p>
    <w:p w:rsidR="00CE3489" w:rsidRDefault="00CE3489" w:rsidP="00CE3489">
      <w:pPr>
        <w:pStyle w:val="1"/>
        <w:spacing w:before="0"/>
        <w:ind w:left="357" w:hanging="357"/>
      </w:pPr>
      <w:bookmarkStart w:id="12" w:name="_Toc14361995"/>
      <w:r>
        <w:lastRenderedPageBreak/>
        <w:t>Piața și strategia de marketing</w:t>
      </w:r>
      <w:bookmarkEnd w:id="12"/>
    </w:p>
    <w:p w:rsidR="00CE3489" w:rsidRDefault="00CE3489" w:rsidP="00CE3489">
      <w:pPr>
        <w:pStyle w:val="2"/>
        <w:rPr>
          <w:color w:val="FF0000"/>
        </w:rPr>
      </w:pPr>
      <w:bookmarkStart w:id="13" w:name="_Toc488227131"/>
      <w:bookmarkStart w:id="14" w:name="_Toc14361996"/>
      <w:r>
        <w:t>Analiza sectorului de activitate al companiei</w:t>
      </w:r>
      <w:bookmarkEnd w:id="13"/>
      <w:bookmarkEnd w:id="14"/>
    </w:p>
    <w:p w:rsidR="00CE3489" w:rsidRPr="00CE3489" w:rsidRDefault="00CE3489" w:rsidP="00CE3489">
      <w:pPr>
        <w:spacing w:line="276" w:lineRule="auto"/>
        <w:rPr>
          <w:b/>
          <w:color w:val="FF0000"/>
          <w:lang w:val="ro-RO"/>
        </w:rPr>
      </w:pPr>
      <w:r w:rsidRPr="00CE3489">
        <w:rPr>
          <w:b/>
          <w:color w:val="FF0000"/>
          <w:lang w:val="ro-RO"/>
        </w:rPr>
        <w:t>Piaţa de desfacere:</w:t>
      </w:r>
    </w:p>
    <w:p w:rsidR="00CE3489" w:rsidRPr="00CE3489" w:rsidRDefault="00CE3489" w:rsidP="00CE3489">
      <w:pPr>
        <w:spacing w:line="276" w:lineRule="auto"/>
        <w:rPr>
          <w:color w:val="D9D9D9" w:themeColor="background1" w:themeShade="D9"/>
          <w:lang w:val="ro-RO"/>
        </w:rPr>
      </w:pPr>
    </w:p>
    <w:p w:rsidR="00CE3489" w:rsidRPr="00CE3489" w:rsidRDefault="00CE3489" w:rsidP="00CE3489">
      <w:pPr>
        <w:spacing w:line="276" w:lineRule="auto"/>
        <w:rPr>
          <w:color w:val="D9D9D9" w:themeColor="background1" w:themeShade="D9"/>
          <w:lang w:val="ro-RO"/>
        </w:rPr>
      </w:pPr>
    </w:p>
    <w:p w:rsidR="00CE3489" w:rsidRPr="00CE3489" w:rsidRDefault="00CE3489" w:rsidP="00CE3489">
      <w:pPr>
        <w:spacing w:line="276" w:lineRule="auto"/>
        <w:rPr>
          <w:lang w:val="ro-RO"/>
        </w:rPr>
      </w:pPr>
    </w:p>
    <w:p w:rsidR="00CE3489" w:rsidRPr="00CE3489" w:rsidRDefault="00CE3489" w:rsidP="00CE3489">
      <w:pPr>
        <w:spacing w:line="276" w:lineRule="auto"/>
        <w:rPr>
          <w:lang w:val="ro-RO"/>
        </w:rPr>
      </w:pPr>
    </w:p>
    <w:p w:rsidR="00CE3489" w:rsidRPr="00CE3489" w:rsidRDefault="00CE3489" w:rsidP="00CE3489">
      <w:pPr>
        <w:spacing w:line="276" w:lineRule="auto"/>
        <w:rPr>
          <w:lang w:val="ro-RO"/>
        </w:rPr>
      </w:pPr>
      <w:r w:rsidRPr="00CE3489">
        <w:rPr>
          <w:b/>
          <w:color w:val="FF0000"/>
          <w:lang w:val="ro-RO"/>
        </w:rPr>
        <w:t>Potenţialii cumpărători – clienţii (indicaţi vârsta, amplasarea geografică a clienţilor majoritari, cerinţele lor, numărul lor şi dinamica de creştere):</w:t>
      </w:r>
    </w:p>
    <w:p w:rsidR="00CE3489" w:rsidRPr="00CE3489" w:rsidRDefault="00CE3489" w:rsidP="00CE3489">
      <w:pPr>
        <w:spacing w:line="276" w:lineRule="auto"/>
        <w:rPr>
          <w:color w:val="D9D9D9" w:themeColor="background1" w:themeShade="D9"/>
          <w:lang w:val="ro-RO"/>
        </w:rPr>
      </w:pPr>
    </w:p>
    <w:p w:rsidR="00CE3489" w:rsidRPr="00CE3489" w:rsidRDefault="00CE3489" w:rsidP="00CE3489">
      <w:pPr>
        <w:spacing w:line="276" w:lineRule="auto"/>
        <w:rPr>
          <w:color w:val="D9D9D9" w:themeColor="background1" w:themeShade="D9"/>
          <w:lang w:val="ro-RO"/>
        </w:rPr>
      </w:pPr>
    </w:p>
    <w:p w:rsidR="00CE3489" w:rsidRPr="00FA7D54" w:rsidRDefault="00CE3489" w:rsidP="00CE3489">
      <w:pPr>
        <w:pStyle w:val="2"/>
      </w:pPr>
      <w:bookmarkStart w:id="15" w:name="_Toc488227132"/>
      <w:bookmarkStart w:id="16" w:name="_Toc14361997"/>
      <w:r w:rsidRPr="00FA7D54">
        <w:t>Clienții și concurenții</w:t>
      </w:r>
      <w:bookmarkEnd w:id="15"/>
      <w:bookmarkEnd w:id="16"/>
    </w:p>
    <w:p w:rsidR="00CE3489" w:rsidRDefault="00CE3489" w:rsidP="00CE3489">
      <w:pPr>
        <w:spacing w:line="276" w:lineRule="auto"/>
      </w:pPr>
    </w:p>
    <w:p w:rsidR="00CE3489" w:rsidRDefault="00CE3489" w:rsidP="00CE3489">
      <w:pPr>
        <w:pStyle w:val="af5"/>
        <w:rPr>
          <w:b w:val="0"/>
          <w:color w:val="FF0000"/>
        </w:rPr>
      </w:pPr>
      <w:r>
        <w:t xml:space="preserve">Tabel </w:t>
      </w:r>
      <w:fldSimple w:instr=" SEQ Tabel \* ARABIC ">
        <w:r>
          <w:rPr>
            <w:noProof/>
          </w:rPr>
          <w:t>6</w:t>
        </w:r>
      </w:fldSimple>
      <w:r>
        <w:t xml:space="preserve"> Principalii concurenţi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2157"/>
        <w:gridCol w:w="2476"/>
        <w:gridCol w:w="1984"/>
      </w:tblGrid>
      <w:tr w:rsidR="00CE3489" w:rsidRPr="008C1E32" w:rsidTr="00F91A46">
        <w:trPr>
          <w:trHeight w:val="271"/>
        </w:trPr>
        <w:tc>
          <w:tcPr>
            <w:tcW w:w="1438" w:type="pct"/>
            <w:shd w:val="clear" w:color="auto" w:fill="D9D9D9" w:themeFill="background1" w:themeFillShade="D9"/>
          </w:tcPr>
          <w:p w:rsidR="00CE3489" w:rsidRPr="008C1E32" w:rsidRDefault="00CE3489" w:rsidP="00F91A46">
            <w:pPr>
              <w:pStyle w:val="af1"/>
              <w:spacing w:line="276" w:lineRule="auto"/>
              <w:ind w:right="-900" w:firstLine="63"/>
              <w:rPr>
                <w:rFonts w:asciiTheme="minorHAnsi" w:hAnsiTheme="minorHAnsi"/>
                <w:sz w:val="18"/>
                <w:szCs w:val="18"/>
                <w:lang w:val="ro-RO"/>
              </w:rPr>
            </w:pPr>
            <w:r w:rsidRPr="008C1E32">
              <w:rPr>
                <w:rFonts w:asciiTheme="minorHAnsi" w:hAnsiTheme="minorHAnsi"/>
                <w:sz w:val="18"/>
                <w:szCs w:val="18"/>
                <w:lang w:val="ro-RO"/>
              </w:rPr>
              <w:t xml:space="preserve">Concurenţi </w:t>
            </w:r>
          </w:p>
        </w:tc>
        <w:tc>
          <w:tcPr>
            <w:tcW w:w="1161" w:type="pct"/>
            <w:shd w:val="clear" w:color="auto" w:fill="D9D9D9" w:themeFill="background1" w:themeFillShade="D9"/>
          </w:tcPr>
          <w:p w:rsidR="00CE3489" w:rsidRPr="008C1E32" w:rsidRDefault="00CE3489" w:rsidP="00F91A46">
            <w:pPr>
              <w:pStyle w:val="af1"/>
              <w:spacing w:line="276" w:lineRule="auto"/>
              <w:ind w:right="-900" w:firstLine="63"/>
              <w:rPr>
                <w:rFonts w:asciiTheme="minorHAnsi" w:hAnsiTheme="minorHAnsi"/>
                <w:sz w:val="18"/>
                <w:szCs w:val="18"/>
                <w:lang w:val="ro-RO"/>
              </w:rPr>
            </w:pPr>
            <w:r w:rsidRPr="008C1E32">
              <w:rPr>
                <w:rFonts w:asciiTheme="minorHAnsi" w:hAnsiTheme="minorHAnsi"/>
                <w:sz w:val="18"/>
                <w:szCs w:val="18"/>
                <w:lang w:val="ro-RO"/>
              </w:rPr>
              <w:t xml:space="preserve">Ce produc? </w:t>
            </w:r>
          </w:p>
        </w:tc>
        <w:tc>
          <w:tcPr>
            <w:tcW w:w="1333" w:type="pct"/>
            <w:shd w:val="clear" w:color="auto" w:fill="D9D9D9" w:themeFill="background1" w:themeFillShade="D9"/>
          </w:tcPr>
          <w:p w:rsidR="00CE3489" w:rsidRPr="008C1E32" w:rsidRDefault="00CE3489" w:rsidP="00F91A46">
            <w:pPr>
              <w:pStyle w:val="af1"/>
              <w:spacing w:line="276" w:lineRule="auto"/>
              <w:ind w:right="-900" w:firstLine="63"/>
              <w:rPr>
                <w:rFonts w:asciiTheme="minorHAnsi" w:hAnsiTheme="minorHAnsi"/>
                <w:sz w:val="18"/>
                <w:szCs w:val="18"/>
                <w:lang w:val="ro-RO"/>
              </w:rPr>
            </w:pPr>
            <w:r w:rsidRPr="008C1E32">
              <w:rPr>
                <w:rFonts w:asciiTheme="minorHAnsi" w:hAnsiTheme="minorHAnsi"/>
                <w:sz w:val="18"/>
                <w:szCs w:val="18"/>
                <w:lang w:val="ro-RO"/>
              </w:rPr>
              <w:t>Avantaje</w:t>
            </w:r>
          </w:p>
        </w:tc>
        <w:tc>
          <w:tcPr>
            <w:tcW w:w="1068" w:type="pct"/>
            <w:shd w:val="clear" w:color="auto" w:fill="D9D9D9" w:themeFill="background1" w:themeFillShade="D9"/>
          </w:tcPr>
          <w:p w:rsidR="00CE3489" w:rsidRPr="008C1E32" w:rsidRDefault="00CE3489" w:rsidP="00F91A46">
            <w:pPr>
              <w:pStyle w:val="af1"/>
              <w:spacing w:line="276" w:lineRule="auto"/>
              <w:ind w:right="-900" w:firstLine="63"/>
              <w:rPr>
                <w:rFonts w:asciiTheme="minorHAnsi" w:hAnsiTheme="minorHAnsi"/>
                <w:sz w:val="18"/>
                <w:szCs w:val="18"/>
                <w:lang w:val="ro-RO"/>
              </w:rPr>
            </w:pPr>
            <w:r w:rsidRPr="008C1E32">
              <w:rPr>
                <w:rFonts w:asciiTheme="minorHAnsi" w:hAnsiTheme="minorHAnsi"/>
                <w:sz w:val="18"/>
                <w:szCs w:val="18"/>
                <w:lang w:val="ro-RO"/>
              </w:rPr>
              <w:t>Dezavantaje</w:t>
            </w:r>
          </w:p>
        </w:tc>
      </w:tr>
      <w:tr w:rsidR="00CE3489" w:rsidRPr="008C1E32" w:rsidTr="00F91A46">
        <w:trPr>
          <w:trHeight w:val="271"/>
        </w:trPr>
        <w:tc>
          <w:tcPr>
            <w:tcW w:w="1438"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r w:rsidRPr="008C1E32">
              <w:rPr>
                <w:rFonts w:asciiTheme="minorHAnsi" w:hAnsiTheme="minorHAnsi"/>
                <w:sz w:val="18"/>
                <w:szCs w:val="18"/>
                <w:lang w:val="ro-RO"/>
              </w:rPr>
              <w:t>Mabicom Construct SRL</w:t>
            </w:r>
          </w:p>
        </w:tc>
        <w:tc>
          <w:tcPr>
            <w:tcW w:w="1161"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r w:rsidRPr="008C1E32">
              <w:rPr>
                <w:rFonts w:asciiTheme="minorHAnsi" w:hAnsiTheme="minorHAnsi"/>
                <w:sz w:val="18"/>
                <w:szCs w:val="18"/>
                <w:lang w:val="ro-RO"/>
              </w:rPr>
              <w:t xml:space="preserve">Schele, cofraje și popi </w:t>
            </w:r>
          </w:p>
          <w:p w:rsidR="00CE3489" w:rsidRPr="008C1E32" w:rsidRDefault="00CE3489" w:rsidP="00F91A46">
            <w:pPr>
              <w:pStyle w:val="af1"/>
              <w:spacing w:line="276" w:lineRule="auto"/>
              <w:ind w:right="-900" w:firstLine="63"/>
              <w:rPr>
                <w:rFonts w:asciiTheme="minorHAnsi" w:hAnsiTheme="minorHAnsi"/>
                <w:sz w:val="18"/>
                <w:szCs w:val="18"/>
                <w:lang w:val="ro-RO"/>
              </w:rPr>
            </w:pPr>
            <w:r w:rsidRPr="008C1E32">
              <w:rPr>
                <w:rFonts w:asciiTheme="minorHAnsi" w:hAnsiTheme="minorHAnsi"/>
                <w:sz w:val="18"/>
                <w:szCs w:val="18"/>
                <w:lang w:val="ro-RO"/>
              </w:rPr>
              <w:t>telescopici în chirie</w:t>
            </w:r>
          </w:p>
        </w:tc>
        <w:tc>
          <w:tcPr>
            <w:tcW w:w="1333"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r w:rsidRPr="008C1E32">
              <w:rPr>
                <w:rFonts w:asciiTheme="minorHAnsi" w:hAnsiTheme="minorHAnsi"/>
                <w:sz w:val="18"/>
                <w:szCs w:val="18"/>
                <w:lang w:val="ro-RO"/>
              </w:rPr>
              <w:t xml:space="preserve">Volum de echipament </w:t>
            </w:r>
          </w:p>
          <w:p w:rsidR="00CE3489" w:rsidRPr="008C1E32" w:rsidRDefault="00CE3489" w:rsidP="00F91A46">
            <w:pPr>
              <w:pStyle w:val="af1"/>
              <w:spacing w:line="276" w:lineRule="auto"/>
              <w:ind w:right="-900" w:firstLine="63"/>
              <w:rPr>
                <w:rFonts w:asciiTheme="minorHAnsi" w:hAnsiTheme="minorHAnsi"/>
                <w:sz w:val="18"/>
                <w:szCs w:val="18"/>
                <w:lang w:val="ro-RO"/>
              </w:rPr>
            </w:pPr>
            <w:r w:rsidRPr="008C1E32">
              <w:rPr>
                <w:rFonts w:asciiTheme="minorHAnsi" w:hAnsiTheme="minorHAnsi"/>
                <w:sz w:val="18"/>
                <w:szCs w:val="18"/>
                <w:lang w:val="ro-RO"/>
              </w:rPr>
              <w:t>mai mare la livrare</w:t>
            </w:r>
          </w:p>
        </w:tc>
        <w:tc>
          <w:tcPr>
            <w:tcW w:w="1068"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r w:rsidRPr="008C1E32">
              <w:rPr>
                <w:rFonts w:asciiTheme="minorHAnsi" w:hAnsiTheme="minorHAnsi"/>
                <w:sz w:val="18"/>
                <w:szCs w:val="18"/>
                <w:lang w:val="ro-RO"/>
              </w:rPr>
              <w:t>Prețuri mai înalte</w:t>
            </w:r>
          </w:p>
        </w:tc>
      </w:tr>
      <w:tr w:rsidR="00CE3489" w:rsidRPr="008C1E32" w:rsidTr="00F91A46">
        <w:trPr>
          <w:trHeight w:val="286"/>
        </w:trPr>
        <w:tc>
          <w:tcPr>
            <w:tcW w:w="1438"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c>
          <w:tcPr>
            <w:tcW w:w="1161"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c>
          <w:tcPr>
            <w:tcW w:w="1333"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c>
          <w:tcPr>
            <w:tcW w:w="1068"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r>
      <w:tr w:rsidR="00CE3489" w:rsidRPr="008C1E32" w:rsidTr="00F91A46">
        <w:trPr>
          <w:trHeight w:val="286"/>
        </w:trPr>
        <w:tc>
          <w:tcPr>
            <w:tcW w:w="1438"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c>
          <w:tcPr>
            <w:tcW w:w="1161"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c>
          <w:tcPr>
            <w:tcW w:w="1333"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c>
          <w:tcPr>
            <w:tcW w:w="1068"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r>
    </w:tbl>
    <w:p w:rsidR="00CE3489" w:rsidRDefault="00CE3489" w:rsidP="00CE3489">
      <w:pPr>
        <w:spacing w:line="276" w:lineRule="auto"/>
      </w:pPr>
    </w:p>
    <w:p w:rsidR="00CE3489" w:rsidRPr="008C1E32" w:rsidRDefault="00CE3489" w:rsidP="00CE3489">
      <w:pPr>
        <w:pStyle w:val="af5"/>
        <w:rPr>
          <w:rFonts w:ascii="Times New Roman" w:hAnsi="Times New Roman"/>
          <w:szCs w:val="24"/>
        </w:rPr>
      </w:pPr>
      <w:r>
        <w:t xml:space="preserve">Tabel </w:t>
      </w:r>
      <w:fldSimple w:instr=" SEQ Tabel \* ARABIC ">
        <w:r>
          <w:rPr>
            <w:noProof/>
          </w:rPr>
          <w:t>7</w:t>
        </w:r>
      </w:fldSimple>
      <w:r>
        <w:t xml:space="preserve"> Principalii clienţi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0"/>
        <w:gridCol w:w="2382"/>
        <w:gridCol w:w="2501"/>
        <w:gridCol w:w="1625"/>
      </w:tblGrid>
      <w:tr w:rsidR="00CE3489" w:rsidRPr="008C1E32" w:rsidTr="00F91A46">
        <w:trPr>
          <w:trHeight w:val="271"/>
        </w:trPr>
        <w:tc>
          <w:tcPr>
            <w:tcW w:w="1496" w:type="pct"/>
            <w:shd w:val="clear" w:color="auto" w:fill="D9D9D9" w:themeFill="background1" w:themeFillShade="D9"/>
            <w:vAlign w:val="center"/>
          </w:tcPr>
          <w:p w:rsidR="00CE3489" w:rsidRPr="008C1E32" w:rsidRDefault="00CE3489" w:rsidP="00F91A46">
            <w:pPr>
              <w:pStyle w:val="af1"/>
              <w:spacing w:line="276" w:lineRule="auto"/>
              <w:ind w:right="-900" w:firstLine="63"/>
              <w:rPr>
                <w:rFonts w:asciiTheme="minorHAnsi" w:hAnsiTheme="minorHAnsi"/>
                <w:b w:val="0"/>
                <w:sz w:val="18"/>
                <w:szCs w:val="18"/>
                <w:lang w:val="ro-RO"/>
              </w:rPr>
            </w:pPr>
            <w:r w:rsidRPr="008C1E32">
              <w:rPr>
                <w:rFonts w:asciiTheme="minorHAnsi" w:hAnsiTheme="minorHAnsi"/>
                <w:sz w:val="18"/>
                <w:szCs w:val="18"/>
                <w:lang w:val="ro-RO"/>
              </w:rPr>
              <w:t>Clienți prezenți</w:t>
            </w:r>
          </w:p>
        </w:tc>
        <w:tc>
          <w:tcPr>
            <w:tcW w:w="1282" w:type="pct"/>
            <w:shd w:val="clear" w:color="auto" w:fill="D9D9D9" w:themeFill="background1" w:themeFillShade="D9"/>
            <w:vAlign w:val="center"/>
          </w:tcPr>
          <w:p w:rsidR="00CE3489" w:rsidRPr="008C1E32" w:rsidRDefault="00CE3489" w:rsidP="00F91A46">
            <w:pPr>
              <w:pStyle w:val="af1"/>
              <w:spacing w:line="276" w:lineRule="auto"/>
              <w:ind w:right="-900" w:firstLine="63"/>
              <w:rPr>
                <w:rFonts w:asciiTheme="minorHAnsi" w:hAnsiTheme="minorHAnsi"/>
                <w:b w:val="0"/>
                <w:sz w:val="18"/>
                <w:szCs w:val="18"/>
                <w:lang w:val="ro-RO"/>
              </w:rPr>
            </w:pPr>
            <w:r w:rsidRPr="008C1E32">
              <w:rPr>
                <w:rFonts w:asciiTheme="minorHAnsi" w:hAnsiTheme="minorHAnsi"/>
                <w:sz w:val="18"/>
                <w:szCs w:val="18"/>
                <w:lang w:val="ro-RO"/>
              </w:rPr>
              <w:t>Produse Vândute/</w:t>
            </w:r>
          </w:p>
          <w:p w:rsidR="00CE3489" w:rsidRPr="008C1E32" w:rsidRDefault="00CE3489" w:rsidP="00F91A46">
            <w:pPr>
              <w:pStyle w:val="af1"/>
              <w:spacing w:line="276" w:lineRule="auto"/>
              <w:ind w:right="-900" w:firstLine="63"/>
              <w:rPr>
                <w:rFonts w:asciiTheme="minorHAnsi" w:hAnsiTheme="minorHAnsi"/>
                <w:b w:val="0"/>
                <w:sz w:val="18"/>
                <w:szCs w:val="18"/>
                <w:lang w:val="ro-RO"/>
              </w:rPr>
            </w:pPr>
            <w:r w:rsidRPr="008C1E32">
              <w:rPr>
                <w:rFonts w:asciiTheme="minorHAnsi" w:hAnsiTheme="minorHAnsi"/>
                <w:sz w:val="18"/>
                <w:szCs w:val="18"/>
                <w:lang w:val="ro-RO"/>
              </w:rPr>
              <w:t>Servicii acordate</w:t>
            </w:r>
          </w:p>
        </w:tc>
        <w:tc>
          <w:tcPr>
            <w:tcW w:w="1346" w:type="pct"/>
            <w:shd w:val="clear" w:color="auto" w:fill="D9D9D9" w:themeFill="background1" w:themeFillShade="D9"/>
            <w:vAlign w:val="center"/>
          </w:tcPr>
          <w:p w:rsidR="00CE3489" w:rsidRPr="008C1E32" w:rsidRDefault="00CE3489" w:rsidP="00F91A46">
            <w:pPr>
              <w:pStyle w:val="af1"/>
              <w:spacing w:line="276" w:lineRule="auto"/>
              <w:ind w:right="-900" w:firstLine="63"/>
              <w:rPr>
                <w:rFonts w:asciiTheme="minorHAnsi" w:hAnsiTheme="minorHAnsi"/>
                <w:b w:val="0"/>
                <w:sz w:val="18"/>
                <w:szCs w:val="18"/>
                <w:lang w:val="ro-RO"/>
              </w:rPr>
            </w:pPr>
            <w:r w:rsidRPr="008C1E32">
              <w:rPr>
                <w:rFonts w:asciiTheme="minorHAnsi" w:hAnsiTheme="minorHAnsi"/>
                <w:sz w:val="18"/>
                <w:szCs w:val="18"/>
                <w:lang w:val="ro-RO"/>
              </w:rPr>
              <w:t>Condiţii de plată</w:t>
            </w:r>
          </w:p>
        </w:tc>
        <w:tc>
          <w:tcPr>
            <w:tcW w:w="875" w:type="pct"/>
            <w:shd w:val="clear" w:color="auto" w:fill="D9D9D9" w:themeFill="background1" w:themeFillShade="D9"/>
            <w:vAlign w:val="center"/>
          </w:tcPr>
          <w:p w:rsidR="00CE3489" w:rsidRPr="008C1E32" w:rsidRDefault="00CE3489" w:rsidP="00F91A46">
            <w:pPr>
              <w:pStyle w:val="af1"/>
              <w:spacing w:line="276" w:lineRule="auto"/>
              <w:rPr>
                <w:rFonts w:asciiTheme="minorHAnsi" w:hAnsiTheme="minorHAnsi"/>
                <w:b w:val="0"/>
                <w:sz w:val="18"/>
                <w:szCs w:val="18"/>
                <w:lang w:val="ro-RO"/>
              </w:rPr>
            </w:pPr>
            <w:r w:rsidRPr="008C1E32">
              <w:rPr>
                <w:rFonts w:asciiTheme="minorHAnsi" w:hAnsiTheme="minorHAnsi"/>
                <w:sz w:val="18"/>
                <w:szCs w:val="18"/>
                <w:lang w:val="ro-RO"/>
              </w:rPr>
              <w:t>Data inițierii colaborării</w:t>
            </w:r>
          </w:p>
        </w:tc>
      </w:tr>
      <w:tr w:rsidR="00CE3489" w:rsidRPr="008C1E32" w:rsidTr="00F91A46">
        <w:trPr>
          <w:trHeight w:val="275"/>
        </w:trPr>
        <w:tc>
          <w:tcPr>
            <w:tcW w:w="1496"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r w:rsidRPr="008C1E32">
              <w:rPr>
                <w:rFonts w:asciiTheme="minorHAnsi" w:hAnsiTheme="minorHAnsi"/>
                <w:sz w:val="18"/>
                <w:szCs w:val="18"/>
                <w:lang w:val="ro-RO"/>
              </w:rPr>
              <w:t>Rodaris Grup SRL</w:t>
            </w:r>
          </w:p>
        </w:tc>
        <w:tc>
          <w:tcPr>
            <w:tcW w:w="1282"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r w:rsidRPr="008C1E32">
              <w:rPr>
                <w:rFonts w:asciiTheme="minorHAnsi" w:hAnsiTheme="minorHAnsi"/>
                <w:sz w:val="18"/>
                <w:szCs w:val="18"/>
                <w:lang w:val="ro-RO"/>
              </w:rPr>
              <w:t>Schele</w:t>
            </w:r>
            <w:r>
              <w:rPr>
                <w:rFonts w:asciiTheme="minorHAnsi" w:hAnsiTheme="minorHAnsi"/>
                <w:sz w:val="18"/>
                <w:szCs w:val="18"/>
                <w:lang w:val="ro-RO"/>
              </w:rPr>
              <w:t xml:space="preserve"> în arendă</w:t>
            </w:r>
          </w:p>
        </w:tc>
        <w:tc>
          <w:tcPr>
            <w:tcW w:w="1346"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r w:rsidRPr="008C1E32">
              <w:rPr>
                <w:rFonts w:asciiTheme="minorHAnsi" w:hAnsiTheme="minorHAnsi"/>
                <w:sz w:val="18"/>
                <w:szCs w:val="18"/>
                <w:lang w:val="ro-RO"/>
              </w:rPr>
              <w:t xml:space="preserve">Transfer bancar, </w:t>
            </w:r>
          </w:p>
          <w:p w:rsidR="00CE3489" w:rsidRPr="008C1E32" w:rsidRDefault="00CE3489" w:rsidP="00F91A46">
            <w:pPr>
              <w:pStyle w:val="af1"/>
              <w:spacing w:line="276" w:lineRule="auto"/>
              <w:ind w:right="-900" w:firstLine="63"/>
              <w:rPr>
                <w:rFonts w:asciiTheme="minorHAnsi" w:hAnsiTheme="minorHAnsi"/>
                <w:sz w:val="18"/>
                <w:szCs w:val="18"/>
                <w:lang w:val="ro-RO"/>
              </w:rPr>
            </w:pPr>
            <w:r w:rsidRPr="008C1E32">
              <w:rPr>
                <w:rFonts w:asciiTheme="minorHAnsi" w:hAnsiTheme="minorHAnsi"/>
                <w:sz w:val="18"/>
                <w:szCs w:val="18"/>
                <w:lang w:val="ro-RO"/>
              </w:rPr>
              <w:t>la finalizarea lucrărilor</w:t>
            </w:r>
          </w:p>
        </w:tc>
        <w:tc>
          <w:tcPr>
            <w:tcW w:w="875"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r w:rsidRPr="008C1E32">
              <w:rPr>
                <w:rFonts w:asciiTheme="minorHAnsi" w:hAnsiTheme="minorHAnsi"/>
                <w:sz w:val="18"/>
                <w:szCs w:val="18"/>
                <w:lang w:val="ro-RO"/>
              </w:rPr>
              <w:t>2015</w:t>
            </w:r>
          </w:p>
        </w:tc>
      </w:tr>
      <w:tr w:rsidR="00CE3489" w:rsidRPr="008C1E32" w:rsidTr="00F91A46">
        <w:trPr>
          <w:trHeight w:val="271"/>
        </w:trPr>
        <w:tc>
          <w:tcPr>
            <w:tcW w:w="1496"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c>
          <w:tcPr>
            <w:tcW w:w="1282"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c>
          <w:tcPr>
            <w:tcW w:w="1346"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c>
          <w:tcPr>
            <w:tcW w:w="875"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r>
      <w:tr w:rsidR="00CE3489" w:rsidRPr="008C1E32" w:rsidTr="00F91A46">
        <w:trPr>
          <w:trHeight w:val="286"/>
        </w:trPr>
        <w:tc>
          <w:tcPr>
            <w:tcW w:w="1496"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c>
          <w:tcPr>
            <w:tcW w:w="1282"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c>
          <w:tcPr>
            <w:tcW w:w="1346"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c>
          <w:tcPr>
            <w:tcW w:w="875"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r>
      <w:tr w:rsidR="00CE3489" w:rsidRPr="008C1E32" w:rsidTr="00F91A46">
        <w:trPr>
          <w:trHeight w:val="286"/>
        </w:trPr>
        <w:tc>
          <w:tcPr>
            <w:tcW w:w="1496"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c>
          <w:tcPr>
            <w:tcW w:w="1282"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c>
          <w:tcPr>
            <w:tcW w:w="1346"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c>
          <w:tcPr>
            <w:tcW w:w="875"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r>
      <w:tr w:rsidR="00CE3489" w:rsidRPr="008C1E32" w:rsidTr="00F91A46">
        <w:trPr>
          <w:trHeight w:val="286"/>
        </w:trPr>
        <w:tc>
          <w:tcPr>
            <w:tcW w:w="1496"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c>
          <w:tcPr>
            <w:tcW w:w="1282"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c>
          <w:tcPr>
            <w:tcW w:w="1346"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c>
          <w:tcPr>
            <w:tcW w:w="875" w:type="pct"/>
            <w:vAlign w:val="center"/>
          </w:tcPr>
          <w:p w:rsidR="00CE3489" w:rsidRPr="008C1E32" w:rsidRDefault="00CE3489" w:rsidP="00F91A46">
            <w:pPr>
              <w:pStyle w:val="af1"/>
              <w:spacing w:line="276" w:lineRule="auto"/>
              <w:ind w:right="-900" w:firstLine="63"/>
              <w:rPr>
                <w:rFonts w:asciiTheme="minorHAnsi" w:hAnsiTheme="minorHAnsi"/>
                <w:sz w:val="18"/>
                <w:szCs w:val="18"/>
                <w:lang w:val="ro-RO"/>
              </w:rPr>
            </w:pPr>
          </w:p>
        </w:tc>
      </w:tr>
    </w:tbl>
    <w:p w:rsidR="00CE3489" w:rsidRDefault="00CE3489" w:rsidP="00CE3489">
      <w:pPr>
        <w:spacing w:line="276" w:lineRule="auto"/>
      </w:pPr>
    </w:p>
    <w:p w:rsidR="00CE3489" w:rsidRDefault="00CE3489" w:rsidP="00CE3489">
      <w:pPr>
        <w:spacing w:line="276" w:lineRule="auto"/>
      </w:pPr>
    </w:p>
    <w:p w:rsidR="00CE3489" w:rsidRDefault="00CE3489" w:rsidP="00CE3489">
      <w:pPr>
        <w:pStyle w:val="2"/>
        <w:rPr>
          <w:color w:val="FF0000"/>
        </w:rPr>
      </w:pPr>
      <w:bookmarkStart w:id="17" w:name="_Toc488227133"/>
      <w:bookmarkStart w:id="18" w:name="_Toc14361998"/>
      <w:r w:rsidRPr="00FA7D54">
        <w:t>Planul de marketing</w:t>
      </w:r>
      <w:bookmarkEnd w:id="17"/>
      <w:bookmarkEnd w:id="18"/>
    </w:p>
    <w:p w:rsidR="00CE3489" w:rsidRPr="00FC701F" w:rsidRDefault="00CE3489" w:rsidP="00CE3489">
      <w:pPr>
        <w:spacing w:line="276" w:lineRule="auto"/>
        <w:rPr>
          <w:b/>
          <w:color w:val="FF0000"/>
        </w:rPr>
      </w:pPr>
      <w:r w:rsidRPr="00FC701F">
        <w:rPr>
          <w:b/>
          <w:color w:val="FF0000"/>
        </w:rPr>
        <w:t>Strategia de stabilire a preţurilor</w:t>
      </w:r>
    </w:p>
    <w:p w:rsidR="00CE3489" w:rsidRDefault="00CE3489" w:rsidP="00CE3489">
      <w:pPr>
        <w:pStyle w:val="a7"/>
        <w:numPr>
          <w:ilvl w:val="0"/>
          <w:numId w:val="24"/>
        </w:numPr>
        <w:spacing w:before="40" w:after="40" w:line="276" w:lineRule="auto"/>
        <w:ind w:left="680" w:hanging="340"/>
        <w:contextualSpacing w:val="0"/>
      </w:pPr>
      <w:r>
        <w:lastRenderedPageBreak/>
        <w:t>Orientarea după costuri – poate fi aplicată în cazul în care concurenţa lipseşte sau este neînsemnată;</w:t>
      </w:r>
    </w:p>
    <w:p w:rsidR="00CE3489" w:rsidRDefault="00CE3489" w:rsidP="00CE3489">
      <w:pPr>
        <w:pStyle w:val="a7"/>
        <w:numPr>
          <w:ilvl w:val="0"/>
          <w:numId w:val="24"/>
        </w:numPr>
        <w:spacing w:before="40" w:after="40" w:line="276" w:lineRule="auto"/>
        <w:ind w:left="680" w:hanging="340"/>
        <w:contextualSpacing w:val="0"/>
      </w:pPr>
      <w:r>
        <w:t>Orientarea după cerere – se recomandă a fi aplicată pentru o întreprindere care deţine o poziţie dominantă pe piaţă sau în cazul unei pieţe nesaturate;</w:t>
      </w:r>
    </w:p>
    <w:p w:rsidR="00CE3489" w:rsidRDefault="00CE3489" w:rsidP="00CE3489">
      <w:pPr>
        <w:pStyle w:val="a7"/>
        <w:numPr>
          <w:ilvl w:val="0"/>
          <w:numId w:val="24"/>
        </w:numPr>
        <w:spacing w:before="40" w:after="40" w:line="276" w:lineRule="auto"/>
        <w:ind w:left="680" w:hanging="340"/>
        <w:contextualSpacing w:val="0"/>
      </w:pPr>
      <w:r>
        <w:t>Orientarea după concurenţi – se aplică când există o concurenţă puternică pe piaţă;</w:t>
      </w:r>
    </w:p>
    <w:p w:rsidR="00CE3489" w:rsidRDefault="00CE3489" w:rsidP="00CE3489">
      <w:pPr>
        <w:pStyle w:val="a7"/>
        <w:numPr>
          <w:ilvl w:val="0"/>
          <w:numId w:val="24"/>
        </w:numPr>
        <w:spacing w:before="40" w:after="40" w:line="276" w:lineRule="auto"/>
        <w:ind w:left="680" w:hanging="340"/>
        <w:contextualSpacing w:val="0"/>
      </w:pPr>
      <w:r>
        <w:t>Stabilirea preţului de penetrare – preţ mic, pentru a atrage un număr mare de consumatori;</w:t>
      </w:r>
    </w:p>
    <w:p w:rsidR="00CE3489" w:rsidRDefault="00CE3489" w:rsidP="00CE3489">
      <w:pPr>
        <w:pStyle w:val="a7"/>
        <w:numPr>
          <w:ilvl w:val="0"/>
          <w:numId w:val="24"/>
        </w:numPr>
        <w:spacing w:before="40" w:after="240" w:line="276" w:lineRule="auto"/>
        <w:ind w:left="680" w:hanging="340"/>
        <w:contextualSpacing w:val="0"/>
      </w:pPr>
      <w:r>
        <w:t>Stabilirea preţului de smântânire – cel mai înalt preţ acceptat de consumatori.</w:t>
      </w:r>
    </w:p>
    <w:p w:rsidR="00CE3489" w:rsidRPr="00FC701F" w:rsidRDefault="00CE3489" w:rsidP="00CE3489">
      <w:pPr>
        <w:spacing w:line="276" w:lineRule="auto"/>
        <w:rPr>
          <w:b/>
          <w:color w:val="FF0000"/>
        </w:rPr>
      </w:pPr>
      <w:r w:rsidRPr="00FC701F">
        <w:rPr>
          <w:b/>
          <w:color w:val="FF0000"/>
        </w:rPr>
        <w:t>Stimulentele şi bonificaţiile practicate:</w:t>
      </w:r>
    </w:p>
    <w:p w:rsidR="00CE3489" w:rsidRDefault="00CE3489" w:rsidP="00CE3489">
      <w:pPr>
        <w:pStyle w:val="a7"/>
        <w:numPr>
          <w:ilvl w:val="0"/>
          <w:numId w:val="24"/>
        </w:numPr>
        <w:spacing w:before="40" w:after="40" w:line="276" w:lineRule="auto"/>
        <w:ind w:left="680" w:hanging="340"/>
        <w:contextualSpacing w:val="0"/>
      </w:pPr>
      <w:r>
        <w:t>Rabat pentru plata în numerar;</w:t>
      </w:r>
    </w:p>
    <w:p w:rsidR="00CE3489" w:rsidRDefault="00CE3489" w:rsidP="00CE3489">
      <w:pPr>
        <w:pStyle w:val="a7"/>
        <w:numPr>
          <w:ilvl w:val="0"/>
          <w:numId w:val="24"/>
        </w:numPr>
        <w:spacing w:before="40" w:after="40" w:line="276" w:lineRule="auto"/>
        <w:ind w:left="680" w:hanging="340"/>
        <w:contextualSpacing w:val="0"/>
      </w:pPr>
      <w:r>
        <w:t>Rabat pentru cumpărarea mărfii cu ridicata;</w:t>
      </w:r>
    </w:p>
    <w:p w:rsidR="00CE3489" w:rsidRDefault="00CE3489" w:rsidP="00CE3489">
      <w:pPr>
        <w:pStyle w:val="a7"/>
        <w:numPr>
          <w:ilvl w:val="0"/>
          <w:numId w:val="24"/>
        </w:numPr>
        <w:spacing w:before="40" w:after="40" w:line="276" w:lineRule="auto"/>
        <w:ind w:left="680" w:hanging="340"/>
        <w:contextualSpacing w:val="0"/>
      </w:pPr>
      <w:r>
        <w:t>Rabaturi sezoniere;</w:t>
      </w:r>
    </w:p>
    <w:p w:rsidR="00CE3489" w:rsidRDefault="00CE3489" w:rsidP="00CE3489">
      <w:pPr>
        <w:pStyle w:val="a7"/>
        <w:numPr>
          <w:ilvl w:val="0"/>
          <w:numId w:val="24"/>
        </w:numPr>
        <w:spacing w:before="40" w:after="40" w:line="276" w:lineRule="auto"/>
        <w:ind w:left="680" w:hanging="340"/>
        <w:contextualSpacing w:val="0"/>
      </w:pPr>
      <w:r>
        <w:t>Oferte promoţionale etc.</w:t>
      </w:r>
    </w:p>
    <w:p w:rsidR="00CE3489" w:rsidRDefault="00CE3489" w:rsidP="00CE3489">
      <w:pPr>
        <w:spacing w:line="276" w:lineRule="auto"/>
        <w:sectPr w:rsidR="00CE3489" w:rsidSect="00C86258">
          <w:pgSz w:w="11906" w:h="16838"/>
          <w:pgMar w:top="1417" w:right="1417" w:bottom="1417" w:left="1417" w:header="708" w:footer="709" w:gutter="0"/>
          <w:cols w:space="708"/>
          <w:titlePg/>
          <w:docGrid w:linePitch="360"/>
        </w:sectPr>
      </w:pPr>
    </w:p>
    <w:p w:rsidR="00CE3489" w:rsidRDefault="00CE3489" w:rsidP="00CE3489">
      <w:pPr>
        <w:pStyle w:val="1"/>
        <w:spacing w:before="0"/>
        <w:ind w:left="357" w:hanging="357"/>
      </w:pPr>
      <w:bookmarkStart w:id="19" w:name="_Toc14361999"/>
      <w:r>
        <w:lastRenderedPageBreak/>
        <w:t>Organizarea și managementul</w:t>
      </w:r>
      <w:bookmarkEnd w:id="19"/>
    </w:p>
    <w:p w:rsidR="00CE3489" w:rsidRDefault="00CE3489" w:rsidP="00CE3489">
      <w:pPr>
        <w:spacing w:line="276" w:lineRule="auto"/>
      </w:pPr>
      <w:r w:rsidRPr="00FC701F">
        <w:rPr>
          <w:b/>
          <w:color w:val="FF0000"/>
        </w:rPr>
        <w:t xml:space="preserve">Enumeraţi personalul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4"/>
      </w:tblGrid>
      <w:tr w:rsidR="00CE3489" w:rsidRPr="007C7362" w:rsidTr="00F91A46">
        <w:trPr>
          <w:trHeight w:val="20"/>
        </w:trPr>
        <w:tc>
          <w:tcPr>
            <w:tcW w:w="2500" w:type="pct"/>
            <w:vAlign w:val="center"/>
          </w:tcPr>
          <w:p w:rsidR="00CE3489" w:rsidRPr="007C7362" w:rsidRDefault="00CE3489" w:rsidP="00F91A46">
            <w:pPr>
              <w:spacing w:after="0" w:line="276" w:lineRule="auto"/>
              <w:jc w:val="center"/>
              <w:rPr>
                <w:b/>
                <w:sz w:val="20"/>
                <w:szCs w:val="20"/>
              </w:rPr>
            </w:pPr>
            <w:r w:rsidRPr="007C7362">
              <w:rPr>
                <w:b/>
                <w:sz w:val="20"/>
                <w:szCs w:val="20"/>
              </w:rPr>
              <w:t>Funcţia</w:t>
            </w:r>
          </w:p>
        </w:tc>
        <w:tc>
          <w:tcPr>
            <w:tcW w:w="2500" w:type="pct"/>
            <w:vAlign w:val="center"/>
          </w:tcPr>
          <w:p w:rsidR="00CE3489" w:rsidRPr="007C7362" w:rsidRDefault="00CE3489" w:rsidP="00F91A46">
            <w:pPr>
              <w:spacing w:after="0" w:line="276" w:lineRule="auto"/>
              <w:jc w:val="center"/>
              <w:rPr>
                <w:b/>
                <w:sz w:val="20"/>
                <w:szCs w:val="20"/>
              </w:rPr>
            </w:pPr>
            <w:r w:rsidRPr="007C7362">
              <w:rPr>
                <w:b/>
                <w:sz w:val="20"/>
                <w:szCs w:val="20"/>
              </w:rPr>
              <w:t>Numărul de angajaţi</w:t>
            </w:r>
          </w:p>
        </w:tc>
      </w:tr>
      <w:tr w:rsidR="00CE3489" w:rsidRPr="00477DD9" w:rsidTr="00F91A46">
        <w:trPr>
          <w:trHeight w:val="20"/>
        </w:trPr>
        <w:tc>
          <w:tcPr>
            <w:tcW w:w="2500" w:type="pct"/>
          </w:tcPr>
          <w:p w:rsidR="00CE3489" w:rsidRPr="007C7362" w:rsidRDefault="00CE3489" w:rsidP="00F91A46">
            <w:pPr>
              <w:spacing w:after="0" w:line="276" w:lineRule="auto"/>
              <w:rPr>
                <w:sz w:val="20"/>
                <w:szCs w:val="20"/>
              </w:rPr>
            </w:pPr>
          </w:p>
        </w:tc>
        <w:tc>
          <w:tcPr>
            <w:tcW w:w="2500" w:type="pct"/>
          </w:tcPr>
          <w:p w:rsidR="00CE3489" w:rsidRPr="007C7362" w:rsidRDefault="00CE3489" w:rsidP="00F91A46">
            <w:pPr>
              <w:spacing w:after="0" w:line="276" w:lineRule="auto"/>
              <w:rPr>
                <w:sz w:val="20"/>
                <w:szCs w:val="20"/>
              </w:rPr>
            </w:pPr>
          </w:p>
        </w:tc>
      </w:tr>
      <w:tr w:rsidR="00CE3489" w:rsidRPr="00477DD9" w:rsidTr="00F91A46">
        <w:trPr>
          <w:trHeight w:val="20"/>
        </w:trPr>
        <w:tc>
          <w:tcPr>
            <w:tcW w:w="2500" w:type="pct"/>
          </w:tcPr>
          <w:p w:rsidR="00CE3489" w:rsidRPr="007C7362" w:rsidRDefault="00CE3489" w:rsidP="00F91A46">
            <w:pPr>
              <w:spacing w:after="0" w:line="276" w:lineRule="auto"/>
              <w:rPr>
                <w:sz w:val="20"/>
                <w:szCs w:val="20"/>
              </w:rPr>
            </w:pPr>
          </w:p>
        </w:tc>
        <w:tc>
          <w:tcPr>
            <w:tcW w:w="2500" w:type="pct"/>
          </w:tcPr>
          <w:p w:rsidR="00CE3489" w:rsidRPr="007C7362" w:rsidRDefault="00CE3489" w:rsidP="00F91A46">
            <w:pPr>
              <w:spacing w:after="0" w:line="276" w:lineRule="auto"/>
              <w:rPr>
                <w:sz w:val="20"/>
                <w:szCs w:val="20"/>
              </w:rPr>
            </w:pPr>
          </w:p>
        </w:tc>
      </w:tr>
      <w:tr w:rsidR="00CE3489" w:rsidRPr="00477DD9" w:rsidTr="00F91A46">
        <w:trPr>
          <w:trHeight w:val="20"/>
        </w:trPr>
        <w:tc>
          <w:tcPr>
            <w:tcW w:w="2500" w:type="pct"/>
          </w:tcPr>
          <w:p w:rsidR="00CE3489" w:rsidRPr="007C7362" w:rsidRDefault="00CE3489" w:rsidP="00F91A46">
            <w:pPr>
              <w:spacing w:after="0" w:line="276" w:lineRule="auto"/>
              <w:rPr>
                <w:sz w:val="20"/>
                <w:szCs w:val="20"/>
              </w:rPr>
            </w:pPr>
          </w:p>
        </w:tc>
        <w:tc>
          <w:tcPr>
            <w:tcW w:w="2500" w:type="pct"/>
          </w:tcPr>
          <w:p w:rsidR="00CE3489" w:rsidRPr="007C7362" w:rsidRDefault="00CE3489" w:rsidP="00F91A46">
            <w:pPr>
              <w:spacing w:after="0" w:line="276" w:lineRule="auto"/>
              <w:rPr>
                <w:sz w:val="20"/>
                <w:szCs w:val="20"/>
              </w:rPr>
            </w:pPr>
          </w:p>
        </w:tc>
      </w:tr>
      <w:tr w:rsidR="00CE3489" w:rsidRPr="00477DD9" w:rsidTr="00F91A46">
        <w:trPr>
          <w:trHeight w:val="20"/>
        </w:trPr>
        <w:tc>
          <w:tcPr>
            <w:tcW w:w="2500" w:type="pct"/>
          </w:tcPr>
          <w:p w:rsidR="00CE3489" w:rsidRPr="007C7362" w:rsidRDefault="00CE3489" w:rsidP="00F91A46">
            <w:pPr>
              <w:spacing w:after="0" w:line="276" w:lineRule="auto"/>
              <w:rPr>
                <w:sz w:val="20"/>
                <w:szCs w:val="20"/>
              </w:rPr>
            </w:pPr>
          </w:p>
        </w:tc>
        <w:tc>
          <w:tcPr>
            <w:tcW w:w="2500" w:type="pct"/>
          </w:tcPr>
          <w:p w:rsidR="00CE3489" w:rsidRPr="007C7362" w:rsidRDefault="00CE3489" w:rsidP="00F91A46">
            <w:pPr>
              <w:spacing w:after="0" w:line="276" w:lineRule="auto"/>
              <w:rPr>
                <w:sz w:val="20"/>
                <w:szCs w:val="20"/>
              </w:rPr>
            </w:pPr>
          </w:p>
        </w:tc>
      </w:tr>
      <w:tr w:rsidR="00CE3489" w:rsidRPr="00477DD9" w:rsidTr="00F91A46">
        <w:trPr>
          <w:trHeight w:val="20"/>
        </w:trPr>
        <w:tc>
          <w:tcPr>
            <w:tcW w:w="2500" w:type="pct"/>
          </w:tcPr>
          <w:p w:rsidR="00CE3489" w:rsidRPr="007C7362" w:rsidRDefault="00CE3489" w:rsidP="00F91A46">
            <w:pPr>
              <w:spacing w:after="0" w:line="276" w:lineRule="auto"/>
              <w:rPr>
                <w:sz w:val="20"/>
                <w:szCs w:val="20"/>
              </w:rPr>
            </w:pPr>
          </w:p>
        </w:tc>
        <w:tc>
          <w:tcPr>
            <w:tcW w:w="2500" w:type="pct"/>
          </w:tcPr>
          <w:p w:rsidR="00CE3489" w:rsidRPr="007C7362" w:rsidRDefault="00CE3489" w:rsidP="00F91A46">
            <w:pPr>
              <w:spacing w:after="0" w:line="276" w:lineRule="auto"/>
              <w:rPr>
                <w:sz w:val="20"/>
                <w:szCs w:val="20"/>
              </w:rPr>
            </w:pPr>
          </w:p>
        </w:tc>
      </w:tr>
      <w:tr w:rsidR="00CE3489" w:rsidRPr="007C7362" w:rsidTr="00F91A46">
        <w:trPr>
          <w:trHeight w:val="20"/>
        </w:trPr>
        <w:tc>
          <w:tcPr>
            <w:tcW w:w="2500" w:type="pct"/>
          </w:tcPr>
          <w:p w:rsidR="00CE3489" w:rsidRPr="007C7362" w:rsidRDefault="00CE3489" w:rsidP="00F91A46">
            <w:pPr>
              <w:spacing w:after="0" w:line="276" w:lineRule="auto"/>
              <w:jc w:val="center"/>
              <w:rPr>
                <w:b/>
                <w:sz w:val="20"/>
                <w:szCs w:val="20"/>
              </w:rPr>
            </w:pPr>
            <w:r w:rsidRPr="007C7362">
              <w:rPr>
                <w:b/>
                <w:sz w:val="20"/>
                <w:szCs w:val="20"/>
              </w:rPr>
              <w:t>TOTAL</w:t>
            </w:r>
          </w:p>
        </w:tc>
        <w:tc>
          <w:tcPr>
            <w:tcW w:w="2500" w:type="pct"/>
          </w:tcPr>
          <w:p w:rsidR="00CE3489" w:rsidRPr="007C7362" w:rsidRDefault="00CE3489" w:rsidP="00F91A46">
            <w:pPr>
              <w:spacing w:after="0" w:line="276" w:lineRule="auto"/>
              <w:jc w:val="center"/>
              <w:rPr>
                <w:b/>
                <w:sz w:val="20"/>
                <w:szCs w:val="20"/>
              </w:rPr>
            </w:pPr>
          </w:p>
        </w:tc>
      </w:tr>
    </w:tbl>
    <w:p w:rsidR="00CE3489" w:rsidRDefault="00CE3489" w:rsidP="00CE3489">
      <w:pPr>
        <w:spacing w:line="276" w:lineRule="auto"/>
      </w:pPr>
    </w:p>
    <w:p w:rsidR="00CE3489" w:rsidRPr="00FC701F" w:rsidRDefault="00CE3489" w:rsidP="00CE3489">
      <w:pPr>
        <w:spacing w:line="276" w:lineRule="auto"/>
        <w:rPr>
          <w:b/>
          <w:color w:val="FF0000"/>
        </w:rPr>
      </w:pPr>
      <w:r w:rsidRPr="00FC701F">
        <w:rPr>
          <w:b/>
          <w:color w:val="FF0000"/>
        </w:rPr>
        <w:t>Caracteristica fondatorilor şi angajaţilor întreprinderii. Experienţa în conducere:</w:t>
      </w: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Pr="00FC701F" w:rsidRDefault="00CE3489" w:rsidP="00CE3489">
      <w:pPr>
        <w:spacing w:line="276" w:lineRule="auto"/>
        <w:rPr>
          <w:b/>
          <w:color w:val="FF0000"/>
        </w:rPr>
      </w:pPr>
      <w:r w:rsidRPr="00FC701F">
        <w:rPr>
          <w:b/>
          <w:color w:val="FF0000"/>
        </w:rPr>
        <w:t xml:space="preserve">Descrierea obligaţiilor şi limitelor de autoritate: </w:t>
      </w: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Pr="00FC701F" w:rsidRDefault="00CE3489" w:rsidP="00CE3489">
      <w:pPr>
        <w:spacing w:line="276" w:lineRule="auto"/>
        <w:rPr>
          <w:b/>
          <w:color w:val="FF0000"/>
        </w:rPr>
      </w:pPr>
      <w:r w:rsidRPr="00FC701F">
        <w:rPr>
          <w:b/>
          <w:color w:val="FF0000"/>
        </w:rPr>
        <w:t>Formele de angajare a personalului:</w:t>
      </w:r>
    </w:p>
    <w:p w:rsidR="00CE3489" w:rsidRPr="00FC701F" w:rsidRDefault="00CE3489" w:rsidP="00CE3489">
      <w:pPr>
        <w:pStyle w:val="a7"/>
        <w:numPr>
          <w:ilvl w:val="0"/>
          <w:numId w:val="25"/>
        </w:numPr>
        <w:spacing w:after="200" w:line="276" w:lineRule="auto"/>
        <w:jc w:val="both"/>
        <w:rPr>
          <w:b/>
          <w:color w:val="FF0000"/>
        </w:rPr>
      </w:pPr>
      <w:r w:rsidRPr="00FC701F">
        <w:rPr>
          <w:b/>
          <w:color w:val="FF0000"/>
        </w:rPr>
        <w:t>temporar</w:t>
      </w:r>
    </w:p>
    <w:p w:rsidR="00CE3489" w:rsidRPr="00FC701F" w:rsidRDefault="00CE3489" w:rsidP="00CE3489">
      <w:pPr>
        <w:pStyle w:val="a7"/>
        <w:numPr>
          <w:ilvl w:val="0"/>
          <w:numId w:val="25"/>
        </w:numPr>
        <w:spacing w:after="200" w:line="276" w:lineRule="auto"/>
        <w:jc w:val="both"/>
        <w:rPr>
          <w:b/>
          <w:color w:val="FF0000"/>
        </w:rPr>
      </w:pPr>
      <w:r w:rsidRPr="00FC701F">
        <w:rPr>
          <w:b/>
          <w:color w:val="FF0000"/>
        </w:rPr>
        <w:t>permanent</w:t>
      </w:r>
    </w:p>
    <w:p w:rsidR="00CE3489" w:rsidRPr="00FC701F" w:rsidRDefault="00CE3489" w:rsidP="00CE3489">
      <w:pPr>
        <w:spacing w:line="276" w:lineRule="auto"/>
        <w:rPr>
          <w:b/>
          <w:color w:val="FF0000"/>
        </w:rPr>
      </w:pPr>
      <w:r w:rsidRPr="00FC701F">
        <w:rPr>
          <w:b/>
          <w:color w:val="FF0000"/>
        </w:rPr>
        <w:t xml:space="preserve">Formele de salarizare şi stimulare: </w:t>
      </w: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Pr="00FC701F" w:rsidRDefault="00CE3489" w:rsidP="00CE3489">
      <w:pPr>
        <w:spacing w:line="276" w:lineRule="auto"/>
        <w:rPr>
          <w:b/>
          <w:color w:val="FF0000"/>
        </w:rPr>
      </w:pPr>
      <w:r w:rsidRPr="00FC701F">
        <w:rPr>
          <w:b/>
          <w:color w:val="FF0000"/>
        </w:rPr>
        <w:t>Măsurile cu privire la pregătirea şi perfecţionarea personalului:</w:t>
      </w: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rPr>
          <w:b/>
          <w:color w:val="FF0000"/>
        </w:rPr>
        <w:sectPr w:rsidR="00CE3489" w:rsidSect="00C86258">
          <w:pgSz w:w="11906" w:h="16838"/>
          <w:pgMar w:top="1417" w:right="1417" w:bottom="1417" w:left="1417" w:header="708" w:footer="709" w:gutter="0"/>
          <w:cols w:space="708"/>
          <w:titlePg/>
          <w:docGrid w:linePitch="360"/>
        </w:sectPr>
      </w:pPr>
    </w:p>
    <w:p w:rsidR="00CE3489" w:rsidRDefault="00CE3489" w:rsidP="00CE3489">
      <w:pPr>
        <w:spacing w:line="276" w:lineRule="auto"/>
        <w:rPr>
          <w:b/>
          <w:color w:val="FF0000"/>
        </w:rPr>
      </w:pPr>
      <w:r w:rsidRPr="00FC701F">
        <w:rPr>
          <w:b/>
          <w:color w:val="FF0000"/>
        </w:rPr>
        <w:lastRenderedPageBreak/>
        <w:t>Structura organizatorică:</w:t>
      </w:r>
    </w:p>
    <w:p w:rsidR="00CE3489" w:rsidRDefault="00CE3489" w:rsidP="00CE3489">
      <w:pPr>
        <w:pStyle w:val="af5"/>
      </w:pPr>
      <w:r>
        <w:t xml:space="preserve">Tabel </w:t>
      </w:r>
      <w:fldSimple w:instr=" SEQ Tabel \* ARABIC ">
        <w:r>
          <w:rPr>
            <w:noProof/>
          </w:rPr>
          <w:t>8</w:t>
        </w:r>
      </w:fldSimple>
      <w:r>
        <w:t xml:space="preserve"> Plan de personal, 2019 –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
        <w:gridCol w:w="2201"/>
        <w:gridCol w:w="308"/>
        <w:gridCol w:w="773"/>
        <w:gridCol w:w="807"/>
        <w:gridCol w:w="807"/>
        <w:gridCol w:w="808"/>
        <w:gridCol w:w="808"/>
        <w:gridCol w:w="842"/>
        <w:gridCol w:w="876"/>
        <w:gridCol w:w="808"/>
        <w:gridCol w:w="808"/>
        <w:gridCol w:w="808"/>
        <w:gridCol w:w="808"/>
        <w:gridCol w:w="808"/>
        <w:gridCol w:w="808"/>
        <w:gridCol w:w="768"/>
      </w:tblGrid>
      <w:tr w:rsidR="00CE3489" w:rsidRPr="0030100E" w:rsidTr="00F91A46">
        <w:trPr>
          <w:trHeight w:val="20"/>
        </w:trPr>
        <w:tc>
          <w:tcPr>
            <w:tcW w:w="112" w:type="pct"/>
            <w:shd w:val="clear" w:color="auto" w:fill="auto"/>
            <w:noWrap/>
            <w:vAlign w:val="bottom"/>
            <w:hideMark/>
          </w:tcPr>
          <w:p w:rsidR="00CE3489" w:rsidRPr="00D076A1" w:rsidRDefault="00CE3489" w:rsidP="00F91A46">
            <w:pPr>
              <w:spacing w:after="0" w:line="240" w:lineRule="auto"/>
              <w:rPr>
                <w:rFonts w:eastAsia="Times New Roman" w:cs="Times New Roman"/>
                <w:sz w:val="18"/>
                <w:szCs w:val="18"/>
                <w:lang w:eastAsia="ru-RU"/>
              </w:rPr>
            </w:pPr>
          </w:p>
        </w:tc>
        <w:tc>
          <w:tcPr>
            <w:tcW w:w="656" w:type="pct"/>
            <w:shd w:val="clear" w:color="auto" w:fill="auto"/>
            <w:noWrap/>
            <w:vAlign w:val="center"/>
            <w:hideMark/>
          </w:tcPr>
          <w:p w:rsidR="00CE3489" w:rsidRPr="0030100E" w:rsidRDefault="00CE3489" w:rsidP="00F91A46">
            <w:pPr>
              <w:spacing w:after="0" w:line="240" w:lineRule="auto"/>
              <w:rPr>
                <w:rFonts w:eastAsia="Times New Roman" w:cs="Times New Roman"/>
                <w:b/>
                <w:bCs/>
                <w:sz w:val="18"/>
                <w:szCs w:val="18"/>
                <w:lang w:val="ru-RU" w:eastAsia="ru-RU"/>
              </w:rPr>
            </w:pPr>
            <w:r w:rsidRPr="0030100E">
              <w:rPr>
                <w:rFonts w:eastAsia="Times New Roman" w:cs="Times New Roman"/>
                <w:b/>
                <w:bCs/>
                <w:sz w:val="18"/>
                <w:szCs w:val="18"/>
                <w:lang w:val="ru-RU" w:eastAsia="ru-RU"/>
              </w:rPr>
              <w:t>Plan de personal</w:t>
            </w:r>
          </w:p>
        </w:tc>
        <w:tc>
          <w:tcPr>
            <w:tcW w:w="92"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r w:rsidRPr="0030100E">
              <w:rPr>
                <w:rFonts w:eastAsia="Times New Roman" w:cs="Times New Roman"/>
                <w:sz w:val="18"/>
                <w:szCs w:val="18"/>
                <w:lang w:val="ru-RU" w:eastAsia="ru-RU"/>
              </w:rPr>
              <w:t>#</w:t>
            </w:r>
          </w:p>
        </w:tc>
        <w:tc>
          <w:tcPr>
            <w:tcW w:w="283"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r w:rsidRPr="0030100E">
              <w:rPr>
                <w:rFonts w:eastAsia="Times New Roman" w:cs="Times New Roman"/>
                <w:sz w:val="18"/>
                <w:szCs w:val="18"/>
                <w:lang w:val="ru-RU" w:eastAsia="ru-RU"/>
              </w:rPr>
              <w:t>Salariu</w:t>
            </w: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b/>
                <w:bCs/>
                <w:sz w:val="18"/>
                <w:szCs w:val="18"/>
                <w:lang w:val="ru-RU" w:eastAsia="ru-RU"/>
              </w:rPr>
            </w:pPr>
            <w:r w:rsidRPr="0030100E">
              <w:rPr>
                <w:rFonts w:eastAsia="Times New Roman" w:cs="Times New Roman"/>
                <w:b/>
                <w:bCs/>
                <w:sz w:val="18"/>
                <w:szCs w:val="18"/>
                <w:lang w:val="ru-RU" w:eastAsia="ru-RU"/>
              </w:rPr>
              <w:t>Luna 1</w:t>
            </w: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b/>
                <w:bCs/>
                <w:sz w:val="18"/>
                <w:szCs w:val="18"/>
                <w:lang w:val="ru-RU" w:eastAsia="ru-RU"/>
              </w:rPr>
            </w:pPr>
            <w:r w:rsidRPr="0030100E">
              <w:rPr>
                <w:rFonts w:eastAsia="Times New Roman" w:cs="Times New Roman"/>
                <w:b/>
                <w:bCs/>
                <w:sz w:val="18"/>
                <w:szCs w:val="18"/>
                <w:lang w:val="ru-RU" w:eastAsia="ru-RU"/>
              </w:rPr>
              <w:t xml:space="preserve">Luna 2 </w:t>
            </w: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b/>
                <w:bCs/>
                <w:sz w:val="18"/>
                <w:szCs w:val="18"/>
                <w:lang w:val="ru-RU" w:eastAsia="ru-RU"/>
              </w:rPr>
            </w:pPr>
            <w:r w:rsidRPr="0030100E">
              <w:rPr>
                <w:rFonts w:eastAsia="Times New Roman" w:cs="Times New Roman"/>
                <w:b/>
                <w:bCs/>
                <w:sz w:val="18"/>
                <w:szCs w:val="18"/>
                <w:lang w:val="ru-RU" w:eastAsia="ru-RU"/>
              </w:rPr>
              <w:t>Luna 3</w:t>
            </w: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b/>
                <w:bCs/>
                <w:sz w:val="18"/>
                <w:szCs w:val="18"/>
                <w:lang w:val="ru-RU" w:eastAsia="ru-RU"/>
              </w:rPr>
            </w:pPr>
            <w:r w:rsidRPr="0030100E">
              <w:rPr>
                <w:rFonts w:eastAsia="Times New Roman" w:cs="Times New Roman"/>
                <w:b/>
                <w:bCs/>
                <w:sz w:val="18"/>
                <w:szCs w:val="18"/>
                <w:lang w:val="ru-RU" w:eastAsia="ru-RU"/>
              </w:rPr>
              <w:t>Luna 4</w:t>
            </w:r>
          </w:p>
        </w:tc>
        <w:tc>
          <w:tcPr>
            <w:tcW w:w="307" w:type="pct"/>
            <w:shd w:val="clear" w:color="auto" w:fill="auto"/>
            <w:noWrap/>
            <w:vAlign w:val="center"/>
            <w:hideMark/>
          </w:tcPr>
          <w:p w:rsidR="00CE3489" w:rsidRPr="0030100E" w:rsidRDefault="00CE3489" w:rsidP="00F91A46">
            <w:pPr>
              <w:spacing w:after="0" w:line="240" w:lineRule="auto"/>
              <w:jc w:val="center"/>
              <w:rPr>
                <w:rFonts w:eastAsia="Times New Roman" w:cs="Times New Roman"/>
                <w:b/>
                <w:bCs/>
                <w:sz w:val="18"/>
                <w:szCs w:val="18"/>
                <w:lang w:val="ru-RU" w:eastAsia="ru-RU"/>
              </w:rPr>
            </w:pPr>
            <w:r w:rsidRPr="0030100E">
              <w:rPr>
                <w:rFonts w:eastAsia="Times New Roman" w:cs="Times New Roman"/>
                <w:b/>
                <w:bCs/>
                <w:sz w:val="18"/>
                <w:szCs w:val="18"/>
                <w:lang w:val="ru-RU" w:eastAsia="ru-RU"/>
              </w:rPr>
              <w:t>Luna 5</w:t>
            </w:r>
          </w:p>
        </w:tc>
        <w:tc>
          <w:tcPr>
            <w:tcW w:w="319" w:type="pct"/>
            <w:shd w:val="clear" w:color="auto" w:fill="auto"/>
            <w:noWrap/>
            <w:vAlign w:val="center"/>
            <w:hideMark/>
          </w:tcPr>
          <w:p w:rsidR="00CE3489" w:rsidRPr="0030100E" w:rsidRDefault="00CE3489" w:rsidP="00F91A46">
            <w:pPr>
              <w:spacing w:after="0" w:line="240" w:lineRule="auto"/>
              <w:jc w:val="center"/>
              <w:rPr>
                <w:rFonts w:eastAsia="Times New Roman" w:cs="Times New Roman"/>
                <w:b/>
                <w:bCs/>
                <w:sz w:val="18"/>
                <w:szCs w:val="18"/>
                <w:lang w:val="ru-RU" w:eastAsia="ru-RU"/>
              </w:rPr>
            </w:pPr>
            <w:r w:rsidRPr="0030100E">
              <w:rPr>
                <w:rFonts w:eastAsia="Times New Roman" w:cs="Times New Roman"/>
                <w:b/>
                <w:bCs/>
                <w:sz w:val="18"/>
                <w:szCs w:val="18"/>
                <w:lang w:val="ru-RU" w:eastAsia="ru-RU"/>
              </w:rPr>
              <w:t>Luna 6</w:t>
            </w: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b/>
                <w:bCs/>
                <w:sz w:val="18"/>
                <w:szCs w:val="18"/>
                <w:lang w:val="ru-RU" w:eastAsia="ru-RU"/>
              </w:rPr>
            </w:pPr>
            <w:r w:rsidRPr="0030100E">
              <w:rPr>
                <w:rFonts w:eastAsia="Times New Roman" w:cs="Times New Roman"/>
                <w:b/>
                <w:bCs/>
                <w:sz w:val="18"/>
                <w:szCs w:val="18"/>
                <w:lang w:val="ru-RU" w:eastAsia="ru-RU"/>
              </w:rPr>
              <w:t>Luna 7</w:t>
            </w: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b/>
                <w:bCs/>
                <w:sz w:val="18"/>
                <w:szCs w:val="18"/>
                <w:lang w:val="ru-RU" w:eastAsia="ru-RU"/>
              </w:rPr>
            </w:pPr>
            <w:r w:rsidRPr="0030100E">
              <w:rPr>
                <w:rFonts w:eastAsia="Times New Roman" w:cs="Times New Roman"/>
                <w:b/>
                <w:bCs/>
                <w:sz w:val="18"/>
                <w:szCs w:val="18"/>
                <w:lang w:val="ru-RU" w:eastAsia="ru-RU"/>
              </w:rPr>
              <w:t>Luna 8</w:t>
            </w: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b/>
                <w:bCs/>
                <w:sz w:val="18"/>
                <w:szCs w:val="18"/>
                <w:lang w:val="ru-RU" w:eastAsia="ru-RU"/>
              </w:rPr>
            </w:pPr>
            <w:r w:rsidRPr="0030100E">
              <w:rPr>
                <w:rFonts w:eastAsia="Times New Roman" w:cs="Times New Roman"/>
                <w:b/>
                <w:bCs/>
                <w:sz w:val="18"/>
                <w:szCs w:val="18"/>
                <w:lang w:val="ru-RU" w:eastAsia="ru-RU"/>
              </w:rPr>
              <w:t>Luna 9</w:t>
            </w: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b/>
                <w:bCs/>
                <w:sz w:val="18"/>
                <w:szCs w:val="18"/>
                <w:lang w:val="ru-RU" w:eastAsia="ru-RU"/>
              </w:rPr>
            </w:pPr>
            <w:r w:rsidRPr="0030100E">
              <w:rPr>
                <w:rFonts w:eastAsia="Times New Roman" w:cs="Times New Roman"/>
                <w:b/>
                <w:bCs/>
                <w:sz w:val="18"/>
                <w:szCs w:val="18"/>
                <w:lang w:val="ru-RU" w:eastAsia="ru-RU"/>
              </w:rPr>
              <w:t>Luna 10</w:t>
            </w: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b/>
                <w:bCs/>
                <w:sz w:val="18"/>
                <w:szCs w:val="18"/>
                <w:lang w:val="ru-RU" w:eastAsia="ru-RU"/>
              </w:rPr>
            </w:pPr>
            <w:r w:rsidRPr="0030100E">
              <w:rPr>
                <w:rFonts w:eastAsia="Times New Roman" w:cs="Times New Roman"/>
                <w:b/>
                <w:bCs/>
                <w:sz w:val="18"/>
                <w:szCs w:val="18"/>
                <w:lang w:val="ru-RU" w:eastAsia="ru-RU"/>
              </w:rPr>
              <w:t>Luna 11</w:t>
            </w: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b/>
                <w:bCs/>
                <w:sz w:val="18"/>
                <w:szCs w:val="18"/>
                <w:lang w:val="ru-RU" w:eastAsia="ru-RU"/>
              </w:rPr>
            </w:pPr>
            <w:r w:rsidRPr="0030100E">
              <w:rPr>
                <w:rFonts w:eastAsia="Times New Roman" w:cs="Times New Roman"/>
                <w:b/>
                <w:bCs/>
                <w:sz w:val="18"/>
                <w:szCs w:val="18"/>
                <w:lang w:val="ru-RU" w:eastAsia="ru-RU"/>
              </w:rPr>
              <w:t>Luna 12</w:t>
            </w:r>
          </w:p>
        </w:tc>
        <w:tc>
          <w:tcPr>
            <w:tcW w:w="286" w:type="pct"/>
            <w:shd w:val="clear" w:color="auto" w:fill="auto"/>
            <w:noWrap/>
            <w:vAlign w:val="center"/>
            <w:hideMark/>
          </w:tcPr>
          <w:p w:rsidR="00CE3489" w:rsidRPr="0030100E" w:rsidRDefault="00CE3489" w:rsidP="00F91A46">
            <w:pPr>
              <w:spacing w:after="0" w:line="240" w:lineRule="auto"/>
              <w:jc w:val="center"/>
              <w:rPr>
                <w:rFonts w:eastAsia="Times New Roman" w:cs="Times New Roman"/>
                <w:b/>
                <w:bCs/>
                <w:sz w:val="18"/>
                <w:szCs w:val="18"/>
                <w:lang w:val="ru-RU" w:eastAsia="ru-RU"/>
              </w:rPr>
            </w:pPr>
            <w:r w:rsidRPr="0030100E">
              <w:rPr>
                <w:rFonts w:eastAsia="Times New Roman" w:cs="Times New Roman"/>
                <w:b/>
                <w:bCs/>
                <w:sz w:val="18"/>
                <w:szCs w:val="18"/>
                <w:lang w:val="ru-RU" w:eastAsia="ru-RU"/>
              </w:rPr>
              <w:t>Anual</w:t>
            </w:r>
          </w:p>
        </w:tc>
      </w:tr>
      <w:tr w:rsidR="00CE3489" w:rsidRPr="0030100E" w:rsidTr="00F91A46">
        <w:trPr>
          <w:trHeight w:val="20"/>
        </w:trPr>
        <w:tc>
          <w:tcPr>
            <w:tcW w:w="112" w:type="pct"/>
            <w:shd w:val="clear" w:color="auto" w:fill="auto"/>
            <w:noWrap/>
            <w:vAlign w:val="bottom"/>
            <w:hideMark/>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656"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92"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283"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307"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319"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86"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r>
      <w:tr w:rsidR="00CE3489" w:rsidRPr="0030100E" w:rsidTr="00F91A46">
        <w:trPr>
          <w:trHeight w:val="20"/>
        </w:trPr>
        <w:tc>
          <w:tcPr>
            <w:tcW w:w="112" w:type="pct"/>
            <w:shd w:val="clear" w:color="000000" w:fill="FFFF99"/>
            <w:noWrap/>
            <w:vAlign w:val="bottom"/>
            <w:hideMark/>
          </w:tcPr>
          <w:p w:rsidR="00CE3489" w:rsidRPr="0030100E" w:rsidRDefault="00CE3489" w:rsidP="00F91A46">
            <w:pPr>
              <w:spacing w:after="0" w:line="240" w:lineRule="auto"/>
              <w:rPr>
                <w:rFonts w:eastAsia="Times New Roman" w:cs="Times New Roman"/>
                <w:b/>
                <w:bCs/>
                <w:color w:val="000000"/>
                <w:sz w:val="18"/>
                <w:szCs w:val="18"/>
                <w:lang w:val="ru-RU" w:eastAsia="ru-RU"/>
              </w:rPr>
            </w:pPr>
            <w:r w:rsidRPr="0030100E">
              <w:rPr>
                <w:rFonts w:eastAsia="Times New Roman" w:cs="Times New Roman"/>
                <w:b/>
                <w:bCs/>
                <w:color w:val="000000"/>
                <w:sz w:val="18"/>
                <w:szCs w:val="18"/>
                <w:lang w:val="ru-RU" w:eastAsia="ru-RU"/>
              </w:rPr>
              <w:t>A.</w:t>
            </w:r>
          </w:p>
        </w:tc>
        <w:tc>
          <w:tcPr>
            <w:tcW w:w="656" w:type="pct"/>
            <w:shd w:val="clear" w:color="000000" w:fill="FFFF99"/>
            <w:noWrap/>
            <w:vAlign w:val="bottom"/>
            <w:hideMark/>
          </w:tcPr>
          <w:p w:rsidR="00CE3489" w:rsidRPr="0030100E" w:rsidRDefault="00CE3489" w:rsidP="00F91A46">
            <w:pPr>
              <w:spacing w:after="0" w:line="240" w:lineRule="auto"/>
              <w:rPr>
                <w:rFonts w:eastAsia="Times New Roman" w:cs="Times New Roman"/>
                <w:b/>
                <w:bCs/>
                <w:color w:val="000000"/>
                <w:sz w:val="18"/>
                <w:szCs w:val="18"/>
                <w:lang w:val="ru-RU" w:eastAsia="ru-RU"/>
              </w:rPr>
            </w:pPr>
            <w:r w:rsidRPr="0030100E">
              <w:rPr>
                <w:rFonts w:eastAsia="Times New Roman" w:cs="Times New Roman"/>
                <w:b/>
                <w:bCs/>
                <w:color w:val="000000"/>
                <w:sz w:val="18"/>
                <w:szCs w:val="18"/>
                <w:lang w:val="ru-RU" w:eastAsia="ru-RU"/>
              </w:rPr>
              <w:t>Administrație</w:t>
            </w:r>
          </w:p>
        </w:tc>
        <w:tc>
          <w:tcPr>
            <w:tcW w:w="92" w:type="pct"/>
            <w:shd w:val="clear" w:color="auto" w:fill="auto"/>
            <w:noWrap/>
            <w:vAlign w:val="center"/>
            <w:hideMark/>
          </w:tcPr>
          <w:p w:rsidR="00CE3489" w:rsidRPr="0030100E" w:rsidRDefault="00CE3489" w:rsidP="00F91A46">
            <w:pPr>
              <w:spacing w:after="0" w:line="240" w:lineRule="auto"/>
              <w:rPr>
                <w:rFonts w:eastAsia="Times New Roman" w:cs="Times New Roman"/>
                <w:b/>
                <w:bCs/>
                <w:color w:val="000000"/>
                <w:sz w:val="18"/>
                <w:szCs w:val="18"/>
                <w:lang w:val="ru-RU" w:eastAsia="ru-RU"/>
              </w:rPr>
            </w:pPr>
          </w:p>
        </w:tc>
        <w:tc>
          <w:tcPr>
            <w:tcW w:w="283"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307"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319"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86"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r>
      <w:tr w:rsidR="00CE3489" w:rsidRPr="0030100E" w:rsidTr="00F91A46">
        <w:trPr>
          <w:trHeight w:val="20"/>
        </w:trPr>
        <w:tc>
          <w:tcPr>
            <w:tcW w:w="112" w:type="pct"/>
            <w:shd w:val="clear" w:color="auto" w:fill="auto"/>
            <w:noWrap/>
            <w:vAlign w:val="bottom"/>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656" w:type="pct"/>
            <w:shd w:val="clear" w:color="auto" w:fill="auto"/>
            <w:noWrap/>
            <w:vAlign w:val="bottom"/>
            <w:hideMark/>
          </w:tcPr>
          <w:p w:rsidR="00CE3489" w:rsidRPr="0030100E" w:rsidRDefault="00CE3489" w:rsidP="00F91A46">
            <w:pPr>
              <w:spacing w:after="0" w:line="240" w:lineRule="auto"/>
              <w:rPr>
                <w:rFonts w:eastAsia="Times New Roman" w:cs="Times New Roman"/>
                <w:b/>
                <w:bCs/>
                <w:color w:val="000000"/>
                <w:sz w:val="18"/>
                <w:szCs w:val="18"/>
                <w:lang w:val="ru-RU" w:eastAsia="ru-RU"/>
              </w:rPr>
            </w:pPr>
            <w:r w:rsidRPr="0030100E">
              <w:rPr>
                <w:rFonts w:eastAsia="Times New Roman" w:cs="Times New Roman"/>
                <w:b/>
                <w:bCs/>
                <w:color w:val="000000"/>
                <w:sz w:val="18"/>
                <w:szCs w:val="18"/>
                <w:lang w:val="ru-RU" w:eastAsia="ru-RU"/>
              </w:rPr>
              <w:t>Director</w:t>
            </w:r>
          </w:p>
        </w:tc>
        <w:tc>
          <w:tcPr>
            <w:tcW w:w="92"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r w:rsidRPr="0030100E">
              <w:rPr>
                <w:rFonts w:eastAsia="Times New Roman" w:cs="Times New Roman"/>
                <w:sz w:val="18"/>
                <w:szCs w:val="18"/>
                <w:lang w:val="ru-RU" w:eastAsia="ru-RU"/>
              </w:rPr>
              <w:t>1</w:t>
            </w:r>
          </w:p>
        </w:tc>
        <w:tc>
          <w:tcPr>
            <w:tcW w:w="283" w:type="pct"/>
            <w:shd w:val="clear" w:color="000000" w:fill="FFFF99"/>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tcPr>
          <w:p w:rsidR="00CE3489" w:rsidRPr="001F38A9" w:rsidRDefault="00CE3489" w:rsidP="00F91A46">
            <w:pPr>
              <w:spacing w:after="0" w:line="240" w:lineRule="auto"/>
              <w:jc w:val="right"/>
              <w:rPr>
                <w:rFonts w:eastAsia="Times New Roman" w:cs="Times New Roman"/>
                <w:sz w:val="18"/>
                <w:szCs w:val="18"/>
                <w:lang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307"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319"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86" w:type="pct"/>
            <w:shd w:val="clear" w:color="auto" w:fill="auto"/>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r>
      <w:tr w:rsidR="00CE3489" w:rsidRPr="0030100E" w:rsidTr="00F91A46">
        <w:trPr>
          <w:trHeight w:val="20"/>
        </w:trPr>
        <w:tc>
          <w:tcPr>
            <w:tcW w:w="112" w:type="pct"/>
            <w:shd w:val="clear" w:color="auto" w:fill="auto"/>
            <w:noWrap/>
            <w:vAlign w:val="bottom"/>
            <w:hideMark/>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656" w:type="pct"/>
            <w:shd w:val="clear" w:color="auto" w:fill="auto"/>
            <w:noWrap/>
            <w:vAlign w:val="center"/>
            <w:hideMark/>
          </w:tcPr>
          <w:p w:rsidR="00CE3489" w:rsidRPr="0030100E" w:rsidRDefault="00CE3489" w:rsidP="00F91A46">
            <w:pPr>
              <w:spacing w:after="0" w:line="240" w:lineRule="auto"/>
              <w:rPr>
                <w:rFonts w:eastAsia="Times New Roman" w:cs="Times New Roman"/>
                <w:b/>
                <w:bCs/>
                <w:sz w:val="18"/>
                <w:szCs w:val="18"/>
                <w:lang w:val="ru-RU" w:eastAsia="ru-RU"/>
              </w:rPr>
            </w:pPr>
            <w:r w:rsidRPr="0030100E">
              <w:rPr>
                <w:rFonts w:eastAsia="Times New Roman" w:cs="Times New Roman"/>
                <w:b/>
                <w:bCs/>
                <w:sz w:val="18"/>
                <w:szCs w:val="18"/>
                <w:lang w:val="ru-RU" w:eastAsia="ru-RU"/>
              </w:rPr>
              <w:t>Contabil-șef</w:t>
            </w:r>
          </w:p>
        </w:tc>
        <w:tc>
          <w:tcPr>
            <w:tcW w:w="92"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r w:rsidRPr="0030100E">
              <w:rPr>
                <w:rFonts w:eastAsia="Times New Roman" w:cs="Times New Roman"/>
                <w:sz w:val="18"/>
                <w:szCs w:val="18"/>
                <w:lang w:val="ru-RU" w:eastAsia="ru-RU"/>
              </w:rPr>
              <w:t>1</w:t>
            </w:r>
          </w:p>
        </w:tc>
        <w:tc>
          <w:tcPr>
            <w:tcW w:w="283" w:type="pct"/>
            <w:shd w:val="clear" w:color="000000" w:fill="FFFF99"/>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307"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319"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86" w:type="pct"/>
            <w:shd w:val="clear" w:color="auto" w:fill="auto"/>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r>
      <w:tr w:rsidR="00CE3489" w:rsidRPr="0030100E" w:rsidTr="00F91A46">
        <w:trPr>
          <w:trHeight w:val="20"/>
        </w:trPr>
        <w:tc>
          <w:tcPr>
            <w:tcW w:w="112" w:type="pct"/>
            <w:shd w:val="clear" w:color="auto" w:fill="auto"/>
            <w:noWrap/>
            <w:vAlign w:val="bottom"/>
            <w:hideMark/>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656" w:type="pct"/>
            <w:shd w:val="clear" w:color="auto" w:fill="auto"/>
            <w:noWrap/>
            <w:vAlign w:val="center"/>
            <w:hideMark/>
          </w:tcPr>
          <w:p w:rsidR="00CE3489" w:rsidRPr="0030100E" w:rsidRDefault="00CE3489" w:rsidP="00F91A46">
            <w:pPr>
              <w:spacing w:after="0" w:line="240" w:lineRule="auto"/>
              <w:rPr>
                <w:rFonts w:eastAsia="Times New Roman" w:cs="Times New Roman"/>
                <w:b/>
                <w:bCs/>
                <w:sz w:val="18"/>
                <w:szCs w:val="18"/>
                <w:lang w:val="ru-RU" w:eastAsia="ru-RU"/>
              </w:rPr>
            </w:pPr>
            <w:r w:rsidRPr="0030100E">
              <w:rPr>
                <w:rFonts w:eastAsia="Times New Roman" w:cs="Times New Roman"/>
                <w:b/>
                <w:bCs/>
                <w:sz w:val="18"/>
                <w:szCs w:val="18"/>
                <w:lang w:val="ru-RU" w:eastAsia="ru-RU"/>
              </w:rPr>
              <w:t>Manager vânzări</w:t>
            </w:r>
          </w:p>
        </w:tc>
        <w:tc>
          <w:tcPr>
            <w:tcW w:w="92"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r w:rsidRPr="0030100E">
              <w:rPr>
                <w:rFonts w:eastAsia="Times New Roman" w:cs="Times New Roman"/>
                <w:sz w:val="18"/>
                <w:szCs w:val="18"/>
                <w:lang w:val="ru-RU" w:eastAsia="ru-RU"/>
              </w:rPr>
              <w:t>1</w:t>
            </w:r>
          </w:p>
        </w:tc>
        <w:tc>
          <w:tcPr>
            <w:tcW w:w="283" w:type="pct"/>
            <w:shd w:val="clear" w:color="000000" w:fill="FFFF99"/>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r w:rsidRPr="0030100E">
              <w:rPr>
                <w:rFonts w:eastAsia="Times New Roman" w:cs="Times New Roman"/>
                <w:sz w:val="18"/>
                <w:szCs w:val="18"/>
                <w:lang w:val="ru-RU" w:eastAsia="ru-RU"/>
              </w:rPr>
              <w:t> </w:t>
            </w:r>
          </w:p>
        </w:tc>
        <w:tc>
          <w:tcPr>
            <w:tcW w:w="295" w:type="pct"/>
            <w:shd w:val="clear" w:color="auto" w:fill="auto"/>
            <w:noWrap/>
            <w:vAlign w:val="center"/>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307"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319"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86" w:type="pct"/>
            <w:shd w:val="clear" w:color="auto" w:fill="auto"/>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r>
      <w:tr w:rsidR="00CE3489" w:rsidRPr="0030100E" w:rsidTr="00F91A46">
        <w:trPr>
          <w:trHeight w:val="20"/>
        </w:trPr>
        <w:tc>
          <w:tcPr>
            <w:tcW w:w="112" w:type="pct"/>
            <w:shd w:val="clear" w:color="000000" w:fill="F2DCDB"/>
            <w:noWrap/>
            <w:vAlign w:val="bottom"/>
            <w:hideMark/>
          </w:tcPr>
          <w:p w:rsidR="00CE3489" w:rsidRPr="0030100E" w:rsidRDefault="00CE3489" w:rsidP="00F91A46">
            <w:pPr>
              <w:spacing w:after="0" w:line="240" w:lineRule="auto"/>
              <w:rPr>
                <w:rFonts w:eastAsia="Times New Roman" w:cs="Times New Roman"/>
                <w:color w:val="000000"/>
                <w:sz w:val="18"/>
                <w:szCs w:val="18"/>
                <w:lang w:val="ru-RU" w:eastAsia="ru-RU"/>
              </w:rPr>
            </w:pPr>
            <w:r w:rsidRPr="0030100E">
              <w:rPr>
                <w:rFonts w:eastAsia="Times New Roman" w:cs="Times New Roman"/>
                <w:color w:val="000000"/>
                <w:sz w:val="18"/>
                <w:szCs w:val="18"/>
                <w:lang w:val="ru-RU" w:eastAsia="ru-RU"/>
              </w:rPr>
              <w:t> </w:t>
            </w:r>
          </w:p>
        </w:tc>
        <w:tc>
          <w:tcPr>
            <w:tcW w:w="656" w:type="pct"/>
            <w:shd w:val="clear" w:color="000000" w:fill="F2DCDB"/>
            <w:vAlign w:val="center"/>
            <w:hideMark/>
          </w:tcPr>
          <w:p w:rsidR="00CE3489" w:rsidRPr="0030100E" w:rsidRDefault="00CE3489" w:rsidP="00F91A46">
            <w:pPr>
              <w:spacing w:after="0" w:line="240" w:lineRule="auto"/>
              <w:rPr>
                <w:rFonts w:eastAsia="Times New Roman" w:cs="Times New Roman"/>
                <w:b/>
                <w:bCs/>
                <w:color w:val="003300"/>
                <w:sz w:val="18"/>
                <w:szCs w:val="18"/>
                <w:lang w:val="ru-RU" w:eastAsia="ru-RU"/>
              </w:rPr>
            </w:pPr>
            <w:r w:rsidRPr="0030100E">
              <w:rPr>
                <w:rFonts w:eastAsia="Times New Roman" w:cs="Times New Roman"/>
                <w:b/>
                <w:bCs/>
                <w:color w:val="003300"/>
                <w:sz w:val="18"/>
                <w:szCs w:val="18"/>
                <w:lang w:val="ru-RU" w:eastAsia="ru-RU"/>
              </w:rPr>
              <w:t>Total Salarii</w:t>
            </w:r>
          </w:p>
        </w:tc>
        <w:tc>
          <w:tcPr>
            <w:tcW w:w="92" w:type="pct"/>
            <w:shd w:val="clear" w:color="000000" w:fill="F2DCDB"/>
            <w:vAlign w:val="center"/>
            <w:hideMark/>
          </w:tcPr>
          <w:p w:rsidR="00CE3489" w:rsidRPr="0030100E" w:rsidRDefault="00CE3489" w:rsidP="00F91A46">
            <w:pPr>
              <w:spacing w:after="0" w:line="240" w:lineRule="auto"/>
              <w:jc w:val="center"/>
              <w:rPr>
                <w:rFonts w:eastAsia="Times New Roman" w:cs="Times New Roman"/>
                <w:b/>
                <w:bCs/>
                <w:color w:val="003300"/>
                <w:sz w:val="18"/>
                <w:szCs w:val="18"/>
                <w:lang w:val="ru-RU" w:eastAsia="ru-RU"/>
              </w:rPr>
            </w:pPr>
            <w:r w:rsidRPr="0030100E">
              <w:rPr>
                <w:rFonts w:eastAsia="Times New Roman" w:cs="Times New Roman"/>
                <w:b/>
                <w:bCs/>
                <w:color w:val="003300"/>
                <w:sz w:val="18"/>
                <w:szCs w:val="18"/>
                <w:lang w:val="ru-RU" w:eastAsia="ru-RU"/>
              </w:rPr>
              <w:t>3</w:t>
            </w:r>
          </w:p>
        </w:tc>
        <w:tc>
          <w:tcPr>
            <w:tcW w:w="283" w:type="pct"/>
            <w:shd w:val="clear" w:color="000000" w:fill="F2DCDB"/>
            <w:vAlign w:val="center"/>
            <w:hideMark/>
          </w:tcPr>
          <w:p w:rsidR="00CE3489" w:rsidRPr="0030100E" w:rsidRDefault="00CE3489" w:rsidP="00F91A46">
            <w:pPr>
              <w:spacing w:after="0" w:line="240" w:lineRule="auto"/>
              <w:jc w:val="center"/>
              <w:rPr>
                <w:rFonts w:eastAsia="Times New Roman" w:cs="Times New Roman"/>
                <w:b/>
                <w:bCs/>
                <w:color w:val="003300"/>
                <w:sz w:val="18"/>
                <w:szCs w:val="18"/>
                <w:lang w:val="ru-RU" w:eastAsia="ru-RU"/>
              </w:rPr>
            </w:pPr>
            <w:r w:rsidRPr="0030100E">
              <w:rPr>
                <w:rFonts w:eastAsia="Times New Roman" w:cs="Times New Roman"/>
                <w:b/>
                <w:bCs/>
                <w:color w:val="003300"/>
                <w:sz w:val="18"/>
                <w:szCs w:val="18"/>
                <w:lang w:val="ru-RU" w:eastAsia="ru-RU"/>
              </w:rPr>
              <w:t> </w:t>
            </w:r>
          </w:p>
        </w:tc>
        <w:tc>
          <w:tcPr>
            <w:tcW w:w="295"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295"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295"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295"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307"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319"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295"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295"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295"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295"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295"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295"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286"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r>
      <w:tr w:rsidR="00CE3489" w:rsidRPr="0030100E" w:rsidTr="00F91A46">
        <w:trPr>
          <w:trHeight w:val="20"/>
        </w:trPr>
        <w:tc>
          <w:tcPr>
            <w:tcW w:w="768" w:type="pct"/>
            <w:gridSpan w:val="2"/>
            <w:shd w:val="clear" w:color="auto" w:fill="auto"/>
            <w:noWrap/>
            <w:vAlign w:val="bottom"/>
            <w:hideMark/>
          </w:tcPr>
          <w:p w:rsidR="00CE3489" w:rsidRPr="0030100E" w:rsidRDefault="00CE3489" w:rsidP="00F91A46">
            <w:pPr>
              <w:spacing w:after="0" w:line="240" w:lineRule="auto"/>
              <w:rPr>
                <w:rFonts w:eastAsia="Times New Roman" w:cs="Times New Roman"/>
                <w:b/>
                <w:bCs/>
                <w:sz w:val="18"/>
                <w:szCs w:val="18"/>
                <w:lang w:val="ru-RU" w:eastAsia="ru-RU"/>
              </w:rPr>
            </w:pPr>
            <w:r w:rsidRPr="0030100E">
              <w:rPr>
                <w:rFonts w:eastAsia="Times New Roman" w:cs="Times New Roman"/>
                <w:b/>
                <w:bCs/>
                <w:sz w:val="18"/>
                <w:szCs w:val="18"/>
                <w:lang w:val="ru-RU" w:eastAsia="ru-RU"/>
              </w:rPr>
              <w:t>Taxe Salariale</w:t>
            </w:r>
          </w:p>
        </w:tc>
        <w:tc>
          <w:tcPr>
            <w:tcW w:w="92" w:type="pct"/>
            <w:shd w:val="clear" w:color="auto" w:fill="auto"/>
            <w:noWrap/>
            <w:vAlign w:val="bottom"/>
            <w:hideMark/>
          </w:tcPr>
          <w:p w:rsidR="00CE3489" w:rsidRPr="0030100E" w:rsidRDefault="00CE3489" w:rsidP="00F91A46">
            <w:pPr>
              <w:spacing w:after="0" w:line="240" w:lineRule="auto"/>
              <w:rPr>
                <w:rFonts w:eastAsia="Times New Roman" w:cs="Times New Roman"/>
                <w:b/>
                <w:bCs/>
                <w:sz w:val="18"/>
                <w:szCs w:val="18"/>
                <w:lang w:val="ru-RU" w:eastAsia="ru-RU"/>
              </w:rPr>
            </w:pPr>
          </w:p>
        </w:tc>
        <w:tc>
          <w:tcPr>
            <w:tcW w:w="283"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307"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319"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86"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r>
      <w:tr w:rsidR="00CE3489" w:rsidRPr="0030100E" w:rsidTr="00F91A46">
        <w:trPr>
          <w:trHeight w:val="20"/>
        </w:trPr>
        <w:tc>
          <w:tcPr>
            <w:tcW w:w="112"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656" w:type="pct"/>
            <w:shd w:val="clear" w:color="auto" w:fill="auto"/>
            <w:noWrap/>
            <w:vAlign w:val="bottom"/>
            <w:hideMark/>
          </w:tcPr>
          <w:p w:rsidR="00CE3489" w:rsidRPr="0030100E" w:rsidRDefault="00CE3489" w:rsidP="00F91A46">
            <w:pPr>
              <w:spacing w:after="0" w:line="240" w:lineRule="auto"/>
              <w:rPr>
                <w:rFonts w:eastAsia="Times New Roman" w:cs="Times New Roman"/>
                <w:b/>
                <w:bCs/>
                <w:sz w:val="18"/>
                <w:szCs w:val="18"/>
                <w:lang w:val="ru-RU" w:eastAsia="ru-RU"/>
              </w:rPr>
            </w:pPr>
            <w:r w:rsidRPr="0030100E">
              <w:rPr>
                <w:rFonts w:eastAsia="Times New Roman" w:cs="Times New Roman"/>
                <w:b/>
                <w:bCs/>
                <w:sz w:val="18"/>
                <w:szCs w:val="18"/>
                <w:lang w:val="ru-RU" w:eastAsia="ru-RU"/>
              </w:rPr>
              <w:t>CAS</w:t>
            </w:r>
          </w:p>
        </w:tc>
        <w:tc>
          <w:tcPr>
            <w:tcW w:w="92" w:type="pct"/>
            <w:shd w:val="clear" w:color="auto" w:fill="auto"/>
            <w:noWrap/>
            <w:vAlign w:val="bottom"/>
            <w:hideMark/>
          </w:tcPr>
          <w:p w:rsidR="00CE3489" w:rsidRPr="0030100E" w:rsidRDefault="00CE3489" w:rsidP="00F91A46">
            <w:pPr>
              <w:spacing w:after="0" w:line="240" w:lineRule="auto"/>
              <w:rPr>
                <w:rFonts w:eastAsia="Times New Roman" w:cs="Times New Roman"/>
                <w:b/>
                <w:bCs/>
                <w:sz w:val="18"/>
                <w:szCs w:val="18"/>
                <w:lang w:val="ru-RU" w:eastAsia="ru-RU"/>
              </w:rPr>
            </w:pPr>
          </w:p>
        </w:tc>
        <w:tc>
          <w:tcPr>
            <w:tcW w:w="283" w:type="pct"/>
            <w:shd w:val="clear" w:color="CCFFFF" w:fill="CCFFCC"/>
            <w:noWrap/>
            <w:vAlign w:val="bottom"/>
            <w:hideMark/>
          </w:tcPr>
          <w:p w:rsidR="00CE3489" w:rsidRPr="0030100E" w:rsidRDefault="00CE3489" w:rsidP="00F91A46">
            <w:pPr>
              <w:spacing w:after="0" w:line="240" w:lineRule="auto"/>
              <w:jc w:val="right"/>
              <w:rPr>
                <w:rFonts w:eastAsia="Times New Roman" w:cs="Times New Roman"/>
                <w:sz w:val="18"/>
                <w:szCs w:val="18"/>
                <w:lang w:val="ru-RU" w:eastAsia="ru-RU"/>
              </w:rPr>
            </w:pPr>
            <w:r w:rsidRPr="0030100E">
              <w:rPr>
                <w:rFonts w:eastAsia="Times New Roman" w:cs="Times New Roman"/>
                <w:sz w:val="18"/>
                <w:szCs w:val="18"/>
                <w:lang w:val="ru-RU" w:eastAsia="ru-RU"/>
              </w:rPr>
              <w:t>18,00%</w:t>
            </w: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307"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319"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86" w:type="pct"/>
            <w:shd w:val="clear" w:color="auto" w:fill="auto"/>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r>
      <w:tr w:rsidR="00CE3489" w:rsidRPr="0030100E" w:rsidTr="00F91A46">
        <w:trPr>
          <w:trHeight w:val="20"/>
        </w:trPr>
        <w:tc>
          <w:tcPr>
            <w:tcW w:w="112" w:type="pct"/>
            <w:shd w:val="clear" w:color="auto" w:fill="auto"/>
            <w:noWrap/>
            <w:vAlign w:val="bottom"/>
            <w:hideMark/>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656" w:type="pct"/>
            <w:shd w:val="clear" w:color="auto" w:fill="auto"/>
            <w:noWrap/>
            <w:vAlign w:val="bottom"/>
            <w:hideMark/>
          </w:tcPr>
          <w:p w:rsidR="00CE3489" w:rsidRPr="0030100E" w:rsidRDefault="00CE3489" w:rsidP="00F91A46">
            <w:pPr>
              <w:spacing w:after="0" w:line="240" w:lineRule="auto"/>
              <w:rPr>
                <w:rFonts w:eastAsia="Times New Roman" w:cs="Times New Roman"/>
                <w:b/>
                <w:bCs/>
                <w:sz w:val="18"/>
                <w:szCs w:val="18"/>
                <w:lang w:val="ru-RU" w:eastAsia="ru-RU"/>
              </w:rPr>
            </w:pPr>
            <w:r w:rsidRPr="0030100E">
              <w:rPr>
                <w:rFonts w:eastAsia="Times New Roman" w:cs="Times New Roman"/>
                <w:b/>
                <w:bCs/>
                <w:sz w:val="18"/>
                <w:szCs w:val="18"/>
                <w:lang w:val="ru-RU" w:eastAsia="ru-RU"/>
              </w:rPr>
              <w:t>PAM</w:t>
            </w:r>
          </w:p>
        </w:tc>
        <w:tc>
          <w:tcPr>
            <w:tcW w:w="92" w:type="pct"/>
            <w:shd w:val="clear" w:color="auto" w:fill="auto"/>
            <w:noWrap/>
            <w:vAlign w:val="bottom"/>
            <w:hideMark/>
          </w:tcPr>
          <w:p w:rsidR="00CE3489" w:rsidRPr="0030100E" w:rsidRDefault="00CE3489" w:rsidP="00F91A46">
            <w:pPr>
              <w:spacing w:after="0" w:line="240" w:lineRule="auto"/>
              <w:rPr>
                <w:rFonts w:eastAsia="Times New Roman" w:cs="Times New Roman"/>
                <w:b/>
                <w:bCs/>
                <w:sz w:val="18"/>
                <w:szCs w:val="18"/>
                <w:lang w:val="ru-RU" w:eastAsia="ru-RU"/>
              </w:rPr>
            </w:pPr>
          </w:p>
        </w:tc>
        <w:tc>
          <w:tcPr>
            <w:tcW w:w="283" w:type="pct"/>
            <w:shd w:val="clear" w:color="CCFFFF" w:fill="CCFFCC"/>
            <w:noWrap/>
            <w:vAlign w:val="bottom"/>
            <w:hideMark/>
          </w:tcPr>
          <w:p w:rsidR="00CE3489" w:rsidRPr="0030100E" w:rsidRDefault="00CE3489" w:rsidP="00F91A46">
            <w:pPr>
              <w:spacing w:after="0" w:line="240" w:lineRule="auto"/>
              <w:jc w:val="right"/>
              <w:rPr>
                <w:rFonts w:eastAsia="Times New Roman" w:cs="Times New Roman"/>
                <w:sz w:val="18"/>
                <w:szCs w:val="18"/>
                <w:lang w:val="ru-RU" w:eastAsia="ru-RU"/>
              </w:rPr>
            </w:pPr>
            <w:r w:rsidRPr="0030100E">
              <w:rPr>
                <w:rFonts w:eastAsia="Times New Roman" w:cs="Times New Roman"/>
                <w:sz w:val="18"/>
                <w:szCs w:val="18"/>
                <w:lang w:val="ru-RU" w:eastAsia="ru-RU"/>
              </w:rPr>
              <w:t>4,50%</w:t>
            </w: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307"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319"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86" w:type="pct"/>
            <w:shd w:val="clear" w:color="auto" w:fill="auto"/>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r>
      <w:tr w:rsidR="00CE3489" w:rsidRPr="0030100E" w:rsidTr="00F91A46">
        <w:trPr>
          <w:trHeight w:val="20"/>
        </w:trPr>
        <w:tc>
          <w:tcPr>
            <w:tcW w:w="768" w:type="pct"/>
            <w:gridSpan w:val="2"/>
            <w:shd w:val="clear" w:color="000000" w:fill="F2DCDB"/>
            <w:noWrap/>
            <w:vAlign w:val="bottom"/>
            <w:hideMark/>
          </w:tcPr>
          <w:p w:rsidR="00CE3489" w:rsidRPr="0030100E" w:rsidRDefault="00CE3489" w:rsidP="00F91A46">
            <w:pPr>
              <w:spacing w:after="0" w:line="240" w:lineRule="auto"/>
              <w:rPr>
                <w:rFonts w:eastAsia="Times New Roman" w:cs="Times New Roman"/>
                <w:b/>
                <w:bCs/>
                <w:sz w:val="18"/>
                <w:szCs w:val="18"/>
                <w:lang w:val="ru-RU" w:eastAsia="ru-RU"/>
              </w:rPr>
            </w:pPr>
            <w:r w:rsidRPr="0030100E">
              <w:rPr>
                <w:rFonts w:eastAsia="Times New Roman" w:cs="Times New Roman"/>
                <w:b/>
                <w:bCs/>
                <w:sz w:val="18"/>
                <w:szCs w:val="18"/>
                <w:lang w:val="ru-RU" w:eastAsia="ru-RU"/>
              </w:rPr>
              <w:t>Total Taxe Salariale</w:t>
            </w:r>
          </w:p>
        </w:tc>
        <w:tc>
          <w:tcPr>
            <w:tcW w:w="92" w:type="pct"/>
            <w:shd w:val="clear" w:color="000000" w:fill="F2DCDB"/>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r w:rsidRPr="0030100E">
              <w:rPr>
                <w:rFonts w:eastAsia="Times New Roman" w:cs="Times New Roman"/>
                <w:sz w:val="18"/>
                <w:szCs w:val="18"/>
                <w:lang w:val="ru-RU" w:eastAsia="ru-RU"/>
              </w:rPr>
              <w:t> </w:t>
            </w:r>
          </w:p>
        </w:tc>
        <w:tc>
          <w:tcPr>
            <w:tcW w:w="283" w:type="pct"/>
            <w:shd w:val="clear" w:color="000000" w:fill="F2DCDB"/>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r w:rsidRPr="0030100E">
              <w:rPr>
                <w:rFonts w:eastAsia="Times New Roman" w:cs="Times New Roman"/>
                <w:sz w:val="18"/>
                <w:szCs w:val="18"/>
                <w:lang w:val="ru-RU" w:eastAsia="ru-RU"/>
              </w:rPr>
              <w:t> </w:t>
            </w:r>
          </w:p>
        </w:tc>
        <w:tc>
          <w:tcPr>
            <w:tcW w:w="295"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307"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319"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86"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r>
      <w:tr w:rsidR="00CE3489" w:rsidRPr="0030100E" w:rsidTr="00F91A46">
        <w:trPr>
          <w:trHeight w:val="20"/>
        </w:trPr>
        <w:tc>
          <w:tcPr>
            <w:tcW w:w="112" w:type="pct"/>
            <w:shd w:val="clear" w:color="auto" w:fill="auto"/>
            <w:noWrap/>
            <w:vAlign w:val="bottom"/>
            <w:hideMark/>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656"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92"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283"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307"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319"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86"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r>
      <w:tr w:rsidR="00CE3489" w:rsidRPr="0030100E" w:rsidTr="00F91A46">
        <w:trPr>
          <w:trHeight w:val="20"/>
        </w:trPr>
        <w:tc>
          <w:tcPr>
            <w:tcW w:w="112" w:type="pct"/>
            <w:shd w:val="clear" w:color="000000" w:fill="DA9694"/>
            <w:noWrap/>
            <w:vAlign w:val="bottom"/>
            <w:hideMark/>
          </w:tcPr>
          <w:p w:rsidR="00CE3489" w:rsidRPr="0030100E" w:rsidRDefault="00CE3489" w:rsidP="00F91A46">
            <w:pPr>
              <w:spacing w:after="0" w:line="240" w:lineRule="auto"/>
              <w:rPr>
                <w:rFonts w:eastAsia="Times New Roman" w:cs="Times New Roman"/>
                <w:b/>
                <w:bCs/>
                <w:sz w:val="18"/>
                <w:szCs w:val="18"/>
                <w:lang w:val="ru-RU" w:eastAsia="ru-RU"/>
              </w:rPr>
            </w:pPr>
            <w:r w:rsidRPr="0030100E">
              <w:rPr>
                <w:rFonts w:eastAsia="Times New Roman" w:cs="Times New Roman"/>
                <w:b/>
                <w:bCs/>
                <w:sz w:val="18"/>
                <w:szCs w:val="18"/>
                <w:lang w:val="ru-RU" w:eastAsia="ru-RU"/>
              </w:rPr>
              <w:t> </w:t>
            </w:r>
          </w:p>
        </w:tc>
        <w:tc>
          <w:tcPr>
            <w:tcW w:w="656" w:type="pct"/>
            <w:shd w:val="clear" w:color="000000" w:fill="DA9694"/>
            <w:noWrap/>
            <w:vAlign w:val="bottom"/>
            <w:hideMark/>
          </w:tcPr>
          <w:p w:rsidR="00CE3489" w:rsidRPr="0030100E" w:rsidRDefault="00CE3489" w:rsidP="00F91A46">
            <w:pPr>
              <w:spacing w:after="0" w:line="240" w:lineRule="auto"/>
              <w:rPr>
                <w:rFonts w:eastAsia="Times New Roman" w:cs="Times New Roman"/>
                <w:b/>
                <w:bCs/>
                <w:sz w:val="18"/>
                <w:szCs w:val="18"/>
                <w:lang w:val="ru-RU" w:eastAsia="ru-RU"/>
              </w:rPr>
            </w:pPr>
            <w:r w:rsidRPr="0030100E">
              <w:rPr>
                <w:rFonts w:eastAsia="Times New Roman" w:cs="Times New Roman"/>
                <w:b/>
                <w:bCs/>
                <w:sz w:val="18"/>
                <w:szCs w:val="18"/>
                <w:lang w:val="ru-RU" w:eastAsia="ru-RU"/>
              </w:rPr>
              <w:t>Total Administrație</w:t>
            </w:r>
          </w:p>
        </w:tc>
        <w:tc>
          <w:tcPr>
            <w:tcW w:w="92" w:type="pct"/>
            <w:shd w:val="clear" w:color="000000" w:fill="DA9694"/>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r w:rsidRPr="0030100E">
              <w:rPr>
                <w:rFonts w:eastAsia="Times New Roman" w:cs="Times New Roman"/>
                <w:sz w:val="18"/>
                <w:szCs w:val="18"/>
                <w:lang w:val="ru-RU" w:eastAsia="ru-RU"/>
              </w:rPr>
              <w:t> </w:t>
            </w:r>
          </w:p>
        </w:tc>
        <w:tc>
          <w:tcPr>
            <w:tcW w:w="283" w:type="pct"/>
            <w:shd w:val="clear" w:color="000000" w:fill="DA9694"/>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r w:rsidRPr="0030100E">
              <w:rPr>
                <w:rFonts w:eastAsia="Times New Roman" w:cs="Times New Roman"/>
                <w:sz w:val="18"/>
                <w:szCs w:val="18"/>
                <w:lang w:val="ru-RU" w:eastAsia="ru-RU"/>
              </w:rPr>
              <w:t> </w:t>
            </w:r>
          </w:p>
        </w:tc>
        <w:tc>
          <w:tcPr>
            <w:tcW w:w="295"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307"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319"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86"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r>
      <w:tr w:rsidR="00CE3489" w:rsidRPr="0030100E" w:rsidTr="00F91A46">
        <w:trPr>
          <w:trHeight w:val="20"/>
        </w:trPr>
        <w:tc>
          <w:tcPr>
            <w:tcW w:w="112" w:type="pct"/>
            <w:shd w:val="clear" w:color="auto" w:fill="auto"/>
            <w:noWrap/>
            <w:vAlign w:val="bottom"/>
            <w:hideMark/>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656"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92"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283"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307" w:type="pct"/>
            <w:shd w:val="clear" w:color="auto" w:fill="auto"/>
            <w:noWrap/>
            <w:vAlign w:val="bottom"/>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319" w:type="pct"/>
            <w:shd w:val="clear" w:color="auto" w:fill="auto"/>
            <w:noWrap/>
            <w:vAlign w:val="bottom"/>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86" w:type="pct"/>
            <w:shd w:val="clear" w:color="auto" w:fill="auto"/>
            <w:noWrap/>
            <w:vAlign w:val="bottom"/>
            <w:hideMark/>
          </w:tcPr>
          <w:p w:rsidR="00CE3489" w:rsidRPr="0030100E" w:rsidRDefault="00CE3489" w:rsidP="00F91A46">
            <w:pPr>
              <w:spacing w:after="0" w:line="240" w:lineRule="auto"/>
              <w:jc w:val="center"/>
              <w:rPr>
                <w:rFonts w:eastAsia="Times New Roman" w:cs="Times New Roman"/>
                <w:sz w:val="18"/>
                <w:szCs w:val="18"/>
                <w:lang w:val="ru-RU" w:eastAsia="ru-RU"/>
              </w:rPr>
            </w:pPr>
          </w:p>
        </w:tc>
      </w:tr>
      <w:tr w:rsidR="00CE3489" w:rsidRPr="0030100E" w:rsidTr="00F91A46">
        <w:trPr>
          <w:trHeight w:val="20"/>
        </w:trPr>
        <w:tc>
          <w:tcPr>
            <w:tcW w:w="112" w:type="pct"/>
            <w:shd w:val="clear" w:color="000000" w:fill="FFFF99"/>
            <w:noWrap/>
            <w:vAlign w:val="bottom"/>
            <w:hideMark/>
          </w:tcPr>
          <w:p w:rsidR="00CE3489" w:rsidRPr="0030100E" w:rsidRDefault="00CE3489" w:rsidP="00F91A46">
            <w:pPr>
              <w:spacing w:after="0" w:line="240" w:lineRule="auto"/>
              <w:rPr>
                <w:rFonts w:eastAsia="Times New Roman" w:cs="Times New Roman"/>
                <w:b/>
                <w:bCs/>
                <w:color w:val="000000"/>
                <w:sz w:val="18"/>
                <w:szCs w:val="18"/>
                <w:lang w:val="ru-RU" w:eastAsia="ru-RU"/>
              </w:rPr>
            </w:pPr>
            <w:r w:rsidRPr="0030100E">
              <w:rPr>
                <w:rFonts w:eastAsia="Times New Roman" w:cs="Times New Roman"/>
                <w:b/>
                <w:bCs/>
                <w:color w:val="000000"/>
                <w:sz w:val="18"/>
                <w:szCs w:val="18"/>
                <w:lang w:val="ru-RU" w:eastAsia="ru-RU"/>
              </w:rPr>
              <w:t>B.</w:t>
            </w:r>
          </w:p>
        </w:tc>
        <w:tc>
          <w:tcPr>
            <w:tcW w:w="656" w:type="pct"/>
            <w:shd w:val="clear" w:color="000000" w:fill="FFFF99"/>
            <w:noWrap/>
            <w:vAlign w:val="bottom"/>
            <w:hideMark/>
          </w:tcPr>
          <w:p w:rsidR="00CE3489" w:rsidRPr="001F38A9" w:rsidRDefault="00CE3489" w:rsidP="00F91A46">
            <w:pPr>
              <w:spacing w:after="0" w:line="240" w:lineRule="auto"/>
              <w:rPr>
                <w:rFonts w:eastAsia="Times New Roman" w:cs="Times New Roman"/>
                <w:b/>
                <w:bCs/>
                <w:color w:val="000000"/>
                <w:sz w:val="18"/>
                <w:szCs w:val="18"/>
                <w:lang w:eastAsia="ru-RU"/>
              </w:rPr>
            </w:pPr>
            <w:r>
              <w:rPr>
                <w:rFonts w:eastAsia="Times New Roman" w:cs="Times New Roman"/>
                <w:b/>
                <w:bCs/>
                <w:color w:val="000000"/>
                <w:sz w:val="18"/>
                <w:szCs w:val="18"/>
                <w:lang w:eastAsia="ru-RU"/>
              </w:rPr>
              <w:t>Operaţional</w:t>
            </w:r>
          </w:p>
        </w:tc>
        <w:tc>
          <w:tcPr>
            <w:tcW w:w="92" w:type="pct"/>
            <w:shd w:val="clear" w:color="auto" w:fill="auto"/>
            <w:noWrap/>
            <w:vAlign w:val="bottom"/>
            <w:hideMark/>
          </w:tcPr>
          <w:p w:rsidR="00CE3489" w:rsidRPr="0030100E" w:rsidRDefault="00CE3489" w:rsidP="00F91A46">
            <w:pPr>
              <w:spacing w:after="0" w:line="240" w:lineRule="auto"/>
              <w:rPr>
                <w:rFonts w:eastAsia="Times New Roman" w:cs="Times New Roman"/>
                <w:b/>
                <w:bCs/>
                <w:color w:val="000000"/>
                <w:sz w:val="18"/>
                <w:szCs w:val="18"/>
                <w:lang w:val="ru-RU" w:eastAsia="ru-RU"/>
              </w:rPr>
            </w:pPr>
          </w:p>
        </w:tc>
        <w:tc>
          <w:tcPr>
            <w:tcW w:w="283"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307"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319"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286"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r>
      <w:tr w:rsidR="00CE3489" w:rsidRPr="0030100E" w:rsidTr="00F91A46">
        <w:trPr>
          <w:trHeight w:val="20"/>
        </w:trPr>
        <w:tc>
          <w:tcPr>
            <w:tcW w:w="112"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656" w:type="pct"/>
            <w:shd w:val="clear" w:color="auto" w:fill="auto"/>
            <w:noWrap/>
            <w:vAlign w:val="center"/>
            <w:hideMark/>
          </w:tcPr>
          <w:p w:rsidR="00CE3489" w:rsidRPr="0030100E" w:rsidRDefault="00CE3489" w:rsidP="00F91A46">
            <w:pPr>
              <w:spacing w:after="0" w:line="240" w:lineRule="auto"/>
              <w:rPr>
                <w:rFonts w:eastAsia="Times New Roman" w:cs="Times New Roman"/>
                <w:i/>
                <w:iCs/>
                <w:sz w:val="18"/>
                <w:szCs w:val="18"/>
                <w:lang w:val="ru-RU" w:eastAsia="ru-RU"/>
              </w:rPr>
            </w:pPr>
            <w:r w:rsidRPr="0030100E">
              <w:rPr>
                <w:rFonts w:eastAsia="Times New Roman" w:cs="Times New Roman"/>
                <w:i/>
                <w:iCs/>
                <w:sz w:val="18"/>
                <w:szCs w:val="18"/>
                <w:lang w:val="ru-RU" w:eastAsia="ru-RU"/>
              </w:rPr>
              <w:t xml:space="preserve">      Mod de lucru/schimburi</w:t>
            </w:r>
          </w:p>
        </w:tc>
        <w:tc>
          <w:tcPr>
            <w:tcW w:w="92" w:type="pct"/>
            <w:shd w:val="clear" w:color="auto" w:fill="auto"/>
            <w:noWrap/>
            <w:vAlign w:val="center"/>
            <w:hideMark/>
          </w:tcPr>
          <w:p w:rsidR="00CE3489" w:rsidRPr="0030100E" w:rsidRDefault="00CE3489" w:rsidP="00F91A46">
            <w:pPr>
              <w:spacing w:after="0" w:line="240" w:lineRule="auto"/>
              <w:rPr>
                <w:rFonts w:eastAsia="Times New Roman" w:cs="Times New Roman"/>
                <w:i/>
                <w:iCs/>
                <w:sz w:val="18"/>
                <w:szCs w:val="18"/>
                <w:lang w:val="ru-RU" w:eastAsia="ru-RU"/>
              </w:rPr>
            </w:pPr>
          </w:p>
        </w:tc>
        <w:tc>
          <w:tcPr>
            <w:tcW w:w="283"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307"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319"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c>
          <w:tcPr>
            <w:tcW w:w="286" w:type="pct"/>
            <w:shd w:val="clear" w:color="auto" w:fill="auto"/>
            <w:noWrap/>
            <w:vAlign w:val="center"/>
            <w:hideMark/>
          </w:tcPr>
          <w:p w:rsidR="00CE3489" w:rsidRPr="0030100E" w:rsidRDefault="00CE3489" w:rsidP="00F91A46">
            <w:pPr>
              <w:spacing w:after="0" w:line="240" w:lineRule="auto"/>
              <w:rPr>
                <w:rFonts w:eastAsia="Times New Roman" w:cs="Times New Roman"/>
                <w:sz w:val="18"/>
                <w:szCs w:val="18"/>
                <w:lang w:val="ru-RU" w:eastAsia="ru-RU"/>
              </w:rPr>
            </w:pPr>
          </w:p>
        </w:tc>
      </w:tr>
      <w:tr w:rsidR="00CE3489" w:rsidRPr="0030100E" w:rsidTr="00F91A46">
        <w:trPr>
          <w:trHeight w:val="20"/>
        </w:trPr>
        <w:tc>
          <w:tcPr>
            <w:tcW w:w="112"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656" w:type="pct"/>
            <w:shd w:val="clear" w:color="auto" w:fill="auto"/>
            <w:noWrap/>
            <w:vAlign w:val="center"/>
            <w:hideMark/>
          </w:tcPr>
          <w:p w:rsidR="00CE3489" w:rsidRPr="0030100E" w:rsidRDefault="00CE3489" w:rsidP="00F91A46">
            <w:pPr>
              <w:spacing w:after="0" w:line="240" w:lineRule="auto"/>
              <w:rPr>
                <w:rFonts w:eastAsia="Times New Roman" w:cs="Times New Roman"/>
                <w:b/>
                <w:bCs/>
                <w:sz w:val="18"/>
                <w:szCs w:val="18"/>
                <w:lang w:val="ru-RU" w:eastAsia="ru-RU"/>
              </w:rPr>
            </w:pPr>
            <w:r w:rsidRPr="0030100E">
              <w:rPr>
                <w:rFonts w:eastAsia="Times New Roman" w:cs="Times New Roman"/>
                <w:b/>
                <w:bCs/>
                <w:sz w:val="18"/>
                <w:szCs w:val="18"/>
                <w:lang w:val="ru-RU" w:eastAsia="ru-RU"/>
              </w:rPr>
              <w:t>Paznic</w:t>
            </w:r>
          </w:p>
        </w:tc>
        <w:tc>
          <w:tcPr>
            <w:tcW w:w="92"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r w:rsidRPr="0030100E">
              <w:rPr>
                <w:rFonts w:eastAsia="Times New Roman" w:cs="Times New Roman"/>
                <w:sz w:val="18"/>
                <w:szCs w:val="18"/>
                <w:lang w:val="ru-RU" w:eastAsia="ru-RU"/>
              </w:rPr>
              <w:t>1</w:t>
            </w:r>
          </w:p>
        </w:tc>
        <w:tc>
          <w:tcPr>
            <w:tcW w:w="283" w:type="pct"/>
            <w:shd w:val="clear" w:color="000000" w:fill="FFFF99"/>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rPr>
                <w:rFonts w:eastAsia="Times New Roman" w:cs="Times New Roman"/>
                <w:sz w:val="18"/>
                <w:szCs w:val="18"/>
                <w:lang w:val="ru-RU" w:eastAsia="ru-RU"/>
              </w:rPr>
            </w:pPr>
          </w:p>
        </w:tc>
        <w:tc>
          <w:tcPr>
            <w:tcW w:w="307" w:type="pct"/>
            <w:shd w:val="clear" w:color="auto" w:fill="auto"/>
            <w:noWrap/>
            <w:vAlign w:val="center"/>
          </w:tcPr>
          <w:p w:rsidR="00CE3489" w:rsidRPr="0030100E" w:rsidRDefault="00CE3489" w:rsidP="00F91A46">
            <w:pPr>
              <w:spacing w:after="0" w:line="240" w:lineRule="auto"/>
              <w:rPr>
                <w:rFonts w:eastAsia="Times New Roman" w:cs="Times New Roman"/>
                <w:sz w:val="18"/>
                <w:szCs w:val="18"/>
                <w:lang w:val="ru-RU" w:eastAsia="ru-RU"/>
              </w:rPr>
            </w:pPr>
          </w:p>
        </w:tc>
        <w:tc>
          <w:tcPr>
            <w:tcW w:w="319" w:type="pct"/>
            <w:shd w:val="clear" w:color="auto" w:fill="auto"/>
            <w:noWrap/>
            <w:vAlign w:val="center"/>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rPr>
                <w:rFonts w:eastAsia="Times New Roman" w:cs="Times New Roman"/>
                <w:sz w:val="18"/>
                <w:szCs w:val="18"/>
                <w:lang w:val="ru-RU" w:eastAsia="ru-RU"/>
              </w:rPr>
            </w:pPr>
          </w:p>
        </w:tc>
        <w:tc>
          <w:tcPr>
            <w:tcW w:w="286" w:type="pct"/>
            <w:shd w:val="clear" w:color="auto" w:fill="auto"/>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r>
      <w:tr w:rsidR="00CE3489" w:rsidRPr="0030100E" w:rsidTr="00F91A46">
        <w:trPr>
          <w:trHeight w:val="20"/>
        </w:trPr>
        <w:tc>
          <w:tcPr>
            <w:tcW w:w="112" w:type="pct"/>
            <w:shd w:val="clear" w:color="auto" w:fill="auto"/>
            <w:noWrap/>
            <w:vAlign w:val="bottom"/>
            <w:hideMark/>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656" w:type="pct"/>
            <w:shd w:val="clear" w:color="auto" w:fill="auto"/>
            <w:noWrap/>
            <w:vAlign w:val="center"/>
            <w:hideMark/>
          </w:tcPr>
          <w:p w:rsidR="00CE3489" w:rsidRPr="0030100E" w:rsidRDefault="00CE3489" w:rsidP="00F91A46">
            <w:pPr>
              <w:spacing w:after="0" w:line="240" w:lineRule="auto"/>
              <w:rPr>
                <w:rFonts w:eastAsia="Times New Roman" w:cs="Times New Roman"/>
                <w:b/>
                <w:bCs/>
                <w:sz w:val="18"/>
                <w:szCs w:val="18"/>
                <w:lang w:val="ru-RU" w:eastAsia="ru-RU"/>
              </w:rPr>
            </w:pPr>
            <w:r w:rsidRPr="0030100E">
              <w:rPr>
                <w:rFonts w:eastAsia="Times New Roman" w:cs="Times New Roman"/>
                <w:b/>
                <w:bCs/>
                <w:sz w:val="18"/>
                <w:szCs w:val="18"/>
                <w:lang w:val="ru-RU" w:eastAsia="ru-RU"/>
              </w:rPr>
              <w:t>Muncitor prisaca</w:t>
            </w:r>
          </w:p>
        </w:tc>
        <w:tc>
          <w:tcPr>
            <w:tcW w:w="92" w:type="pct"/>
            <w:shd w:val="clear" w:color="auto" w:fill="auto"/>
            <w:noWrap/>
            <w:vAlign w:val="center"/>
            <w:hideMark/>
          </w:tcPr>
          <w:p w:rsidR="00CE3489" w:rsidRPr="0030100E" w:rsidRDefault="00CE3489" w:rsidP="00F91A46">
            <w:pPr>
              <w:spacing w:after="0" w:line="240" w:lineRule="auto"/>
              <w:jc w:val="center"/>
              <w:rPr>
                <w:rFonts w:eastAsia="Times New Roman" w:cs="Times New Roman"/>
                <w:sz w:val="18"/>
                <w:szCs w:val="18"/>
                <w:lang w:val="ru-RU" w:eastAsia="ru-RU"/>
              </w:rPr>
            </w:pPr>
            <w:r w:rsidRPr="0030100E">
              <w:rPr>
                <w:rFonts w:eastAsia="Times New Roman" w:cs="Times New Roman"/>
                <w:sz w:val="18"/>
                <w:szCs w:val="18"/>
                <w:lang w:val="ru-RU" w:eastAsia="ru-RU"/>
              </w:rPr>
              <w:t>2</w:t>
            </w:r>
          </w:p>
        </w:tc>
        <w:tc>
          <w:tcPr>
            <w:tcW w:w="283" w:type="pct"/>
            <w:shd w:val="clear" w:color="000000" w:fill="FFFF99"/>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307"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319"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95" w:type="pct"/>
            <w:shd w:val="clear" w:color="auto" w:fill="auto"/>
            <w:noWrap/>
            <w:vAlign w:val="center"/>
          </w:tcPr>
          <w:p w:rsidR="00CE3489" w:rsidRPr="0030100E" w:rsidRDefault="00CE3489" w:rsidP="00F91A46">
            <w:pPr>
              <w:spacing w:after="0" w:line="240" w:lineRule="auto"/>
              <w:jc w:val="right"/>
              <w:rPr>
                <w:rFonts w:eastAsia="Times New Roman" w:cs="Times New Roman"/>
                <w:sz w:val="18"/>
                <w:szCs w:val="18"/>
                <w:lang w:val="ru-RU" w:eastAsia="ru-RU"/>
              </w:rPr>
            </w:pPr>
          </w:p>
        </w:tc>
        <w:tc>
          <w:tcPr>
            <w:tcW w:w="286" w:type="pct"/>
            <w:shd w:val="clear" w:color="auto" w:fill="auto"/>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r>
      <w:tr w:rsidR="00CE3489" w:rsidRPr="0030100E" w:rsidTr="00F91A46">
        <w:trPr>
          <w:trHeight w:val="20"/>
        </w:trPr>
        <w:tc>
          <w:tcPr>
            <w:tcW w:w="112" w:type="pct"/>
            <w:shd w:val="clear" w:color="000000" w:fill="F2DCDB"/>
            <w:noWrap/>
            <w:vAlign w:val="bottom"/>
            <w:hideMark/>
          </w:tcPr>
          <w:p w:rsidR="00CE3489" w:rsidRPr="0030100E" w:rsidRDefault="00CE3489" w:rsidP="00F91A46">
            <w:pPr>
              <w:spacing w:after="0" w:line="240" w:lineRule="auto"/>
              <w:rPr>
                <w:rFonts w:eastAsia="Times New Roman" w:cs="Times New Roman"/>
                <w:color w:val="000000"/>
                <w:sz w:val="18"/>
                <w:szCs w:val="18"/>
                <w:lang w:val="ru-RU" w:eastAsia="ru-RU"/>
              </w:rPr>
            </w:pPr>
            <w:r w:rsidRPr="0030100E">
              <w:rPr>
                <w:rFonts w:eastAsia="Times New Roman" w:cs="Times New Roman"/>
                <w:color w:val="000000"/>
                <w:sz w:val="18"/>
                <w:szCs w:val="18"/>
                <w:lang w:val="ru-RU" w:eastAsia="ru-RU"/>
              </w:rPr>
              <w:t> </w:t>
            </w:r>
          </w:p>
        </w:tc>
        <w:tc>
          <w:tcPr>
            <w:tcW w:w="656" w:type="pct"/>
            <w:shd w:val="clear" w:color="000000" w:fill="F2DCDB"/>
            <w:vAlign w:val="center"/>
            <w:hideMark/>
          </w:tcPr>
          <w:p w:rsidR="00CE3489" w:rsidRPr="0030100E" w:rsidRDefault="00CE3489" w:rsidP="00F91A46">
            <w:pPr>
              <w:spacing w:after="0" w:line="240" w:lineRule="auto"/>
              <w:rPr>
                <w:rFonts w:eastAsia="Times New Roman" w:cs="Times New Roman"/>
                <w:b/>
                <w:bCs/>
                <w:color w:val="003300"/>
                <w:sz w:val="18"/>
                <w:szCs w:val="18"/>
                <w:lang w:val="ru-RU" w:eastAsia="ru-RU"/>
              </w:rPr>
            </w:pPr>
            <w:r w:rsidRPr="0030100E">
              <w:rPr>
                <w:rFonts w:eastAsia="Times New Roman" w:cs="Times New Roman"/>
                <w:b/>
                <w:bCs/>
                <w:color w:val="003300"/>
                <w:sz w:val="18"/>
                <w:szCs w:val="18"/>
                <w:lang w:val="ru-RU" w:eastAsia="ru-RU"/>
              </w:rPr>
              <w:t>Total Salarii</w:t>
            </w:r>
          </w:p>
        </w:tc>
        <w:tc>
          <w:tcPr>
            <w:tcW w:w="92" w:type="pct"/>
            <w:shd w:val="clear" w:color="000000" w:fill="F2DCDB"/>
            <w:vAlign w:val="center"/>
            <w:hideMark/>
          </w:tcPr>
          <w:p w:rsidR="00CE3489" w:rsidRPr="0030100E" w:rsidRDefault="00CE3489" w:rsidP="00F91A46">
            <w:pPr>
              <w:spacing w:after="0" w:line="240" w:lineRule="auto"/>
              <w:jc w:val="center"/>
              <w:rPr>
                <w:rFonts w:eastAsia="Times New Roman" w:cs="Times New Roman"/>
                <w:b/>
                <w:bCs/>
                <w:color w:val="003300"/>
                <w:sz w:val="18"/>
                <w:szCs w:val="18"/>
                <w:lang w:val="ru-RU" w:eastAsia="ru-RU"/>
              </w:rPr>
            </w:pPr>
            <w:r w:rsidRPr="0030100E">
              <w:rPr>
                <w:rFonts w:eastAsia="Times New Roman" w:cs="Times New Roman"/>
                <w:b/>
                <w:bCs/>
                <w:color w:val="003300"/>
                <w:sz w:val="18"/>
                <w:szCs w:val="18"/>
                <w:lang w:val="ru-RU" w:eastAsia="ru-RU"/>
              </w:rPr>
              <w:t>3</w:t>
            </w:r>
          </w:p>
        </w:tc>
        <w:tc>
          <w:tcPr>
            <w:tcW w:w="283" w:type="pct"/>
            <w:shd w:val="clear" w:color="000000" w:fill="F2DCDB"/>
            <w:vAlign w:val="center"/>
          </w:tcPr>
          <w:p w:rsidR="00CE3489" w:rsidRPr="0030100E" w:rsidRDefault="00CE3489" w:rsidP="00F91A46">
            <w:pPr>
              <w:spacing w:after="0" w:line="240" w:lineRule="auto"/>
              <w:jc w:val="center"/>
              <w:rPr>
                <w:rFonts w:eastAsia="Times New Roman" w:cs="Times New Roman"/>
                <w:b/>
                <w:bCs/>
                <w:color w:val="003300"/>
                <w:sz w:val="18"/>
                <w:szCs w:val="18"/>
                <w:lang w:val="ru-RU" w:eastAsia="ru-RU"/>
              </w:rPr>
            </w:pPr>
          </w:p>
        </w:tc>
        <w:tc>
          <w:tcPr>
            <w:tcW w:w="295"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295"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295"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295"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307"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319"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295"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295"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295"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295"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295"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295"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286" w:type="pct"/>
            <w:shd w:val="clear" w:color="000000" w:fill="F2DCDB"/>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r>
      <w:tr w:rsidR="00CE3489" w:rsidRPr="0030100E" w:rsidTr="00F91A46">
        <w:trPr>
          <w:trHeight w:val="20"/>
        </w:trPr>
        <w:tc>
          <w:tcPr>
            <w:tcW w:w="768" w:type="pct"/>
            <w:gridSpan w:val="2"/>
            <w:shd w:val="clear" w:color="auto" w:fill="auto"/>
            <w:noWrap/>
            <w:vAlign w:val="bottom"/>
            <w:hideMark/>
          </w:tcPr>
          <w:p w:rsidR="00CE3489" w:rsidRPr="0030100E" w:rsidRDefault="00CE3489" w:rsidP="00F91A46">
            <w:pPr>
              <w:spacing w:after="0" w:line="240" w:lineRule="auto"/>
              <w:rPr>
                <w:rFonts w:eastAsia="Times New Roman" w:cs="Times New Roman"/>
                <w:b/>
                <w:bCs/>
                <w:sz w:val="18"/>
                <w:szCs w:val="18"/>
                <w:lang w:val="ru-RU" w:eastAsia="ru-RU"/>
              </w:rPr>
            </w:pPr>
            <w:r w:rsidRPr="0030100E">
              <w:rPr>
                <w:rFonts w:eastAsia="Times New Roman" w:cs="Times New Roman"/>
                <w:b/>
                <w:bCs/>
                <w:sz w:val="18"/>
                <w:szCs w:val="18"/>
                <w:lang w:val="ru-RU" w:eastAsia="ru-RU"/>
              </w:rPr>
              <w:t>Taxe Salariale</w:t>
            </w:r>
          </w:p>
        </w:tc>
        <w:tc>
          <w:tcPr>
            <w:tcW w:w="92" w:type="pct"/>
            <w:shd w:val="clear" w:color="auto" w:fill="auto"/>
            <w:noWrap/>
            <w:vAlign w:val="bottom"/>
            <w:hideMark/>
          </w:tcPr>
          <w:p w:rsidR="00CE3489" w:rsidRPr="0030100E" w:rsidRDefault="00CE3489" w:rsidP="00F91A46">
            <w:pPr>
              <w:spacing w:after="0" w:line="240" w:lineRule="auto"/>
              <w:rPr>
                <w:rFonts w:eastAsia="Times New Roman" w:cs="Times New Roman"/>
                <w:b/>
                <w:bCs/>
                <w:sz w:val="18"/>
                <w:szCs w:val="18"/>
                <w:lang w:val="ru-RU" w:eastAsia="ru-RU"/>
              </w:rPr>
            </w:pPr>
          </w:p>
        </w:tc>
        <w:tc>
          <w:tcPr>
            <w:tcW w:w="283"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hideMark/>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307"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319"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286"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r>
      <w:tr w:rsidR="00CE3489" w:rsidRPr="0030100E" w:rsidTr="00F91A46">
        <w:trPr>
          <w:trHeight w:val="20"/>
        </w:trPr>
        <w:tc>
          <w:tcPr>
            <w:tcW w:w="112"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656" w:type="pct"/>
            <w:shd w:val="clear" w:color="auto" w:fill="auto"/>
            <w:noWrap/>
            <w:vAlign w:val="bottom"/>
            <w:hideMark/>
          </w:tcPr>
          <w:p w:rsidR="00CE3489" w:rsidRPr="0030100E" w:rsidRDefault="00CE3489" w:rsidP="00F91A46">
            <w:pPr>
              <w:spacing w:after="0" w:line="240" w:lineRule="auto"/>
              <w:rPr>
                <w:rFonts w:eastAsia="Times New Roman" w:cs="Times New Roman"/>
                <w:b/>
                <w:bCs/>
                <w:sz w:val="18"/>
                <w:szCs w:val="18"/>
                <w:lang w:val="ru-RU" w:eastAsia="ru-RU"/>
              </w:rPr>
            </w:pPr>
            <w:r w:rsidRPr="0030100E">
              <w:rPr>
                <w:rFonts w:eastAsia="Times New Roman" w:cs="Times New Roman"/>
                <w:b/>
                <w:bCs/>
                <w:sz w:val="18"/>
                <w:szCs w:val="18"/>
                <w:lang w:val="ru-RU" w:eastAsia="ru-RU"/>
              </w:rPr>
              <w:t>CAS</w:t>
            </w:r>
          </w:p>
        </w:tc>
        <w:tc>
          <w:tcPr>
            <w:tcW w:w="92" w:type="pct"/>
            <w:shd w:val="clear" w:color="auto" w:fill="auto"/>
            <w:noWrap/>
            <w:vAlign w:val="bottom"/>
            <w:hideMark/>
          </w:tcPr>
          <w:p w:rsidR="00CE3489" w:rsidRPr="0030100E" w:rsidRDefault="00CE3489" w:rsidP="00F91A46">
            <w:pPr>
              <w:spacing w:after="0" w:line="240" w:lineRule="auto"/>
              <w:rPr>
                <w:rFonts w:eastAsia="Times New Roman" w:cs="Times New Roman"/>
                <w:b/>
                <w:bCs/>
                <w:sz w:val="18"/>
                <w:szCs w:val="18"/>
                <w:lang w:val="ru-RU" w:eastAsia="ru-RU"/>
              </w:rPr>
            </w:pPr>
          </w:p>
        </w:tc>
        <w:tc>
          <w:tcPr>
            <w:tcW w:w="283" w:type="pct"/>
            <w:shd w:val="clear" w:color="CCFFFF" w:fill="CCFFCC"/>
            <w:noWrap/>
            <w:vAlign w:val="bottom"/>
            <w:hideMark/>
          </w:tcPr>
          <w:p w:rsidR="00CE3489" w:rsidRPr="0030100E" w:rsidRDefault="00CE3489" w:rsidP="00F91A46">
            <w:pPr>
              <w:spacing w:after="0" w:line="240" w:lineRule="auto"/>
              <w:jc w:val="right"/>
              <w:rPr>
                <w:rFonts w:eastAsia="Times New Roman" w:cs="Times New Roman"/>
                <w:sz w:val="18"/>
                <w:szCs w:val="18"/>
                <w:lang w:val="ru-RU" w:eastAsia="ru-RU"/>
              </w:rPr>
            </w:pPr>
            <w:r w:rsidRPr="0030100E">
              <w:rPr>
                <w:rFonts w:eastAsia="Times New Roman" w:cs="Times New Roman"/>
                <w:sz w:val="18"/>
                <w:szCs w:val="18"/>
                <w:lang w:val="ru-RU" w:eastAsia="ru-RU"/>
              </w:rPr>
              <w:t>18,00%</w:t>
            </w: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307"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319"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86" w:type="pct"/>
            <w:shd w:val="clear" w:color="auto" w:fill="auto"/>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r>
      <w:tr w:rsidR="00CE3489" w:rsidRPr="0030100E" w:rsidTr="00F91A46">
        <w:trPr>
          <w:trHeight w:val="20"/>
        </w:trPr>
        <w:tc>
          <w:tcPr>
            <w:tcW w:w="112" w:type="pct"/>
            <w:shd w:val="clear" w:color="auto" w:fill="auto"/>
            <w:noWrap/>
            <w:vAlign w:val="bottom"/>
            <w:hideMark/>
          </w:tcPr>
          <w:p w:rsidR="00CE3489" w:rsidRPr="0030100E" w:rsidRDefault="00CE3489" w:rsidP="00F91A46">
            <w:pPr>
              <w:spacing w:after="0" w:line="240" w:lineRule="auto"/>
              <w:jc w:val="right"/>
              <w:rPr>
                <w:rFonts w:eastAsia="Times New Roman" w:cs="Times New Roman"/>
                <w:b/>
                <w:bCs/>
                <w:sz w:val="18"/>
                <w:szCs w:val="18"/>
                <w:lang w:val="ru-RU" w:eastAsia="ru-RU"/>
              </w:rPr>
            </w:pPr>
          </w:p>
        </w:tc>
        <w:tc>
          <w:tcPr>
            <w:tcW w:w="656" w:type="pct"/>
            <w:shd w:val="clear" w:color="auto" w:fill="auto"/>
            <w:noWrap/>
            <w:vAlign w:val="bottom"/>
            <w:hideMark/>
          </w:tcPr>
          <w:p w:rsidR="00CE3489" w:rsidRPr="0030100E" w:rsidRDefault="00CE3489" w:rsidP="00F91A46">
            <w:pPr>
              <w:spacing w:after="0" w:line="240" w:lineRule="auto"/>
              <w:rPr>
                <w:rFonts w:eastAsia="Times New Roman" w:cs="Times New Roman"/>
                <w:b/>
                <w:bCs/>
                <w:sz w:val="18"/>
                <w:szCs w:val="18"/>
                <w:lang w:val="ru-RU" w:eastAsia="ru-RU"/>
              </w:rPr>
            </w:pPr>
            <w:r w:rsidRPr="0030100E">
              <w:rPr>
                <w:rFonts w:eastAsia="Times New Roman" w:cs="Times New Roman"/>
                <w:b/>
                <w:bCs/>
                <w:sz w:val="18"/>
                <w:szCs w:val="18"/>
                <w:lang w:val="ru-RU" w:eastAsia="ru-RU"/>
              </w:rPr>
              <w:t>PAM</w:t>
            </w:r>
          </w:p>
        </w:tc>
        <w:tc>
          <w:tcPr>
            <w:tcW w:w="92" w:type="pct"/>
            <w:shd w:val="clear" w:color="auto" w:fill="auto"/>
            <w:noWrap/>
            <w:vAlign w:val="bottom"/>
            <w:hideMark/>
          </w:tcPr>
          <w:p w:rsidR="00CE3489" w:rsidRPr="0030100E" w:rsidRDefault="00CE3489" w:rsidP="00F91A46">
            <w:pPr>
              <w:spacing w:after="0" w:line="240" w:lineRule="auto"/>
              <w:rPr>
                <w:rFonts w:eastAsia="Times New Roman" w:cs="Times New Roman"/>
                <w:b/>
                <w:bCs/>
                <w:sz w:val="18"/>
                <w:szCs w:val="18"/>
                <w:lang w:val="ru-RU" w:eastAsia="ru-RU"/>
              </w:rPr>
            </w:pPr>
          </w:p>
        </w:tc>
        <w:tc>
          <w:tcPr>
            <w:tcW w:w="283" w:type="pct"/>
            <w:shd w:val="clear" w:color="CCFFFF" w:fill="CCFFCC"/>
            <w:noWrap/>
            <w:vAlign w:val="bottom"/>
            <w:hideMark/>
          </w:tcPr>
          <w:p w:rsidR="00CE3489" w:rsidRPr="0030100E" w:rsidRDefault="00CE3489" w:rsidP="00F91A46">
            <w:pPr>
              <w:spacing w:after="0" w:line="240" w:lineRule="auto"/>
              <w:jc w:val="right"/>
              <w:rPr>
                <w:rFonts w:eastAsia="Times New Roman" w:cs="Times New Roman"/>
                <w:sz w:val="18"/>
                <w:szCs w:val="18"/>
                <w:lang w:val="ru-RU" w:eastAsia="ru-RU"/>
              </w:rPr>
            </w:pPr>
            <w:r w:rsidRPr="0030100E">
              <w:rPr>
                <w:rFonts w:eastAsia="Times New Roman" w:cs="Times New Roman"/>
                <w:sz w:val="18"/>
                <w:szCs w:val="18"/>
                <w:lang w:val="ru-RU" w:eastAsia="ru-RU"/>
              </w:rPr>
              <w:t>4,50%</w:t>
            </w: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307"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319"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86" w:type="pct"/>
            <w:shd w:val="clear" w:color="auto" w:fill="auto"/>
            <w:noWrap/>
            <w:vAlign w:val="center"/>
          </w:tcPr>
          <w:p w:rsidR="00CE3489" w:rsidRPr="0030100E" w:rsidRDefault="00CE3489" w:rsidP="00F91A46">
            <w:pPr>
              <w:spacing w:after="0" w:line="240" w:lineRule="auto"/>
              <w:jc w:val="right"/>
              <w:rPr>
                <w:rFonts w:eastAsia="Times New Roman" w:cs="Times New Roman"/>
                <w:b/>
                <w:bCs/>
                <w:sz w:val="18"/>
                <w:szCs w:val="18"/>
                <w:lang w:val="ru-RU" w:eastAsia="ru-RU"/>
              </w:rPr>
            </w:pPr>
          </w:p>
        </w:tc>
      </w:tr>
      <w:tr w:rsidR="00CE3489" w:rsidRPr="0030100E" w:rsidTr="00F91A46">
        <w:trPr>
          <w:trHeight w:val="20"/>
        </w:trPr>
        <w:tc>
          <w:tcPr>
            <w:tcW w:w="768" w:type="pct"/>
            <w:gridSpan w:val="2"/>
            <w:shd w:val="clear" w:color="000000" w:fill="F2DCDB"/>
            <w:noWrap/>
            <w:vAlign w:val="bottom"/>
            <w:hideMark/>
          </w:tcPr>
          <w:p w:rsidR="00CE3489" w:rsidRPr="0030100E" w:rsidRDefault="00CE3489" w:rsidP="00F91A46">
            <w:pPr>
              <w:spacing w:after="0" w:line="240" w:lineRule="auto"/>
              <w:rPr>
                <w:rFonts w:eastAsia="Times New Roman" w:cs="Times New Roman"/>
                <w:b/>
                <w:bCs/>
                <w:sz w:val="18"/>
                <w:szCs w:val="18"/>
                <w:lang w:val="ru-RU" w:eastAsia="ru-RU"/>
              </w:rPr>
            </w:pPr>
            <w:r w:rsidRPr="0030100E">
              <w:rPr>
                <w:rFonts w:eastAsia="Times New Roman" w:cs="Times New Roman"/>
                <w:b/>
                <w:bCs/>
                <w:sz w:val="18"/>
                <w:szCs w:val="18"/>
                <w:lang w:val="ru-RU" w:eastAsia="ru-RU"/>
              </w:rPr>
              <w:t>Total Taxe Salariale</w:t>
            </w:r>
          </w:p>
        </w:tc>
        <w:tc>
          <w:tcPr>
            <w:tcW w:w="92" w:type="pct"/>
            <w:shd w:val="clear" w:color="000000" w:fill="F2DCDB"/>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r w:rsidRPr="0030100E">
              <w:rPr>
                <w:rFonts w:eastAsia="Times New Roman" w:cs="Times New Roman"/>
                <w:sz w:val="18"/>
                <w:szCs w:val="18"/>
                <w:lang w:val="ru-RU" w:eastAsia="ru-RU"/>
              </w:rPr>
              <w:t> </w:t>
            </w:r>
          </w:p>
        </w:tc>
        <w:tc>
          <w:tcPr>
            <w:tcW w:w="283" w:type="pct"/>
            <w:shd w:val="clear" w:color="000000" w:fill="F2DCDB"/>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r w:rsidRPr="0030100E">
              <w:rPr>
                <w:rFonts w:eastAsia="Times New Roman" w:cs="Times New Roman"/>
                <w:sz w:val="18"/>
                <w:szCs w:val="18"/>
                <w:lang w:val="ru-RU" w:eastAsia="ru-RU"/>
              </w:rPr>
              <w:t> </w:t>
            </w:r>
          </w:p>
        </w:tc>
        <w:tc>
          <w:tcPr>
            <w:tcW w:w="295"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307"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319"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86" w:type="pct"/>
            <w:shd w:val="clear" w:color="000000" w:fill="F2DCDB"/>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r>
      <w:tr w:rsidR="00CE3489" w:rsidRPr="0030100E" w:rsidTr="00F91A46">
        <w:trPr>
          <w:trHeight w:val="20"/>
        </w:trPr>
        <w:tc>
          <w:tcPr>
            <w:tcW w:w="112" w:type="pct"/>
            <w:shd w:val="clear" w:color="auto" w:fill="auto"/>
            <w:noWrap/>
            <w:vAlign w:val="bottom"/>
            <w:hideMark/>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656"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92"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283" w:type="pct"/>
            <w:shd w:val="clear" w:color="auto" w:fill="auto"/>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307"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319"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95"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c>
          <w:tcPr>
            <w:tcW w:w="286" w:type="pct"/>
            <w:shd w:val="clear" w:color="auto" w:fill="auto"/>
            <w:noWrap/>
            <w:vAlign w:val="bottom"/>
          </w:tcPr>
          <w:p w:rsidR="00CE3489" w:rsidRPr="0030100E" w:rsidRDefault="00CE3489" w:rsidP="00F91A46">
            <w:pPr>
              <w:spacing w:after="0" w:line="240" w:lineRule="auto"/>
              <w:jc w:val="center"/>
              <w:rPr>
                <w:rFonts w:eastAsia="Times New Roman" w:cs="Times New Roman"/>
                <w:sz w:val="18"/>
                <w:szCs w:val="18"/>
                <w:lang w:val="ru-RU" w:eastAsia="ru-RU"/>
              </w:rPr>
            </w:pPr>
          </w:p>
        </w:tc>
      </w:tr>
      <w:tr w:rsidR="00CE3489" w:rsidRPr="0030100E" w:rsidTr="00F91A46">
        <w:trPr>
          <w:trHeight w:val="20"/>
        </w:trPr>
        <w:tc>
          <w:tcPr>
            <w:tcW w:w="112" w:type="pct"/>
            <w:shd w:val="clear" w:color="000000" w:fill="DA9694"/>
            <w:noWrap/>
            <w:vAlign w:val="bottom"/>
            <w:hideMark/>
          </w:tcPr>
          <w:p w:rsidR="00CE3489" w:rsidRPr="0030100E" w:rsidRDefault="00CE3489" w:rsidP="00F91A46">
            <w:pPr>
              <w:spacing w:after="0" w:line="240" w:lineRule="auto"/>
              <w:rPr>
                <w:rFonts w:eastAsia="Times New Roman" w:cs="Times New Roman"/>
                <w:b/>
                <w:bCs/>
                <w:sz w:val="18"/>
                <w:szCs w:val="18"/>
                <w:lang w:val="ru-RU" w:eastAsia="ru-RU"/>
              </w:rPr>
            </w:pPr>
            <w:r w:rsidRPr="0030100E">
              <w:rPr>
                <w:rFonts w:eastAsia="Times New Roman" w:cs="Times New Roman"/>
                <w:b/>
                <w:bCs/>
                <w:sz w:val="18"/>
                <w:szCs w:val="18"/>
                <w:lang w:val="ru-RU" w:eastAsia="ru-RU"/>
              </w:rPr>
              <w:t> </w:t>
            </w:r>
          </w:p>
        </w:tc>
        <w:tc>
          <w:tcPr>
            <w:tcW w:w="656" w:type="pct"/>
            <w:shd w:val="clear" w:color="000000" w:fill="DA9694"/>
            <w:noWrap/>
            <w:vAlign w:val="bottom"/>
            <w:hideMark/>
          </w:tcPr>
          <w:p w:rsidR="00CE3489" w:rsidRPr="001F38A9" w:rsidRDefault="00CE3489" w:rsidP="00F91A46">
            <w:pPr>
              <w:spacing w:after="0" w:line="240" w:lineRule="auto"/>
              <w:rPr>
                <w:rFonts w:eastAsia="Times New Roman" w:cs="Times New Roman"/>
                <w:b/>
                <w:bCs/>
                <w:sz w:val="18"/>
                <w:szCs w:val="18"/>
                <w:lang w:eastAsia="ru-RU"/>
              </w:rPr>
            </w:pPr>
            <w:r w:rsidRPr="0030100E">
              <w:rPr>
                <w:rFonts w:eastAsia="Times New Roman" w:cs="Times New Roman"/>
                <w:b/>
                <w:bCs/>
                <w:sz w:val="18"/>
                <w:szCs w:val="18"/>
                <w:lang w:val="ru-RU" w:eastAsia="ru-RU"/>
              </w:rPr>
              <w:t xml:space="preserve">Sub-Total, </w:t>
            </w:r>
            <w:r>
              <w:rPr>
                <w:rFonts w:eastAsia="Times New Roman" w:cs="Times New Roman"/>
                <w:b/>
                <w:bCs/>
                <w:sz w:val="18"/>
                <w:szCs w:val="18"/>
                <w:lang w:eastAsia="ru-RU"/>
              </w:rPr>
              <w:t>Operaţional</w:t>
            </w:r>
          </w:p>
        </w:tc>
        <w:tc>
          <w:tcPr>
            <w:tcW w:w="92" w:type="pct"/>
            <w:shd w:val="clear" w:color="000000" w:fill="DA9694"/>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r w:rsidRPr="0030100E">
              <w:rPr>
                <w:rFonts w:eastAsia="Times New Roman" w:cs="Times New Roman"/>
                <w:sz w:val="18"/>
                <w:szCs w:val="18"/>
                <w:lang w:val="ru-RU" w:eastAsia="ru-RU"/>
              </w:rPr>
              <w:t> </w:t>
            </w:r>
          </w:p>
        </w:tc>
        <w:tc>
          <w:tcPr>
            <w:tcW w:w="283" w:type="pct"/>
            <w:shd w:val="clear" w:color="000000" w:fill="DA9694"/>
            <w:noWrap/>
            <w:vAlign w:val="bottom"/>
            <w:hideMark/>
          </w:tcPr>
          <w:p w:rsidR="00CE3489" w:rsidRPr="0030100E" w:rsidRDefault="00CE3489" w:rsidP="00F91A46">
            <w:pPr>
              <w:spacing w:after="0" w:line="240" w:lineRule="auto"/>
              <w:rPr>
                <w:rFonts w:eastAsia="Times New Roman" w:cs="Times New Roman"/>
                <w:sz w:val="18"/>
                <w:szCs w:val="18"/>
                <w:lang w:val="ru-RU" w:eastAsia="ru-RU"/>
              </w:rPr>
            </w:pPr>
            <w:r w:rsidRPr="0030100E">
              <w:rPr>
                <w:rFonts w:eastAsia="Times New Roman" w:cs="Times New Roman"/>
                <w:sz w:val="18"/>
                <w:szCs w:val="18"/>
                <w:lang w:val="ru-RU" w:eastAsia="ru-RU"/>
              </w:rPr>
              <w:t> </w:t>
            </w:r>
          </w:p>
        </w:tc>
        <w:tc>
          <w:tcPr>
            <w:tcW w:w="295"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307"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319"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95"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c>
          <w:tcPr>
            <w:tcW w:w="286" w:type="pct"/>
            <w:shd w:val="clear" w:color="000000" w:fill="DA9694"/>
            <w:noWrap/>
            <w:vAlign w:val="bottom"/>
          </w:tcPr>
          <w:p w:rsidR="00CE3489" w:rsidRPr="0030100E" w:rsidRDefault="00CE3489" w:rsidP="00F91A46">
            <w:pPr>
              <w:spacing w:after="0" w:line="240" w:lineRule="auto"/>
              <w:jc w:val="center"/>
              <w:rPr>
                <w:rFonts w:eastAsia="Times New Roman" w:cs="Times New Roman"/>
                <w:b/>
                <w:bCs/>
                <w:sz w:val="18"/>
                <w:szCs w:val="18"/>
                <w:lang w:val="ru-RU" w:eastAsia="ru-RU"/>
              </w:rPr>
            </w:pPr>
          </w:p>
        </w:tc>
      </w:tr>
    </w:tbl>
    <w:p w:rsidR="00CE3489" w:rsidRPr="0030100E" w:rsidRDefault="00CE3489" w:rsidP="00CE3489"/>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rPr>
          <w:b/>
          <w:color w:val="FF0000"/>
        </w:rPr>
        <w:sectPr w:rsidR="00CE3489" w:rsidSect="0030100E">
          <w:pgSz w:w="16838" w:h="11906" w:orient="landscape"/>
          <w:pgMar w:top="1417" w:right="1417" w:bottom="1417" w:left="1417" w:header="708" w:footer="709" w:gutter="0"/>
          <w:cols w:space="708"/>
          <w:titlePg/>
          <w:docGrid w:linePitch="360"/>
        </w:sectPr>
      </w:pPr>
    </w:p>
    <w:p w:rsidR="00CE3489" w:rsidRDefault="00CE3489" w:rsidP="00CE3489">
      <w:pPr>
        <w:pStyle w:val="1"/>
        <w:spacing w:before="0"/>
        <w:ind w:left="357" w:hanging="357"/>
      </w:pPr>
      <w:bookmarkStart w:id="20" w:name="_Toc14362000"/>
      <w:r>
        <w:lastRenderedPageBreak/>
        <w:t>Activitatea operațională</w:t>
      </w:r>
      <w:bookmarkEnd w:id="20"/>
    </w:p>
    <w:p w:rsidR="00CE3489" w:rsidRPr="00FC701F" w:rsidRDefault="00CE3489" w:rsidP="00CE3489">
      <w:pPr>
        <w:spacing w:line="276" w:lineRule="auto"/>
        <w:rPr>
          <w:b/>
          <w:color w:val="FF0000"/>
        </w:rPr>
      </w:pPr>
      <w:r w:rsidRPr="00FC701F">
        <w:rPr>
          <w:b/>
          <w:color w:val="FF0000"/>
        </w:rPr>
        <w:t>Descrieţi etapele procesului de producţie (tehnologia):</w:t>
      </w: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Pr="00FC701F" w:rsidRDefault="00CE3489" w:rsidP="00CE3489">
      <w:pPr>
        <w:spacing w:line="276" w:lineRule="auto"/>
        <w:rPr>
          <w:b/>
          <w:color w:val="FF0000"/>
        </w:rPr>
      </w:pPr>
      <w:r w:rsidRPr="00FC701F">
        <w:rPr>
          <w:b/>
          <w:color w:val="FF0000"/>
        </w:rPr>
        <w:t>Reflectaţi succesiunea şi termenii de executare a lucrărilor:</w:t>
      </w: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Pr="00FC701F" w:rsidRDefault="00CE3489" w:rsidP="00CE3489">
      <w:pPr>
        <w:spacing w:line="276" w:lineRule="auto"/>
        <w:rPr>
          <w:b/>
          <w:color w:val="FF0000"/>
        </w:rPr>
      </w:pPr>
      <w:r w:rsidRPr="00FC701F">
        <w:rPr>
          <w:b/>
          <w:color w:val="FF0000"/>
        </w:rPr>
        <w:t>Întocmiţi schema de producere şi reflectaţi locul şi perioada  de depozitare a stocurilor:</w:t>
      </w: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Pr="00FC701F" w:rsidRDefault="00CE3489" w:rsidP="00CE3489">
      <w:pPr>
        <w:spacing w:line="276" w:lineRule="auto"/>
        <w:rPr>
          <w:b/>
          <w:color w:val="FF0000"/>
        </w:rPr>
      </w:pPr>
      <w:r w:rsidRPr="00FC701F">
        <w:rPr>
          <w:b/>
          <w:color w:val="FF0000"/>
        </w:rPr>
        <w:t>Furnizorii de materii prime, materiale, combustibil:</w:t>
      </w: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Pr="00FC701F" w:rsidRDefault="00CE3489" w:rsidP="00CE3489">
      <w:pPr>
        <w:spacing w:line="276" w:lineRule="auto"/>
        <w:rPr>
          <w:b/>
          <w:color w:val="FF0000"/>
        </w:rPr>
      </w:pPr>
      <w:r w:rsidRPr="00FC701F">
        <w:rPr>
          <w:b/>
          <w:color w:val="FF0000"/>
        </w:rPr>
        <w:t>Modul de conlucrare:</w:t>
      </w: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Pr="00FC701F" w:rsidRDefault="00CE3489" w:rsidP="00CE3489">
      <w:pPr>
        <w:spacing w:line="276" w:lineRule="auto"/>
        <w:rPr>
          <w:b/>
          <w:color w:val="FF0000"/>
        </w:rPr>
      </w:pPr>
      <w:r w:rsidRPr="00FC701F">
        <w:rPr>
          <w:b/>
          <w:color w:val="FF0000"/>
        </w:rPr>
        <w:t>Frecvenţa aprovizionărilor:</w:t>
      </w: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Pr="00FC701F" w:rsidRDefault="00CE3489" w:rsidP="00CE3489">
      <w:pPr>
        <w:spacing w:line="276" w:lineRule="auto"/>
        <w:rPr>
          <w:b/>
          <w:color w:val="FF0000"/>
        </w:rPr>
      </w:pPr>
      <w:r w:rsidRPr="00FC701F">
        <w:rPr>
          <w:b/>
          <w:color w:val="FF0000"/>
        </w:rPr>
        <w:t>Descrierea utilajelor de producere existente (în formă tabelară):</w:t>
      </w: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Pr="00FC701F" w:rsidRDefault="00CE3489" w:rsidP="00CE3489">
      <w:pPr>
        <w:spacing w:line="276" w:lineRule="auto"/>
        <w:rPr>
          <w:b/>
          <w:color w:val="FF0000"/>
        </w:rPr>
      </w:pPr>
      <w:r w:rsidRPr="00FC701F">
        <w:rPr>
          <w:b/>
          <w:color w:val="FF0000"/>
        </w:rPr>
        <w:t>Starea şi uzura utilajelor existente:</w:t>
      </w: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Pr="00FC701F" w:rsidRDefault="00CE3489" w:rsidP="00CE3489">
      <w:pPr>
        <w:spacing w:line="276" w:lineRule="auto"/>
        <w:rPr>
          <w:b/>
          <w:color w:val="FF0000"/>
        </w:rPr>
      </w:pPr>
      <w:r w:rsidRPr="00FC701F">
        <w:rPr>
          <w:b/>
          <w:color w:val="FF0000"/>
        </w:rPr>
        <w:t>Echipamentul necesar (tipul şi productivitatea):</w:t>
      </w: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Pr="00FC701F" w:rsidRDefault="00CE3489" w:rsidP="00CE3489">
      <w:pPr>
        <w:spacing w:line="276" w:lineRule="auto"/>
        <w:rPr>
          <w:b/>
          <w:color w:val="FF0000"/>
        </w:rPr>
      </w:pPr>
      <w:r w:rsidRPr="00FC701F">
        <w:rPr>
          <w:b/>
          <w:color w:val="FF0000"/>
        </w:rPr>
        <w:t>Furnizorii echipamentului:</w:t>
      </w: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Pr="00FC701F" w:rsidRDefault="00CE3489" w:rsidP="00CE3489">
      <w:pPr>
        <w:spacing w:line="276" w:lineRule="auto"/>
        <w:rPr>
          <w:b/>
          <w:color w:val="FF0000"/>
        </w:rPr>
      </w:pPr>
      <w:r w:rsidRPr="00FC701F">
        <w:rPr>
          <w:b/>
          <w:color w:val="FF0000"/>
        </w:rPr>
        <w:t>Corespunderea spaţiul existent montării utilajului necesar:</w:t>
      </w: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sectPr w:rsidR="00CE3489" w:rsidSect="00C86258">
          <w:pgSz w:w="11906" w:h="16838"/>
          <w:pgMar w:top="1417" w:right="1417" w:bottom="1417" w:left="1417" w:header="708" w:footer="709" w:gutter="0"/>
          <w:cols w:space="708"/>
          <w:titlePg/>
          <w:docGrid w:linePitch="360"/>
        </w:sectPr>
      </w:pPr>
    </w:p>
    <w:p w:rsidR="00CE3489" w:rsidRDefault="00CE3489" w:rsidP="00CE3489">
      <w:pPr>
        <w:pStyle w:val="1"/>
        <w:spacing w:before="0"/>
        <w:ind w:left="357" w:hanging="357"/>
      </w:pPr>
      <w:bookmarkStart w:id="21" w:name="_Toc14362001"/>
      <w:r>
        <w:lastRenderedPageBreak/>
        <w:t>Planul investițional și finanțarea afacerii</w:t>
      </w:r>
      <w:bookmarkEnd w:id="21"/>
    </w:p>
    <w:p w:rsidR="00CE3489" w:rsidRDefault="00CE3489" w:rsidP="00CE3489">
      <w:pPr>
        <w:pStyle w:val="2"/>
      </w:pPr>
      <w:bookmarkStart w:id="22" w:name="_Toc488227123"/>
      <w:bookmarkStart w:id="23" w:name="_Toc14362002"/>
      <w:r w:rsidRPr="00FA7D54">
        <w:t>Investiția</w:t>
      </w:r>
      <w:bookmarkEnd w:id="22"/>
      <w:bookmarkEnd w:id="23"/>
    </w:p>
    <w:p w:rsidR="00CE3489" w:rsidRPr="008F5473" w:rsidRDefault="00CE3489" w:rsidP="00CE3489">
      <w:pPr>
        <w:pStyle w:val="af5"/>
      </w:pPr>
      <w:r>
        <w:t xml:space="preserve">Tabel </w:t>
      </w:r>
      <w:fldSimple w:instr=" SEQ Tabel \* ARABIC ">
        <w:r>
          <w:rPr>
            <w:noProof/>
          </w:rPr>
          <w:t>9</w:t>
        </w:r>
      </w:fldSimple>
      <w:r w:rsidRPr="00FA7D54">
        <w:t>Necesarul investi</w:t>
      </w:r>
      <w:r w:rsidRPr="00FA7D54">
        <w:rPr>
          <w:rFonts w:cs="Calibri"/>
        </w:rPr>
        <w:t>ț</w:t>
      </w:r>
      <w:r w:rsidRPr="00FA7D54">
        <w:t xml:space="preserve">ional </w:t>
      </w:r>
      <w:r w:rsidRPr="00FA7D54">
        <w:rPr>
          <w:rFonts w:cs="Calibri"/>
        </w:rPr>
        <w:t>ș</w:t>
      </w:r>
      <w:r w:rsidRPr="00FA7D54">
        <w:t>i sursele de finan</w:t>
      </w:r>
      <w:r w:rsidRPr="00FA7D54">
        <w:rPr>
          <w:rFonts w:cs="Calibri"/>
        </w:rPr>
        <w:t>ț</w:t>
      </w:r>
      <w:r w:rsidRPr="00FA7D54">
        <w:t>are</w:t>
      </w:r>
    </w:p>
    <w:tbl>
      <w:tblPr>
        <w:tblW w:w="5114" w:type="pct"/>
        <w:tblLook w:val="04A0"/>
      </w:tblPr>
      <w:tblGrid>
        <w:gridCol w:w="446"/>
        <w:gridCol w:w="2858"/>
        <w:gridCol w:w="1102"/>
        <w:gridCol w:w="1558"/>
        <w:gridCol w:w="1235"/>
        <w:gridCol w:w="42"/>
        <w:gridCol w:w="918"/>
        <w:gridCol w:w="125"/>
        <w:gridCol w:w="1216"/>
      </w:tblGrid>
      <w:tr w:rsidR="00CE3489" w:rsidRPr="00356000" w:rsidTr="00F91A46">
        <w:trPr>
          <w:trHeight w:val="22"/>
        </w:trPr>
        <w:tc>
          <w:tcPr>
            <w:tcW w:w="235" w:type="pct"/>
            <w:vMerge w:val="restart"/>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CE3489" w:rsidRPr="00356000" w:rsidRDefault="00CE3489" w:rsidP="00F91A46">
            <w:pPr>
              <w:spacing w:after="0" w:line="240" w:lineRule="auto"/>
              <w:jc w:val="center"/>
              <w:rPr>
                <w:rFonts w:eastAsia="Times New Roman" w:cstheme="minorHAnsi"/>
                <w:color w:val="C00000"/>
                <w:sz w:val="18"/>
                <w:szCs w:val="18"/>
                <w:lang w:val="ru-RU" w:eastAsia="ru-RU"/>
              </w:rPr>
            </w:pPr>
            <w:r w:rsidRPr="00356000">
              <w:rPr>
                <w:rFonts w:eastAsia="Times New Roman" w:cstheme="minorHAnsi"/>
                <w:color w:val="C00000"/>
                <w:sz w:val="18"/>
                <w:szCs w:val="18"/>
                <w:lang w:val="ru-RU" w:eastAsia="ru-RU"/>
              </w:rPr>
              <w:t>#</w:t>
            </w:r>
          </w:p>
        </w:tc>
        <w:tc>
          <w:tcPr>
            <w:tcW w:w="1504" w:type="pct"/>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CE3489" w:rsidRPr="00356000" w:rsidRDefault="00CE3489" w:rsidP="00F91A46">
            <w:pPr>
              <w:spacing w:after="0" w:line="240" w:lineRule="auto"/>
              <w:jc w:val="center"/>
              <w:rPr>
                <w:rFonts w:eastAsia="Times New Roman" w:cstheme="minorHAnsi"/>
                <w:color w:val="C00000"/>
                <w:sz w:val="18"/>
                <w:szCs w:val="18"/>
                <w:lang w:val="ru-RU" w:eastAsia="ru-RU"/>
              </w:rPr>
            </w:pPr>
            <w:r w:rsidRPr="00356000">
              <w:rPr>
                <w:rFonts w:eastAsia="Times New Roman" w:cstheme="minorHAnsi"/>
                <w:color w:val="C00000"/>
                <w:sz w:val="18"/>
                <w:szCs w:val="18"/>
                <w:lang w:val="ru-RU" w:eastAsia="ru-RU"/>
              </w:rPr>
              <w:t>Articole de investiție</w:t>
            </w:r>
          </w:p>
        </w:tc>
        <w:tc>
          <w:tcPr>
            <w:tcW w:w="580" w:type="pct"/>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rsidR="00CE3489" w:rsidRPr="00356000" w:rsidRDefault="00CE3489" w:rsidP="00F91A46">
            <w:pPr>
              <w:spacing w:after="0" w:line="240" w:lineRule="auto"/>
              <w:jc w:val="center"/>
              <w:rPr>
                <w:rFonts w:eastAsia="Times New Roman" w:cstheme="minorHAnsi"/>
                <w:color w:val="C00000"/>
                <w:sz w:val="18"/>
                <w:szCs w:val="18"/>
                <w:lang w:val="ru-RU" w:eastAsia="ru-RU"/>
              </w:rPr>
            </w:pPr>
            <w:r w:rsidRPr="00356000">
              <w:rPr>
                <w:rFonts w:eastAsia="Times New Roman" w:cstheme="minorHAnsi"/>
                <w:color w:val="C00000"/>
                <w:sz w:val="18"/>
                <w:szCs w:val="18"/>
                <w:lang w:val="ru-RU" w:eastAsia="ru-RU"/>
              </w:rPr>
              <w:t>Unități</w:t>
            </w:r>
          </w:p>
        </w:tc>
        <w:tc>
          <w:tcPr>
            <w:tcW w:w="820" w:type="pct"/>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CE3489" w:rsidRPr="00356000" w:rsidRDefault="00CE3489" w:rsidP="00F91A46">
            <w:pPr>
              <w:spacing w:after="0" w:line="240" w:lineRule="auto"/>
              <w:jc w:val="center"/>
              <w:rPr>
                <w:rFonts w:eastAsia="Times New Roman" w:cstheme="minorHAnsi"/>
                <w:color w:val="C00000"/>
                <w:sz w:val="18"/>
                <w:szCs w:val="18"/>
                <w:lang w:val="ru-RU" w:eastAsia="ru-RU"/>
              </w:rPr>
            </w:pPr>
            <w:r w:rsidRPr="00356000">
              <w:rPr>
                <w:rFonts w:eastAsia="Times New Roman" w:cstheme="minorHAnsi"/>
                <w:color w:val="C00000"/>
                <w:sz w:val="18"/>
                <w:szCs w:val="18"/>
                <w:lang w:val="ru-RU" w:eastAsia="ru-RU"/>
              </w:rPr>
              <w:t>Cost  total, lei</w:t>
            </w:r>
          </w:p>
        </w:tc>
        <w:tc>
          <w:tcPr>
            <w:tcW w:w="1861" w:type="pct"/>
            <w:gridSpan w:val="5"/>
            <w:tcBorders>
              <w:top w:val="single" w:sz="4" w:space="0" w:color="auto"/>
              <w:left w:val="nil"/>
              <w:bottom w:val="single" w:sz="4" w:space="0" w:color="auto"/>
              <w:right w:val="single" w:sz="4" w:space="0" w:color="auto"/>
            </w:tcBorders>
            <w:shd w:val="clear" w:color="000000" w:fill="DAEEF3"/>
            <w:noWrap/>
            <w:vAlign w:val="bottom"/>
            <w:hideMark/>
          </w:tcPr>
          <w:p w:rsidR="00CE3489" w:rsidRPr="00356000" w:rsidRDefault="00CE3489" w:rsidP="00F91A46">
            <w:pPr>
              <w:spacing w:after="0" w:line="240" w:lineRule="auto"/>
              <w:jc w:val="center"/>
              <w:rPr>
                <w:rFonts w:eastAsia="Times New Roman" w:cstheme="minorHAnsi"/>
                <w:color w:val="C00000"/>
                <w:sz w:val="18"/>
                <w:szCs w:val="18"/>
                <w:lang w:val="ru-RU" w:eastAsia="ru-RU"/>
              </w:rPr>
            </w:pPr>
            <w:r w:rsidRPr="00356000">
              <w:rPr>
                <w:rFonts w:eastAsia="Times New Roman" w:cstheme="minorHAnsi"/>
                <w:color w:val="C00000"/>
                <w:sz w:val="18"/>
                <w:szCs w:val="18"/>
                <w:lang w:val="ru-RU" w:eastAsia="ru-RU"/>
              </w:rPr>
              <w:t>Surse de finantare</w:t>
            </w:r>
          </w:p>
        </w:tc>
      </w:tr>
      <w:tr w:rsidR="00CE3489" w:rsidRPr="00356000" w:rsidTr="00F91A46">
        <w:trPr>
          <w:trHeight w:val="22"/>
        </w:trPr>
        <w:tc>
          <w:tcPr>
            <w:tcW w:w="235" w:type="pct"/>
            <w:vMerge/>
            <w:tcBorders>
              <w:top w:val="single" w:sz="4" w:space="0" w:color="auto"/>
              <w:left w:val="single" w:sz="4" w:space="0" w:color="auto"/>
              <w:bottom w:val="single" w:sz="4" w:space="0" w:color="auto"/>
              <w:right w:val="single" w:sz="4" w:space="0" w:color="auto"/>
            </w:tcBorders>
            <w:vAlign w:val="center"/>
            <w:hideMark/>
          </w:tcPr>
          <w:p w:rsidR="00CE3489" w:rsidRPr="00356000" w:rsidRDefault="00CE3489" w:rsidP="00F91A46">
            <w:pPr>
              <w:spacing w:after="0" w:line="240" w:lineRule="auto"/>
              <w:rPr>
                <w:rFonts w:eastAsia="Times New Roman" w:cstheme="minorHAnsi"/>
                <w:color w:val="C00000"/>
                <w:sz w:val="18"/>
                <w:szCs w:val="18"/>
                <w:lang w:val="ru-RU" w:eastAsia="ru-RU"/>
              </w:rPr>
            </w:pPr>
          </w:p>
        </w:tc>
        <w:tc>
          <w:tcPr>
            <w:tcW w:w="1504" w:type="pct"/>
            <w:vMerge/>
            <w:tcBorders>
              <w:top w:val="single" w:sz="4" w:space="0" w:color="auto"/>
              <w:left w:val="single" w:sz="4" w:space="0" w:color="auto"/>
              <w:bottom w:val="single" w:sz="4" w:space="0" w:color="auto"/>
              <w:right w:val="single" w:sz="4" w:space="0" w:color="auto"/>
            </w:tcBorders>
            <w:vAlign w:val="center"/>
            <w:hideMark/>
          </w:tcPr>
          <w:p w:rsidR="00CE3489" w:rsidRPr="00356000" w:rsidRDefault="00CE3489" w:rsidP="00F91A46">
            <w:pPr>
              <w:spacing w:after="0" w:line="240" w:lineRule="auto"/>
              <w:rPr>
                <w:rFonts w:eastAsia="Times New Roman" w:cstheme="minorHAnsi"/>
                <w:color w:val="C00000"/>
                <w:sz w:val="18"/>
                <w:szCs w:val="18"/>
                <w:lang w:val="ru-RU" w:eastAsia="ru-RU"/>
              </w:rPr>
            </w:pPr>
          </w:p>
        </w:tc>
        <w:tc>
          <w:tcPr>
            <w:tcW w:w="580" w:type="pct"/>
            <w:vMerge/>
            <w:tcBorders>
              <w:top w:val="single" w:sz="4" w:space="0" w:color="auto"/>
              <w:left w:val="single" w:sz="4" w:space="0" w:color="auto"/>
              <w:bottom w:val="single" w:sz="4" w:space="0" w:color="000000"/>
              <w:right w:val="single" w:sz="4" w:space="0" w:color="auto"/>
            </w:tcBorders>
            <w:vAlign w:val="center"/>
            <w:hideMark/>
          </w:tcPr>
          <w:p w:rsidR="00CE3489" w:rsidRPr="00356000" w:rsidRDefault="00CE3489" w:rsidP="00F91A46">
            <w:pPr>
              <w:spacing w:after="0" w:line="240" w:lineRule="auto"/>
              <w:rPr>
                <w:rFonts w:eastAsia="Times New Roman" w:cstheme="minorHAnsi"/>
                <w:color w:val="C00000"/>
                <w:sz w:val="18"/>
                <w:szCs w:val="18"/>
                <w:lang w:val="ru-RU" w:eastAsia="ru-RU"/>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CE3489" w:rsidRPr="00356000" w:rsidRDefault="00CE3489" w:rsidP="00F91A46">
            <w:pPr>
              <w:spacing w:after="0" w:line="240" w:lineRule="auto"/>
              <w:rPr>
                <w:rFonts w:eastAsia="Times New Roman" w:cstheme="minorHAnsi"/>
                <w:color w:val="C00000"/>
                <w:sz w:val="18"/>
                <w:szCs w:val="18"/>
                <w:lang w:val="ru-RU" w:eastAsia="ru-RU"/>
              </w:rPr>
            </w:pPr>
          </w:p>
        </w:tc>
        <w:tc>
          <w:tcPr>
            <w:tcW w:w="650" w:type="pct"/>
            <w:tcBorders>
              <w:top w:val="nil"/>
              <w:left w:val="nil"/>
              <w:bottom w:val="single" w:sz="4" w:space="0" w:color="auto"/>
              <w:right w:val="single" w:sz="4" w:space="0" w:color="auto"/>
            </w:tcBorders>
            <w:shd w:val="clear" w:color="000000" w:fill="DAEEF3"/>
            <w:vAlign w:val="center"/>
            <w:hideMark/>
          </w:tcPr>
          <w:p w:rsidR="00CE3489" w:rsidRPr="00356000" w:rsidRDefault="00CE3489" w:rsidP="00F91A46">
            <w:pPr>
              <w:spacing w:after="0" w:line="240" w:lineRule="auto"/>
              <w:jc w:val="center"/>
              <w:rPr>
                <w:rFonts w:eastAsia="Times New Roman" w:cstheme="minorHAnsi"/>
                <w:color w:val="C00000"/>
                <w:sz w:val="18"/>
                <w:szCs w:val="18"/>
                <w:lang w:val="ru-RU" w:eastAsia="ru-RU"/>
              </w:rPr>
            </w:pPr>
            <w:r w:rsidRPr="00356000">
              <w:rPr>
                <w:rFonts w:eastAsia="Times New Roman" w:cstheme="minorHAnsi"/>
                <w:color w:val="C00000"/>
                <w:sz w:val="18"/>
                <w:szCs w:val="18"/>
                <w:lang w:val="ru-RU" w:eastAsia="ru-RU"/>
              </w:rPr>
              <w:t>Contribuție proprie, lei</w:t>
            </w:r>
          </w:p>
        </w:tc>
        <w:tc>
          <w:tcPr>
            <w:tcW w:w="571" w:type="pct"/>
            <w:gridSpan w:val="3"/>
            <w:tcBorders>
              <w:top w:val="nil"/>
              <w:left w:val="nil"/>
              <w:bottom w:val="single" w:sz="4" w:space="0" w:color="auto"/>
              <w:right w:val="single" w:sz="4" w:space="0" w:color="auto"/>
            </w:tcBorders>
            <w:shd w:val="clear" w:color="000000" w:fill="DAEEF3"/>
            <w:vAlign w:val="center"/>
            <w:hideMark/>
          </w:tcPr>
          <w:p w:rsidR="00CE3489" w:rsidRPr="00356000" w:rsidRDefault="00CE3489" w:rsidP="00F91A46">
            <w:pPr>
              <w:spacing w:after="0" w:line="240" w:lineRule="auto"/>
              <w:jc w:val="center"/>
              <w:rPr>
                <w:rFonts w:eastAsia="Times New Roman" w:cstheme="minorHAnsi"/>
                <w:color w:val="C00000"/>
                <w:sz w:val="18"/>
                <w:szCs w:val="18"/>
                <w:lang w:val="ru-RU" w:eastAsia="ru-RU"/>
              </w:rPr>
            </w:pPr>
            <w:r w:rsidRPr="00356000">
              <w:rPr>
                <w:rFonts w:eastAsia="Times New Roman" w:cstheme="minorHAnsi"/>
                <w:color w:val="C00000"/>
                <w:sz w:val="18"/>
                <w:szCs w:val="18"/>
                <w:lang w:val="ru-RU" w:eastAsia="ru-RU"/>
              </w:rPr>
              <w:t xml:space="preserve">Grant </w:t>
            </w:r>
            <w:r w:rsidRPr="00356000">
              <w:rPr>
                <w:rFonts w:eastAsia="Times New Roman" w:cstheme="minorHAnsi"/>
                <w:color w:val="C00000"/>
                <w:sz w:val="18"/>
                <w:szCs w:val="18"/>
                <w:lang w:val="ru-RU" w:eastAsia="ru-RU"/>
              </w:rPr>
              <w:br/>
              <w:t>FIAT, lei</w:t>
            </w:r>
          </w:p>
        </w:tc>
        <w:tc>
          <w:tcPr>
            <w:tcW w:w="640" w:type="pct"/>
            <w:tcBorders>
              <w:top w:val="nil"/>
              <w:left w:val="nil"/>
              <w:bottom w:val="single" w:sz="4" w:space="0" w:color="auto"/>
              <w:right w:val="single" w:sz="4" w:space="0" w:color="auto"/>
            </w:tcBorders>
            <w:shd w:val="clear" w:color="000000" w:fill="DAEEF3"/>
            <w:vAlign w:val="center"/>
            <w:hideMark/>
          </w:tcPr>
          <w:p w:rsidR="00CE3489" w:rsidRPr="00356000" w:rsidRDefault="00CE3489" w:rsidP="00F91A46">
            <w:pPr>
              <w:spacing w:after="0" w:line="240" w:lineRule="auto"/>
              <w:jc w:val="center"/>
              <w:rPr>
                <w:rFonts w:eastAsia="Times New Roman" w:cstheme="minorHAnsi"/>
                <w:color w:val="C00000"/>
                <w:sz w:val="18"/>
                <w:szCs w:val="18"/>
                <w:lang w:val="ru-RU" w:eastAsia="ru-RU"/>
              </w:rPr>
            </w:pPr>
            <w:r w:rsidRPr="00356000">
              <w:rPr>
                <w:rFonts w:eastAsia="Times New Roman" w:cstheme="minorHAnsi"/>
                <w:color w:val="C00000"/>
                <w:sz w:val="18"/>
                <w:szCs w:val="18"/>
                <w:lang w:val="ru-RU" w:eastAsia="ru-RU"/>
              </w:rPr>
              <w:t>Credit bancar, lei</w:t>
            </w: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1504" w:type="pct"/>
            <w:tcBorders>
              <w:top w:val="nil"/>
              <w:left w:val="nil"/>
              <w:bottom w:val="single" w:sz="4" w:space="0" w:color="auto"/>
              <w:right w:val="single" w:sz="4" w:space="0" w:color="auto"/>
            </w:tcBorders>
            <w:shd w:val="clear" w:color="auto" w:fill="auto"/>
            <w:vAlign w:val="bottom"/>
            <w:hideMark/>
          </w:tcPr>
          <w:p w:rsidR="00CE3489" w:rsidRPr="00356000" w:rsidRDefault="00CE3489" w:rsidP="00F91A46">
            <w:pPr>
              <w:spacing w:after="0" w:line="240" w:lineRule="auto"/>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580" w:type="pct"/>
            <w:tcBorders>
              <w:top w:val="nil"/>
              <w:left w:val="nil"/>
              <w:bottom w:val="single" w:sz="4" w:space="0" w:color="auto"/>
              <w:right w:val="single" w:sz="4" w:space="0" w:color="auto"/>
            </w:tcBorders>
            <w:shd w:val="clear" w:color="auto" w:fill="auto"/>
            <w:vAlign w:val="bottom"/>
            <w:hideMark/>
          </w:tcPr>
          <w:p w:rsidR="00CE3489" w:rsidRPr="00356000" w:rsidRDefault="00CE3489" w:rsidP="00F91A46">
            <w:pPr>
              <w:spacing w:after="0" w:line="240" w:lineRule="auto"/>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820" w:type="pct"/>
            <w:tcBorders>
              <w:top w:val="nil"/>
              <w:left w:val="nil"/>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650" w:type="pct"/>
            <w:tcBorders>
              <w:top w:val="nil"/>
              <w:left w:val="nil"/>
              <w:bottom w:val="single" w:sz="4" w:space="0" w:color="auto"/>
              <w:right w:val="single" w:sz="4" w:space="0" w:color="auto"/>
            </w:tcBorders>
            <w:shd w:val="clear" w:color="auto" w:fill="auto"/>
            <w:noWrap/>
            <w:vAlign w:val="bottom"/>
            <w:hideMark/>
          </w:tcPr>
          <w:p w:rsidR="00CE3489" w:rsidRPr="00356000" w:rsidRDefault="00CE3489" w:rsidP="00F91A46">
            <w:pPr>
              <w:spacing w:after="0" w:line="240" w:lineRule="auto"/>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571" w:type="pct"/>
            <w:gridSpan w:val="3"/>
            <w:tcBorders>
              <w:top w:val="nil"/>
              <w:left w:val="nil"/>
              <w:bottom w:val="single" w:sz="4" w:space="0" w:color="auto"/>
              <w:right w:val="single" w:sz="4" w:space="0" w:color="auto"/>
            </w:tcBorders>
            <w:shd w:val="clear" w:color="auto" w:fill="auto"/>
            <w:noWrap/>
            <w:vAlign w:val="bottom"/>
            <w:hideMark/>
          </w:tcPr>
          <w:p w:rsidR="00CE3489" w:rsidRPr="00356000" w:rsidRDefault="00CE3489" w:rsidP="00F91A46">
            <w:pPr>
              <w:spacing w:after="0" w:line="240" w:lineRule="auto"/>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640" w:type="pct"/>
            <w:tcBorders>
              <w:top w:val="nil"/>
              <w:left w:val="nil"/>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1504" w:type="pct"/>
            <w:tcBorders>
              <w:top w:val="nil"/>
              <w:left w:val="nil"/>
              <w:bottom w:val="single" w:sz="4" w:space="0" w:color="auto"/>
              <w:right w:val="single" w:sz="4" w:space="0" w:color="auto"/>
            </w:tcBorders>
            <w:shd w:val="clear" w:color="auto" w:fill="auto"/>
            <w:vAlign w:val="center"/>
          </w:tcPr>
          <w:p w:rsidR="00CE3489" w:rsidRPr="00356000" w:rsidRDefault="00CE3489" w:rsidP="00F91A46">
            <w:pPr>
              <w:spacing w:after="0" w:line="240" w:lineRule="auto"/>
              <w:rPr>
                <w:rFonts w:eastAsia="Times New Roman" w:cstheme="minorHAnsi"/>
                <w:b/>
                <w:bCs/>
                <w:sz w:val="18"/>
                <w:szCs w:val="18"/>
                <w:lang w:val="ru-RU" w:eastAsia="ru-RU"/>
              </w:rPr>
            </w:pPr>
          </w:p>
        </w:tc>
        <w:tc>
          <w:tcPr>
            <w:tcW w:w="58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82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5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571" w:type="pct"/>
            <w:gridSpan w:val="3"/>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4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1504" w:type="pct"/>
            <w:tcBorders>
              <w:top w:val="nil"/>
              <w:left w:val="nil"/>
              <w:bottom w:val="single" w:sz="4" w:space="0" w:color="auto"/>
              <w:right w:val="single" w:sz="4" w:space="0" w:color="auto"/>
            </w:tcBorders>
            <w:shd w:val="clear" w:color="auto" w:fill="auto"/>
            <w:vAlign w:val="center"/>
          </w:tcPr>
          <w:p w:rsidR="00CE3489" w:rsidRPr="00356000" w:rsidRDefault="00CE3489" w:rsidP="00F91A46">
            <w:pPr>
              <w:spacing w:after="0" w:line="240" w:lineRule="auto"/>
              <w:rPr>
                <w:rFonts w:eastAsia="Times New Roman" w:cstheme="minorHAnsi"/>
                <w:b/>
                <w:bCs/>
                <w:sz w:val="18"/>
                <w:szCs w:val="18"/>
                <w:lang w:eastAsia="ru-RU"/>
              </w:rPr>
            </w:pPr>
          </w:p>
        </w:tc>
        <w:tc>
          <w:tcPr>
            <w:tcW w:w="58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82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5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571" w:type="pct"/>
            <w:gridSpan w:val="3"/>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4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1504" w:type="pct"/>
            <w:tcBorders>
              <w:top w:val="nil"/>
              <w:left w:val="nil"/>
              <w:bottom w:val="single" w:sz="4" w:space="0" w:color="auto"/>
              <w:right w:val="single" w:sz="4" w:space="0" w:color="auto"/>
            </w:tcBorders>
            <w:shd w:val="clear" w:color="auto" w:fill="auto"/>
            <w:vAlign w:val="center"/>
          </w:tcPr>
          <w:p w:rsidR="00CE3489" w:rsidRPr="00356000" w:rsidRDefault="00CE3489" w:rsidP="00F91A46">
            <w:pPr>
              <w:spacing w:after="0" w:line="240" w:lineRule="auto"/>
              <w:rPr>
                <w:rFonts w:eastAsia="Times New Roman" w:cstheme="minorHAnsi"/>
                <w:b/>
                <w:bCs/>
                <w:sz w:val="18"/>
                <w:szCs w:val="18"/>
                <w:lang w:val="ru-RU" w:eastAsia="ru-RU"/>
              </w:rPr>
            </w:pPr>
          </w:p>
        </w:tc>
        <w:tc>
          <w:tcPr>
            <w:tcW w:w="58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82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5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571" w:type="pct"/>
            <w:gridSpan w:val="3"/>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4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1504" w:type="pct"/>
            <w:tcBorders>
              <w:top w:val="nil"/>
              <w:left w:val="nil"/>
              <w:bottom w:val="single" w:sz="4" w:space="0" w:color="auto"/>
              <w:right w:val="single" w:sz="4" w:space="0" w:color="auto"/>
            </w:tcBorders>
            <w:shd w:val="clear" w:color="auto" w:fill="auto"/>
            <w:vAlign w:val="center"/>
          </w:tcPr>
          <w:p w:rsidR="00CE3489" w:rsidRPr="00356000" w:rsidRDefault="00CE3489" w:rsidP="00F91A46">
            <w:pPr>
              <w:spacing w:after="0" w:line="240" w:lineRule="auto"/>
              <w:rPr>
                <w:rFonts w:eastAsia="Times New Roman" w:cstheme="minorHAnsi"/>
                <w:b/>
                <w:bCs/>
                <w:sz w:val="18"/>
                <w:szCs w:val="18"/>
                <w:lang w:val="ru-RU" w:eastAsia="ru-RU"/>
              </w:rPr>
            </w:pPr>
          </w:p>
        </w:tc>
        <w:tc>
          <w:tcPr>
            <w:tcW w:w="58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82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5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571" w:type="pct"/>
            <w:gridSpan w:val="3"/>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4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1504" w:type="pct"/>
            <w:tcBorders>
              <w:top w:val="nil"/>
              <w:left w:val="nil"/>
              <w:bottom w:val="single" w:sz="4" w:space="0" w:color="auto"/>
              <w:right w:val="single" w:sz="4" w:space="0" w:color="auto"/>
            </w:tcBorders>
            <w:shd w:val="clear" w:color="auto" w:fill="auto"/>
            <w:vAlign w:val="center"/>
          </w:tcPr>
          <w:p w:rsidR="00CE3489" w:rsidRPr="00356000" w:rsidRDefault="00CE3489" w:rsidP="00F91A46">
            <w:pPr>
              <w:spacing w:after="0" w:line="240" w:lineRule="auto"/>
              <w:rPr>
                <w:rFonts w:eastAsia="Times New Roman" w:cstheme="minorHAnsi"/>
                <w:b/>
                <w:bCs/>
                <w:sz w:val="18"/>
                <w:szCs w:val="18"/>
                <w:lang w:val="ru-RU" w:eastAsia="ru-RU"/>
              </w:rPr>
            </w:pPr>
          </w:p>
        </w:tc>
        <w:tc>
          <w:tcPr>
            <w:tcW w:w="58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82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5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571" w:type="pct"/>
            <w:gridSpan w:val="3"/>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4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1504" w:type="pct"/>
            <w:tcBorders>
              <w:top w:val="nil"/>
              <w:left w:val="nil"/>
              <w:bottom w:val="single" w:sz="4" w:space="0" w:color="auto"/>
              <w:right w:val="single" w:sz="4" w:space="0" w:color="auto"/>
            </w:tcBorders>
            <w:shd w:val="clear" w:color="auto" w:fill="auto"/>
            <w:vAlign w:val="center"/>
          </w:tcPr>
          <w:p w:rsidR="00CE3489" w:rsidRPr="00356000" w:rsidRDefault="00CE3489" w:rsidP="00F91A46">
            <w:pPr>
              <w:spacing w:after="0" w:line="240" w:lineRule="auto"/>
              <w:rPr>
                <w:rFonts w:eastAsia="Times New Roman" w:cstheme="minorHAnsi"/>
                <w:b/>
                <w:bCs/>
                <w:sz w:val="18"/>
                <w:szCs w:val="18"/>
                <w:lang w:val="ru-RU" w:eastAsia="ru-RU"/>
              </w:rPr>
            </w:pPr>
          </w:p>
        </w:tc>
        <w:tc>
          <w:tcPr>
            <w:tcW w:w="58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82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5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571" w:type="pct"/>
            <w:gridSpan w:val="3"/>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4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r w:rsidRPr="00356000">
              <w:rPr>
                <w:rFonts w:eastAsia="Times New Roman" w:cstheme="minorHAnsi"/>
                <w:b/>
                <w:bCs/>
                <w:color w:val="000000"/>
                <w:sz w:val="18"/>
                <w:szCs w:val="18"/>
                <w:lang w:val="ru-RU" w:eastAsia="ru-RU"/>
              </w:rPr>
              <w:t> </w:t>
            </w:r>
          </w:p>
        </w:tc>
        <w:tc>
          <w:tcPr>
            <w:tcW w:w="1504" w:type="pct"/>
            <w:tcBorders>
              <w:top w:val="nil"/>
              <w:left w:val="nil"/>
              <w:bottom w:val="single" w:sz="4" w:space="0" w:color="auto"/>
              <w:right w:val="single" w:sz="4" w:space="0" w:color="auto"/>
            </w:tcBorders>
            <w:shd w:val="clear" w:color="auto" w:fill="auto"/>
            <w:vAlign w:val="center"/>
            <w:hideMark/>
          </w:tcPr>
          <w:p w:rsidR="00CE3489" w:rsidRPr="00356000" w:rsidRDefault="00CE3489" w:rsidP="00F91A46">
            <w:pPr>
              <w:spacing w:after="0" w:line="240" w:lineRule="auto"/>
              <w:rPr>
                <w:rFonts w:eastAsia="Times New Roman" w:cstheme="minorHAnsi"/>
                <w:sz w:val="18"/>
                <w:szCs w:val="18"/>
                <w:lang w:val="ru-RU" w:eastAsia="ru-RU"/>
              </w:rPr>
            </w:pPr>
            <w:r w:rsidRPr="00356000">
              <w:rPr>
                <w:rFonts w:eastAsia="Times New Roman" w:cstheme="minorHAnsi"/>
                <w:sz w:val="18"/>
                <w:szCs w:val="18"/>
                <w:lang w:val="ru-RU" w:eastAsia="ru-RU"/>
              </w:rPr>
              <w:t> </w:t>
            </w:r>
          </w:p>
        </w:tc>
        <w:tc>
          <w:tcPr>
            <w:tcW w:w="580" w:type="pct"/>
            <w:tcBorders>
              <w:top w:val="nil"/>
              <w:left w:val="nil"/>
              <w:bottom w:val="single" w:sz="4" w:space="0" w:color="auto"/>
              <w:right w:val="single" w:sz="4" w:space="0" w:color="auto"/>
            </w:tcBorders>
            <w:shd w:val="clear" w:color="auto" w:fill="auto"/>
            <w:vAlign w:val="center"/>
            <w:hideMark/>
          </w:tcPr>
          <w:p w:rsidR="00CE3489" w:rsidRPr="00356000" w:rsidRDefault="00CE3489" w:rsidP="00F91A46">
            <w:pPr>
              <w:spacing w:after="0" w:line="240" w:lineRule="auto"/>
              <w:jc w:val="center"/>
              <w:rPr>
                <w:rFonts w:eastAsia="Times New Roman" w:cstheme="minorHAnsi"/>
                <w:sz w:val="18"/>
                <w:szCs w:val="18"/>
                <w:lang w:val="ru-RU" w:eastAsia="ru-RU"/>
              </w:rPr>
            </w:pPr>
            <w:r w:rsidRPr="00356000">
              <w:rPr>
                <w:rFonts w:eastAsia="Times New Roman" w:cstheme="minorHAnsi"/>
                <w:sz w:val="18"/>
                <w:szCs w:val="18"/>
                <w:lang w:val="ru-RU" w:eastAsia="ru-RU"/>
              </w:rPr>
              <w:t> </w:t>
            </w:r>
          </w:p>
        </w:tc>
        <w:tc>
          <w:tcPr>
            <w:tcW w:w="820" w:type="pct"/>
            <w:tcBorders>
              <w:top w:val="nil"/>
              <w:left w:val="nil"/>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650" w:type="pct"/>
            <w:tcBorders>
              <w:top w:val="nil"/>
              <w:left w:val="nil"/>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571" w:type="pct"/>
            <w:gridSpan w:val="3"/>
            <w:tcBorders>
              <w:top w:val="nil"/>
              <w:left w:val="nil"/>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640" w:type="pct"/>
            <w:tcBorders>
              <w:top w:val="nil"/>
              <w:left w:val="nil"/>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1504" w:type="pct"/>
            <w:tcBorders>
              <w:top w:val="nil"/>
              <w:left w:val="nil"/>
              <w:bottom w:val="single" w:sz="4" w:space="0" w:color="auto"/>
              <w:right w:val="single" w:sz="4" w:space="0" w:color="auto"/>
            </w:tcBorders>
            <w:shd w:val="clear" w:color="000000" w:fill="DAEEF3"/>
            <w:vAlign w:val="center"/>
            <w:hideMark/>
          </w:tcPr>
          <w:p w:rsidR="00CE3489" w:rsidRPr="00356000" w:rsidRDefault="00CE3489" w:rsidP="00F91A46">
            <w:pPr>
              <w:spacing w:after="0" w:line="240" w:lineRule="auto"/>
              <w:ind w:firstLineChars="100" w:firstLine="181"/>
              <w:jc w:val="right"/>
              <w:rPr>
                <w:rFonts w:eastAsia="Times New Roman" w:cstheme="minorHAnsi"/>
                <w:b/>
                <w:bCs/>
                <w:color w:val="9C6500"/>
                <w:sz w:val="18"/>
                <w:szCs w:val="18"/>
                <w:lang w:val="ru-RU" w:eastAsia="ru-RU"/>
              </w:rPr>
            </w:pPr>
            <w:r w:rsidRPr="00356000">
              <w:rPr>
                <w:rFonts w:eastAsia="Times New Roman" w:cstheme="minorHAnsi"/>
                <w:b/>
                <w:bCs/>
                <w:color w:val="9C6500"/>
                <w:sz w:val="18"/>
                <w:szCs w:val="18"/>
                <w:lang w:val="ru-RU" w:eastAsia="ru-RU"/>
              </w:rPr>
              <w:t>Total (fără TVA)</w:t>
            </w:r>
          </w:p>
        </w:tc>
        <w:tc>
          <w:tcPr>
            <w:tcW w:w="580" w:type="pct"/>
            <w:tcBorders>
              <w:top w:val="nil"/>
              <w:left w:val="nil"/>
              <w:bottom w:val="single" w:sz="4" w:space="0" w:color="auto"/>
              <w:right w:val="single" w:sz="4" w:space="0" w:color="auto"/>
            </w:tcBorders>
            <w:shd w:val="clear" w:color="000000" w:fill="DAEEF3"/>
            <w:noWrap/>
            <w:vAlign w:val="center"/>
            <w:hideMark/>
          </w:tcPr>
          <w:p w:rsidR="00CE3489" w:rsidRPr="00356000" w:rsidRDefault="00CE3489" w:rsidP="00F91A46">
            <w:pPr>
              <w:spacing w:after="0" w:line="240" w:lineRule="auto"/>
              <w:jc w:val="center"/>
              <w:rPr>
                <w:rFonts w:eastAsia="Times New Roman" w:cstheme="minorHAnsi"/>
                <w:b/>
                <w:bCs/>
                <w:color w:val="9C6500"/>
                <w:sz w:val="18"/>
                <w:szCs w:val="18"/>
                <w:lang w:val="ru-RU" w:eastAsia="ru-RU"/>
              </w:rPr>
            </w:pPr>
            <w:r w:rsidRPr="00356000">
              <w:rPr>
                <w:rFonts w:eastAsia="Times New Roman" w:cstheme="minorHAnsi"/>
                <w:b/>
                <w:bCs/>
                <w:color w:val="9C6500"/>
                <w:sz w:val="18"/>
                <w:szCs w:val="18"/>
                <w:lang w:val="ru-RU" w:eastAsia="ru-RU"/>
              </w:rPr>
              <w:t>x</w:t>
            </w:r>
          </w:p>
        </w:tc>
        <w:tc>
          <w:tcPr>
            <w:tcW w:w="820" w:type="pct"/>
            <w:tcBorders>
              <w:top w:val="nil"/>
              <w:left w:val="nil"/>
              <w:bottom w:val="single" w:sz="4" w:space="0" w:color="auto"/>
              <w:right w:val="single" w:sz="4" w:space="0" w:color="auto"/>
            </w:tcBorders>
            <w:shd w:val="clear" w:color="000000" w:fill="DAEEF3"/>
            <w:noWrap/>
            <w:vAlign w:val="center"/>
          </w:tcPr>
          <w:p w:rsidR="00CE3489" w:rsidRPr="00356000" w:rsidRDefault="00CE3489" w:rsidP="00F91A46">
            <w:pPr>
              <w:spacing w:after="0" w:line="240" w:lineRule="auto"/>
              <w:jc w:val="center"/>
              <w:rPr>
                <w:rFonts w:eastAsia="Times New Roman" w:cstheme="minorHAnsi"/>
                <w:b/>
                <w:bCs/>
                <w:color w:val="9C6500"/>
                <w:sz w:val="18"/>
                <w:szCs w:val="18"/>
                <w:lang w:val="ru-RU" w:eastAsia="ru-RU"/>
              </w:rPr>
            </w:pPr>
          </w:p>
        </w:tc>
        <w:tc>
          <w:tcPr>
            <w:tcW w:w="650" w:type="pct"/>
            <w:tcBorders>
              <w:top w:val="nil"/>
              <w:left w:val="nil"/>
              <w:bottom w:val="single" w:sz="4" w:space="0" w:color="auto"/>
              <w:right w:val="single" w:sz="4" w:space="0" w:color="auto"/>
            </w:tcBorders>
            <w:shd w:val="clear" w:color="000000" w:fill="DAEEF3"/>
            <w:noWrap/>
            <w:vAlign w:val="center"/>
          </w:tcPr>
          <w:p w:rsidR="00CE3489" w:rsidRPr="00356000" w:rsidRDefault="00CE3489" w:rsidP="00F91A46">
            <w:pPr>
              <w:spacing w:after="0" w:line="240" w:lineRule="auto"/>
              <w:jc w:val="center"/>
              <w:rPr>
                <w:rFonts w:eastAsia="Times New Roman" w:cstheme="minorHAnsi"/>
                <w:b/>
                <w:bCs/>
                <w:color w:val="9C6500"/>
                <w:sz w:val="18"/>
                <w:szCs w:val="18"/>
                <w:lang w:val="ru-RU" w:eastAsia="ru-RU"/>
              </w:rPr>
            </w:pPr>
          </w:p>
        </w:tc>
        <w:tc>
          <w:tcPr>
            <w:tcW w:w="571" w:type="pct"/>
            <w:gridSpan w:val="3"/>
            <w:tcBorders>
              <w:top w:val="nil"/>
              <w:left w:val="nil"/>
              <w:bottom w:val="single" w:sz="4" w:space="0" w:color="auto"/>
              <w:right w:val="single" w:sz="4" w:space="0" w:color="auto"/>
            </w:tcBorders>
            <w:shd w:val="clear" w:color="000000" w:fill="DAEEF3"/>
            <w:noWrap/>
            <w:vAlign w:val="center"/>
          </w:tcPr>
          <w:p w:rsidR="00CE3489" w:rsidRPr="00356000" w:rsidRDefault="00CE3489" w:rsidP="00F91A46">
            <w:pPr>
              <w:spacing w:after="0" w:line="240" w:lineRule="auto"/>
              <w:jc w:val="center"/>
              <w:rPr>
                <w:rFonts w:eastAsia="Times New Roman" w:cstheme="minorHAnsi"/>
                <w:b/>
                <w:bCs/>
                <w:color w:val="9C6500"/>
                <w:sz w:val="18"/>
                <w:szCs w:val="18"/>
                <w:lang w:val="ru-RU" w:eastAsia="ru-RU"/>
              </w:rPr>
            </w:pPr>
          </w:p>
        </w:tc>
        <w:tc>
          <w:tcPr>
            <w:tcW w:w="640" w:type="pct"/>
            <w:tcBorders>
              <w:top w:val="nil"/>
              <w:left w:val="nil"/>
              <w:bottom w:val="single" w:sz="4" w:space="0" w:color="auto"/>
              <w:right w:val="single" w:sz="4" w:space="0" w:color="auto"/>
            </w:tcBorders>
            <w:shd w:val="clear" w:color="000000" w:fill="DAEEF3"/>
            <w:noWrap/>
            <w:vAlign w:val="center"/>
          </w:tcPr>
          <w:p w:rsidR="00CE3489" w:rsidRPr="00356000" w:rsidRDefault="00CE3489" w:rsidP="00F91A46">
            <w:pPr>
              <w:spacing w:after="0" w:line="240" w:lineRule="auto"/>
              <w:jc w:val="center"/>
              <w:rPr>
                <w:rFonts w:eastAsia="Times New Roman" w:cstheme="minorHAnsi"/>
                <w:b/>
                <w:bCs/>
                <w:color w:val="9C6500"/>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1504" w:type="pct"/>
            <w:tcBorders>
              <w:top w:val="nil"/>
              <w:left w:val="nil"/>
              <w:bottom w:val="single" w:sz="4" w:space="0" w:color="auto"/>
              <w:right w:val="single" w:sz="4" w:space="0" w:color="auto"/>
            </w:tcBorders>
            <w:shd w:val="clear" w:color="auto" w:fill="auto"/>
            <w:vAlign w:val="center"/>
            <w:hideMark/>
          </w:tcPr>
          <w:p w:rsidR="00CE3489" w:rsidRPr="00356000" w:rsidRDefault="00CE3489" w:rsidP="00F91A46">
            <w:pPr>
              <w:spacing w:after="0" w:line="240" w:lineRule="auto"/>
              <w:ind w:firstLineChars="100" w:firstLine="181"/>
              <w:jc w:val="right"/>
              <w:rPr>
                <w:rFonts w:eastAsia="Times New Roman" w:cstheme="minorHAnsi"/>
                <w:b/>
                <w:bCs/>
                <w:i/>
                <w:iCs/>
                <w:sz w:val="18"/>
                <w:szCs w:val="18"/>
                <w:lang w:val="ru-RU" w:eastAsia="ru-RU"/>
              </w:rPr>
            </w:pPr>
            <w:r w:rsidRPr="00356000">
              <w:rPr>
                <w:rFonts w:eastAsia="Times New Roman" w:cstheme="minorHAnsi"/>
                <w:b/>
                <w:bCs/>
                <w:i/>
                <w:iCs/>
                <w:sz w:val="18"/>
                <w:szCs w:val="18"/>
                <w:lang w:val="ru-RU" w:eastAsia="ru-RU"/>
              </w:rPr>
              <w:t>%</w:t>
            </w:r>
          </w:p>
        </w:tc>
        <w:tc>
          <w:tcPr>
            <w:tcW w:w="580" w:type="pct"/>
            <w:tcBorders>
              <w:top w:val="nil"/>
              <w:left w:val="nil"/>
              <w:bottom w:val="single" w:sz="4" w:space="0" w:color="auto"/>
              <w:right w:val="single" w:sz="4" w:space="0" w:color="auto"/>
            </w:tcBorders>
            <w:shd w:val="clear" w:color="auto" w:fill="auto"/>
            <w:vAlign w:val="center"/>
            <w:hideMark/>
          </w:tcPr>
          <w:p w:rsidR="00CE3489" w:rsidRPr="00356000" w:rsidRDefault="00CE3489" w:rsidP="00F91A46">
            <w:pPr>
              <w:spacing w:after="0" w:line="240" w:lineRule="auto"/>
              <w:jc w:val="center"/>
              <w:rPr>
                <w:rFonts w:eastAsia="Times New Roman" w:cstheme="minorHAnsi"/>
                <w:b/>
                <w:bCs/>
                <w:i/>
                <w:iCs/>
                <w:sz w:val="18"/>
                <w:szCs w:val="18"/>
                <w:lang w:val="ru-RU" w:eastAsia="ru-RU"/>
              </w:rPr>
            </w:pPr>
            <w:r w:rsidRPr="00356000">
              <w:rPr>
                <w:rFonts w:eastAsia="Times New Roman" w:cstheme="minorHAnsi"/>
                <w:b/>
                <w:bCs/>
                <w:i/>
                <w:iCs/>
                <w:sz w:val="18"/>
                <w:szCs w:val="18"/>
                <w:lang w:val="ru-RU" w:eastAsia="ru-RU"/>
              </w:rPr>
              <w:t> </w:t>
            </w:r>
          </w:p>
        </w:tc>
        <w:tc>
          <w:tcPr>
            <w:tcW w:w="82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i/>
                <w:iCs/>
                <w:color w:val="000000"/>
                <w:sz w:val="18"/>
                <w:szCs w:val="18"/>
                <w:lang w:val="ru-RU" w:eastAsia="ru-RU"/>
              </w:rPr>
            </w:pPr>
          </w:p>
        </w:tc>
        <w:tc>
          <w:tcPr>
            <w:tcW w:w="65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i/>
                <w:iCs/>
                <w:color w:val="000000"/>
                <w:sz w:val="18"/>
                <w:szCs w:val="18"/>
                <w:lang w:val="ru-RU" w:eastAsia="ru-RU"/>
              </w:rPr>
            </w:pPr>
          </w:p>
        </w:tc>
        <w:tc>
          <w:tcPr>
            <w:tcW w:w="571" w:type="pct"/>
            <w:gridSpan w:val="3"/>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i/>
                <w:iCs/>
                <w:color w:val="000000"/>
                <w:sz w:val="18"/>
                <w:szCs w:val="18"/>
                <w:lang w:val="ru-RU" w:eastAsia="ru-RU"/>
              </w:rPr>
            </w:pPr>
          </w:p>
        </w:tc>
        <w:tc>
          <w:tcPr>
            <w:tcW w:w="64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i/>
                <w:iCs/>
                <w:color w:val="000000"/>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r w:rsidRPr="00356000">
              <w:rPr>
                <w:rFonts w:eastAsia="Times New Roman" w:cstheme="minorHAnsi"/>
                <w:b/>
                <w:bCs/>
                <w:color w:val="000000"/>
                <w:sz w:val="18"/>
                <w:szCs w:val="18"/>
                <w:lang w:val="ru-RU" w:eastAsia="ru-RU"/>
              </w:rPr>
              <w:t>G.</w:t>
            </w:r>
          </w:p>
        </w:tc>
        <w:tc>
          <w:tcPr>
            <w:tcW w:w="1504" w:type="pct"/>
            <w:tcBorders>
              <w:top w:val="nil"/>
              <w:left w:val="nil"/>
              <w:bottom w:val="single" w:sz="4" w:space="0" w:color="auto"/>
              <w:right w:val="single" w:sz="4" w:space="0" w:color="auto"/>
            </w:tcBorders>
            <w:shd w:val="clear" w:color="auto" w:fill="auto"/>
            <w:vAlign w:val="center"/>
            <w:hideMark/>
          </w:tcPr>
          <w:p w:rsidR="00CE3489" w:rsidRPr="00356000" w:rsidRDefault="00CE3489" w:rsidP="00F91A46">
            <w:pPr>
              <w:spacing w:after="0" w:line="240" w:lineRule="auto"/>
              <w:rPr>
                <w:rFonts w:eastAsia="Times New Roman" w:cstheme="minorHAnsi"/>
                <w:b/>
                <w:bCs/>
                <w:sz w:val="18"/>
                <w:szCs w:val="18"/>
                <w:lang w:val="ru-RU" w:eastAsia="ru-RU"/>
              </w:rPr>
            </w:pPr>
            <w:r w:rsidRPr="00356000">
              <w:rPr>
                <w:rFonts w:eastAsia="Times New Roman" w:cstheme="minorHAnsi"/>
                <w:b/>
                <w:bCs/>
                <w:sz w:val="18"/>
                <w:szCs w:val="18"/>
                <w:lang w:val="ru-RU" w:eastAsia="ru-RU"/>
              </w:rPr>
              <w:t>TVA (20%)</w:t>
            </w:r>
          </w:p>
        </w:tc>
        <w:tc>
          <w:tcPr>
            <w:tcW w:w="580" w:type="pct"/>
            <w:tcBorders>
              <w:top w:val="nil"/>
              <w:left w:val="nil"/>
              <w:bottom w:val="single" w:sz="4" w:space="0" w:color="auto"/>
              <w:right w:val="single" w:sz="4" w:space="0" w:color="auto"/>
            </w:tcBorders>
            <w:shd w:val="clear" w:color="auto" w:fill="auto"/>
            <w:vAlign w:val="center"/>
            <w:hideMark/>
          </w:tcPr>
          <w:p w:rsidR="00CE3489" w:rsidRPr="00356000" w:rsidRDefault="00CE3489" w:rsidP="00F91A46">
            <w:pPr>
              <w:spacing w:after="0" w:line="240" w:lineRule="auto"/>
              <w:jc w:val="center"/>
              <w:rPr>
                <w:rFonts w:eastAsia="Times New Roman" w:cstheme="minorHAnsi"/>
                <w:b/>
                <w:bCs/>
                <w:sz w:val="18"/>
                <w:szCs w:val="18"/>
                <w:lang w:val="ru-RU" w:eastAsia="ru-RU"/>
              </w:rPr>
            </w:pPr>
            <w:r w:rsidRPr="00356000">
              <w:rPr>
                <w:rFonts w:eastAsia="Times New Roman" w:cstheme="minorHAnsi"/>
                <w:b/>
                <w:bCs/>
                <w:sz w:val="18"/>
                <w:szCs w:val="18"/>
                <w:lang w:val="ru-RU" w:eastAsia="ru-RU"/>
              </w:rPr>
              <w:t>x</w:t>
            </w:r>
          </w:p>
        </w:tc>
        <w:tc>
          <w:tcPr>
            <w:tcW w:w="82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5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571" w:type="pct"/>
            <w:gridSpan w:val="3"/>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c>
          <w:tcPr>
            <w:tcW w:w="64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1504" w:type="pct"/>
            <w:tcBorders>
              <w:top w:val="nil"/>
              <w:left w:val="nil"/>
              <w:bottom w:val="single" w:sz="4" w:space="0" w:color="auto"/>
              <w:right w:val="single" w:sz="4" w:space="0" w:color="auto"/>
            </w:tcBorders>
            <w:shd w:val="clear" w:color="auto" w:fill="auto"/>
            <w:noWrap/>
            <w:vAlign w:val="bottom"/>
            <w:hideMark/>
          </w:tcPr>
          <w:p w:rsidR="00CE3489" w:rsidRPr="00356000" w:rsidRDefault="00CE3489" w:rsidP="00F91A46">
            <w:pPr>
              <w:spacing w:after="0" w:line="240" w:lineRule="auto"/>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580" w:type="pct"/>
            <w:tcBorders>
              <w:top w:val="nil"/>
              <w:left w:val="nil"/>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820" w:type="pct"/>
            <w:tcBorders>
              <w:top w:val="nil"/>
              <w:left w:val="nil"/>
              <w:bottom w:val="single" w:sz="4" w:space="0" w:color="auto"/>
              <w:right w:val="single" w:sz="4" w:space="0" w:color="auto"/>
            </w:tcBorders>
            <w:shd w:val="clear" w:color="auto" w:fill="auto"/>
            <w:noWrap/>
            <w:vAlign w:val="bottom"/>
          </w:tcPr>
          <w:p w:rsidR="00CE3489" w:rsidRPr="00356000" w:rsidRDefault="00CE3489" w:rsidP="00F91A46">
            <w:pPr>
              <w:spacing w:after="0" w:line="240" w:lineRule="auto"/>
              <w:rPr>
                <w:rFonts w:eastAsia="Times New Roman" w:cstheme="minorHAnsi"/>
                <w:color w:val="000000"/>
                <w:sz w:val="18"/>
                <w:szCs w:val="18"/>
                <w:lang w:val="ru-RU" w:eastAsia="ru-RU"/>
              </w:rPr>
            </w:pPr>
          </w:p>
        </w:tc>
        <w:tc>
          <w:tcPr>
            <w:tcW w:w="65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color w:val="000000"/>
                <w:sz w:val="18"/>
                <w:szCs w:val="18"/>
                <w:lang w:val="ru-RU" w:eastAsia="ru-RU"/>
              </w:rPr>
            </w:pPr>
          </w:p>
        </w:tc>
        <w:tc>
          <w:tcPr>
            <w:tcW w:w="571" w:type="pct"/>
            <w:gridSpan w:val="3"/>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color w:val="000000"/>
                <w:sz w:val="18"/>
                <w:szCs w:val="18"/>
                <w:lang w:val="ru-RU" w:eastAsia="ru-RU"/>
              </w:rPr>
            </w:pPr>
          </w:p>
        </w:tc>
        <w:tc>
          <w:tcPr>
            <w:tcW w:w="64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rPr>
                <w:rFonts w:eastAsia="Times New Roman" w:cstheme="minorHAnsi"/>
                <w:color w:val="000000"/>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b/>
                <w:bCs/>
                <w:color w:val="000000"/>
                <w:sz w:val="18"/>
                <w:szCs w:val="18"/>
                <w:lang w:val="ru-RU" w:eastAsia="ru-RU"/>
              </w:rPr>
            </w:pPr>
            <w:r w:rsidRPr="00356000">
              <w:rPr>
                <w:rFonts w:eastAsia="Times New Roman" w:cstheme="minorHAnsi"/>
                <w:b/>
                <w:bCs/>
                <w:color w:val="000000"/>
                <w:sz w:val="18"/>
                <w:szCs w:val="18"/>
                <w:lang w:val="ru-RU" w:eastAsia="ru-RU"/>
              </w:rPr>
              <w:t> </w:t>
            </w:r>
          </w:p>
        </w:tc>
        <w:tc>
          <w:tcPr>
            <w:tcW w:w="1504" w:type="pct"/>
            <w:tcBorders>
              <w:top w:val="nil"/>
              <w:left w:val="nil"/>
              <w:bottom w:val="single" w:sz="4" w:space="0" w:color="auto"/>
              <w:right w:val="single" w:sz="4" w:space="0" w:color="auto"/>
            </w:tcBorders>
            <w:shd w:val="clear" w:color="000000" w:fill="B7DEE8"/>
            <w:vAlign w:val="center"/>
            <w:hideMark/>
          </w:tcPr>
          <w:p w:rsidR="00CE3489" w:rsidRPr="00356000" w:rsidRDefault="00CE3489" w:rsidP="00F91A46">
            <w:pPr>
              <w:spacing w:after="0" w:line="240" w:lineRule="auto"/>
              <w:ind w:firstLineChars="100" w:firstLine="181"/>
              <w:jc w:val="right"/>
              <w:rPr>
                <w:rFonts w:eastAsia="Times New Roman" w:cstheme="minorHAnsi"/>
                <w:b/>
                <w:bCs/>
                <w:color w:val="9C0006"/>
                <w:sz w:val="18"/>
                <w:szCs w:val="18"/>
                <w:lang w:val="ru-RU" w:eastAsia="ru-RU"/>
              </w:rPr>
            </w:pPr>
            <w:r w:rsidRPr="00356000">
              <w:rPr>
                <w:rFonts w:eastAsia="Times New Roman" w:cstheme="minorHAnsi"/>
                <w:b/>
                <w:bCs/>
                <w:color w:val="9C0006"/>
                <w:sz w:val="18"/>
                <w:szCs w:val="18"/>
                <w:lang w:val="ru-RU" w:eastAsia="ru-RU"/>
              </w:rPr>
              <w:t>Total (cuTVA)</w:t>
            </w:r>
          </w:p>
        </w:tc>
        <w:tc>
          <w:tcPr>
            <w:tcW w:w="580" w:type="pct"/>
            <w:tcBorders>
              <w:top w:val="nil"/>
              <w:left w:val="nil"/>
              <w:bottom w:val="single" w:sz="4" w:space="0" w:color="auto"/>
              <w:right w:val="single" w:sz="4" w:space="0" w:color="auto"/>
            </w:tcBorders>
            <w:shd w:val="clear" w:color="000000" w:fill="B7DEE8"/>
            <w:vAlign w:val="center"/>
            <w:hideMark/>
          </w:tcPr>
          <w:p w:rsidR="00CE3489" w:rsidRPr="00356000" w:rsidRDefault="00CE3489" w:rsidP="00F91A46">
            <w:pPr>
              <w:spacing w:after="0" w:line="240" w:lineRule="auto"/>
              <w:jc w:val="center"/>
              <w:rPr>
                <w:rFonts w:eastAsia="Times New Roman" w:cstheme="minorHAnsi"/>
                <w:b/>
                <w:bCs/>
                <w:color w:val="9C0006"/>
                <w:sz w:val="18"/>
                <w:szCs w:val="18"/>
                <w:lang w:val="ru-RU" w:eastAsia="ru-RU"/>
              </w:rPr>
            </w:pPr>
            <w:r w:rsidRPr="00356000">
              <w:rPr>
                <w:rFonts w:eastAsia="Times New Roman" w:cstheme="minorHAnsi"/>
                <w:b/>
                <w:bCs/>
                <w:color w:val="9C0006"/>
                <w:sz w:val="18"/>
                <w:szCs w:val="18"/>
                <w:lang w:val="ru-RU" w:eastAsia="ru-RU"/>
              </w:rPr>
              <w:t>x</w:t>
            </w:r>
          </w:p>
        </w:tc>
        <w:tc>
          <w:tcPr>
            <w:tcW w:w="820" w:type="pct"/>
            <w:tcBorders>
              <w:top w:val="nil"/>
              <w:left w:val="nil"/>
              <w:bottom w:val="single" w:sz="4" w:space="0" w:color="auto"/>
              <w:right w:val="single" w:sz="4" w:space="0" w:color="auto"/>
            </w:tcBorders>
            <w:shd w:val="clear" w:color="000000" w:fill="B7DEE8"/>
            <w:noWrap/>
            <w:vAlign w:val="center"/>
          </w:tcPr>
          <w:p w:rsidR="00CE3489" w:rsidRPr="00356000" w:rsidRDefault="00CE3489" w:rsidP="00F91A46">
            <w:pPr>
              <w:spacing w:after="0" w:line="240" w:lineRule="auto"/>
              <w:jc w:val="center"/>
              <w:rPr>
                <w:rFonts w:eastAsia="Times New Roman" w:cstheme="minorHAnsi"/>
                <w:b/>
                <w:bCs/>
                <w:color w:val="9C0006"/>
                <w:sz w:val="18"/>
                <w:szCs w:val="18"/>
                <w:lang w:val="ru-RU" w:eastAsia="ru-RU"/>
              </w:rPr>
            </w:pPr>
          </w:p>
        </w:tc>
        <w:tc>
          <w:tcPr>
            <w:tcW w:w="650" w:type="pct"/>
            <w:tcBorders>
              <w:top w:val="nil"/>
              <w:left w:val="nil"/>
              <w:bottom w:val="single" w:sz="4" w:space="0" w:color="auto"/>
              <w:right w:val="single" w:sz="4" w:space="0" w:color="auto"/>
            </w:tcBorders>
            <w:shd w:val="clear" w:color="000000" w:fill="B7DEE8"/>
            <w:noWrap/>
            <w:vAlign w:val="center"/>
          </w:tcPr>
          <w:p w:rsidR="00CE3489" w:rsidRPr="00356000" w:rsidRDefault="00CE3489" w:rsidP="00F91A46">
            <w:pPr>
              <w:spacing w:after="0" w:line="240" w:lineRule="auto"/>
              <w:jc w:val="center"/>
              <w:rPr>
                <w:rFonts w:eastAsia="Times New Roman" w:cstheme="minorHAnsi"/>
                <w:b/>
                <w:bCs/>
                <w:color w:val="9C0006"/>
                <w:sz w:val="18"/>
                <w:szCs w:val="18"/>
                <w:lang w:val="ru-RU" w:eastAsia="ru-RU"/>
              </w:rPr>
            </w:pPr>
          </w:p>
        </w:tc>
        <w:tc>
          <w:tcPr>
            <w:tcW w:w="571" w:type="pct"/>
            <w:gridSpan w:val="3"/>
            <w:tcBorders>
              <w:top w:val="nil"/>
              <w:left w:val="nil"/>
              <w:bottom w:val="single" w:sz="4" w:space="0" w:color="auto"/>
              <w:right w:val="single" w:sz="4" w:space="0" w:color="auto"/>
            </w:tcBorders>
            <w:shd w:val="clear" w:color="000000" w:fill="B7DEE8"/>
            <w:noWrap/>
            <w:vAlign w:val="center"/>
          </w:tcPr>
          <w:p w:rsidR="00CE3489" w:rsidRPr="00356000" w:rsidRDefault="00CE3489" w:rsidP="00F91A46">
            <w:pPr>
              <w:spacing w:after="0" w:line="240" w:lineRule="auto"/>
              <w:jc w:val="center"/>
              <w:rPr>
                <w:rFonts w:eastAsia="Times New Roman" w:cstheme="minorHAnsi"/>
                <w:b/>
                <w:bCs/>
                <w:color w:val="9C0006"/>
                <w:sz w:val="18"/>
                <w:szCs w:val="18"/>
                <w:lang w:val="ru-RU" w:eastAsia="ru-RU"/>
              </w:rPr>
            </w:pPr>
          </w:p>
        </w:tc>
        <w:tc>
          <w:tcPr>
            <w:tcW w:w="640" w:type="pct"/>
            <w:tcBorders>
              <w:top w:val="nil"/>
              <w:left w:val="nil"/>
              <w:bottom w:val="single" w:sz="4" w:space="0" w:color="auto"/>
              <w:right w:val="single" w:sz="4" w:space="0" w:color="auto"/>
            </w:tcBorders>
            <w:shd w:val="clear" w:color="000000" w:fill="B7DEE8"/>
            <w:noWrap/>
            <w:vAlign w:val="center"/>
          </w:tcPr>
          <w:p w:rsidR="00CE3489" w:rsidRPr="00356000" w:rsidRDefault="00CE3489" w:rsidP="00F91A46">
            <w:pPr>
              <w:spacing w:after="0" w:line="240" w:lineRule="auto"/>
              <w:jc w:val="center"/>
              <w:rPr>
                <w:rFonts w:eastAsia="Times New Roman" w:cstheme="minorHAnsi"/>
                <w:b/>
                <w:bCs/>
                <w:color w:val="9C0006"/>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1504" w:type="pct"/>
            <w:tcBorders>
              <w:top w:val="nil"/>
              <w:left w:val="nil"/>
              <w:bottom w:val="single" w:sz="4" w:space="0" w:color="auto"/>
              <w:right w:val="single" w:sz="4" w:space="0" w:color="auto"/>
            </w:tcBorders>
            <w:shd w:val="clear" w:color="auto" w:fill="auto"/>
            <w:vAlign w:val="center"/>
            <w:hideMark/>
          </w:tcPr>
          <w:p w:rsidR="00CE3489" w:rsidRPr="00356000" w:rsidRDefault="00CE3489" w:rsidP="00F91A46">
            <w:pPr>
              <w:spacing w:after="0" w:line="240" w:lineRule="auto"/>
              <w:ind w:firstLineChars="100" w:firstLine="181"/>
              <w:jc w:val="right"/>
              <w:rPr>
                <w:rFonts w:eastAsia="Times New Roman" w:cstheme="minorHAnsi"/>
                <w:b/>
                <w:bCs/>
                <w:i/>
                <w:iCs/>
                <w:sz w:val="18"/>
                <w:szCs w:val="18"/>
                <w:lang w:val="ru-RU" w:eastAsia="ru-RU"/>
              </w:rPr>
            </w:pPr>
            <w:r w:rsidRPr="00356000">
              <w:rPr>
                <w:rFonts w:eastAsia="Times New Roman" w:cstheme="minorHAnsi"/>
                <w:b/>
                <w:bCs/>
                <w:i/>
                <w:iCs/>
                <w:sz w:val="18"/>
                <w:szCs w:val="18"/>
                <w:lang w:val="ru-RU" w:eastAsia="ru-RU"/>
              </w:rPr>
              <w:t>%</w:t>
            </w:r>
          </w:p>
        </w:tc>
        <w:tc>
          <w:tcPr>
            <w:tcW w:w="580" w:type="pct"/>
            <w:tcBorders>
              <w:top w:val="nil"/>
              <w:left w:val="nil"/>
              <w:bottom w:val="single" w:sz="4" w:space="0" w:color="auto"/>
              <w:right w:val="single" w:sz="4" w:space="0" w:color="auto"/>
            </w:tcBorders>
            <w:shd w:val="clear" w:color="auto" w:fill="auto"/>
            <w:vAlign w:val="center"/>
            <w:hideMark/>
          </w:tcPr>
          <w:p w:rsidR="00CE3489" w:rsidRPr="00356000" w:rsidRDefault="00CE3489" w:rsidP="00F91A46">
            <w:pPr>
              <w:spacing w:after="0" w:line="240" w:lineRule="auto"/>
              <w:jc w:val="center"/>
              <w:rPr>
                <w:rFonts w:eastAsia="Times New Roman" w:cstheme="minorHAnsi"/>
                <w:b/>
                <w:bCs/>
                <w:i/>
                <w:iCs/>
                <w:sz w:val="18"/>
                <w:szCs w:val="18"/>
                <w:lang w:val="ru-RU" w:eastAsia="ru-RU"/>
              </w:rPr>
            </w:pPr>
            <w:r w:rsidRPr="00356000">
              <w:rPr>
                <w:rFonts w:eastAsia="Times New Roman" w:cstheme="minorHAnsi"/>
                <w:b/>
                <w:bCs/>
                <w:i/>
                <w:iCs/>
                <w:sz w:val="18"/>
                <w:szCs w:val="18"/>
                <w:lang w:val="ru-RU" w:eastAsia="ru-RU"/>
              </w:rPr>
              <w:t> </w:t>
            </w:r>
          </w:p>
        </w:tc>
        <w:tc>
          <w:tcPr>
            <w:tcW w:w="82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b/>
                <w:bCs/>
                <w:i/>
                <w:iCs/>
                <w:color w:val="000000"/>
                <w:sz w:val="18"/>
                <w:szCs w:val="18"/>
                <w:lang w:val="ru-RU" w:eastAsia="ru-RU"/>
              </w:rPr>
            </w:pPr>
          </w:p>
        </w:tc>
        <w:tc>
          <w:tcPr>
            <w:tcW w:w="65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i/>
                <w:iCs/>
                <w:color w:val="000000"/>
                <w:sz w:val="18"/>
                <w:szCs w:val="18"/>
                <w:lang w:val="ru-RU" w:eastAsia="ru-RU"/>
              </w:rPr>
            </w:pPr>
          </w:p>
        </w:tc>
        <w:tc>
          <w:tcPr>
            <w:tcW w:w="571" w:type="pct"/>
            <w:gridSpan w:val="3"/>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i/>
                <w:iCs/>
                <w:color w:val="000000"/>
                <w:sz w:val="18"/>
                <w:szCs w:val="18"/>
                <w:lang w:val="ru-RU" w:eastAsia="ru-RU"/>
              </w:rPr>
            </w:pPr>
          </w:p>
        </w:tc>
        <w:tc>
          <w:tcPr>
            <w:tcW w:w="640" w:type="pct"/>
            <w:tcBorders>
              <w:top w:val="nil"/>
              <w:left w:val="nil"/>
              <w:bottom w:val="single" w:sz="4" w:space="0" w:color="auto"/>
              <w:right w:val="single" w:sz="4" w:space="0" w:color="auto"/>
            </w:tcBorders>
            <w:shd w:val="clear" w:color="auto" w:fill="auto"/>
            <w:noWrap/>
            <w:vAlign w:val="center"/>
          </w:tcPr>
          <w:p w:rsidR="00CE3489" w:rsidRPr="00356000" w:rsidRDefault="00CE3489" w:rsidP="00F91A46">
            <w:pPr>
              <w:spacing w:after="0" w:line="240" w:lineRule="auto"/>
              <w:jc w:val="center"/>
              <w:rPr>
                <w:rFonts w:eastAsia="Times New Roman" w:cstheme="minorHAnsi"/>
                <w:i/>
                <w:iCs/>
                <w:color w:val="000000"/>
                <w:sz w:val="18"/>
                <w:szCs w:val="18"/>
                <w:lang w:val="ru-RU" w:eastAsia="ru-RU"/>
              </w:rPr>
            </w:pPr>
          </w:p>
        </w:tc>
      </w:tr>
      <w:tr w:rsidR="00CE3489" w:rsidRPr="00356000" w:rsidTr="00F91A46">
        <w:trPr>
          <w:trHeight w:val="2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1504" w:type="pct"/>
            <w:tcBorders>
              <w:top w:val="nil"/>
              <w:left w:val="nil"/>
              <w:bottom w:val="single" w:sz="4" w:space="0" w:color="auto"/>
              <w:right w:val="single" w:sz="4" w:space="0" w:color="auto"/>
            </w:tcBorders>
            <w:shd w:val="clear" w:color="000000" w:fill="8DB4E2"/>
            <w:noWrap/>
            <w:vAlign w:val="bottom"/>
            <w:hideMark/>
          </w:tcPr>
          <w:p w:rsidR="00CE3489" w:rsidRPr="00356000" w:rsidRDefault="00CE3489" w:rsidP="00F91A46">
            <w:pPr>
              <w:spacing w:after="0" w:line="240" w:lineRule="auto"/>
              <w:rPr>
                <w:rFonts w:eastAsia="Times New Roman" w:cstheme="minorHAnsi"/>
                <w:b/>
                <w:bCs/>
                <w:color w:val="000000"/>
                <w:sz w:val="18"/>
                <w:szCs w:val="18"/>
                <w:lang w:eastAsia="ru-RU"/>
              </w:rPr>
            </w:pPr>
            <w:r w:rsidRPr="00356000">
              <w:rPr>
                <w:rFonts w:eastAsia="Times New Roman" w:cstheme="minorHAnsi"/>
                <w:b/>
                <w:bCs/>
                <w:color w:val="000000"/>
                <w:sz w:val="18"/>
                <w:szCs w:val="18"/>
                <w:lang w:eastAsia="ru-RU"/>
              </w:rPr>
              <w:t>Curs valutar luat în calcul</w:t>
            </w:r>
          </w:p>
        </w:tc>
        <w:tc>
          <w:tcPr>
            <w:tcW w:w="580" w:type="pct"/>
            <w:tcBorders>
              <w:top w:val="nil"/>
              <w:left w:val="nil"/>
              <w:bottom w:val="single" w:sz="4" w:space="0" w:color="auto"/>
              <w:right w:val="single" w:sz="4" w:space="0" w:color="auto"/>
            </w:tcBorders>
            <w:shd w:val="clear" w:color="000000" w:fill="8DB4E2"/>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EUR/MDL</w:t>
            </w:r>
          </w:p>
        </w:tc>
        <w:tc>
          <w:tcPr>
            <w:tcW w:w="820" w:type="pct"/>
            <w:tcBorders>
              <w:top w:val="nil"/>
              <w:left w:val="nil"/>
              <w:bottom w:val="single" w:sz="4" w:space="0" w:color="auto"/>
              <w:right w:val="single" w:sz="4" w:space="0" w:color="auto"/>
            </w:tcBorders>
            <w:shd w:val="clear" w:color="000000" w:fill="8DB4E2"/>
            <w:noWrap/>
            <w:vAlign w:val="bottom"/>
            <w:hideMark/>
          </w:tcPr>
          <w:p w:rsidR="00CE3489" w:rsidRPr="00356000" w:rsidRDefault="00CE3489" w:rsidP="00F91A46">
            <w:pPr>
              <w:spacing w:after="0" w:line="240" w:lineRule="auto"/>
              <w:jc w:val="right"/>
              <w:rPr>
                <w:rFonts w:eastAsia="Times New Roman" w:cstheme="minorHAnsi"/>
                <w:color w:val="000000"/>
                <w:sz w:val="18"/>
                <w:szCs w:val="18"/>
                <w:lang w:val="ru-RU" w:eastAsia="ru-RU"/>
              </w:rPr>
            </w:pPr>
          </w:p>
        </w:tc>
        <w:tc>
          <w:tcPr>
            <w:tcW w:w="650" w:type="pct"/>
            <w:tcBorders>
              <w:top w:val="nil"/>
              <w:left w:val="nil"/>
              <w:bottom w:val="single" w:sz="4" w:space="0" w:color="auto"/>
              <w:right w:val="single" w:sz="4" w:space="0" w:color="auto"/>
            </w:tcBorders>
            <w:shd w:val="clear" w:color="auto" w:fill="auto"/>
            <w:noWrap/>
            <w:vAlign w:val="bottom"/>
            <w:hideMark/>
          </w:tcPr>
          <w:p w:rsidR="00CE3489" w:rsidRPr="00356000" w:rsidRDefault="00CE3489" w:rsidP="00F91A46">
            <w:pPr>
              <w:spacing w:after="0" w:line="240" w:lineRule="auto"/>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571" w:type="pct"/>
            <w:gridSpan w:val="3"/>
            <w:tcBorders>
              <w:top w:val="nil"/>
              <w:left w:val="nil"/>
              <w:bottom w:val="single" w:sz="4" w:space="0" w:color="auto"/>
              <w:right w:val="single" w:sz="4" w:space="0" w:color="auto"/>
            </w:tcBorders>
            <w:shd w:val="clear" w:color="auto" w:fill="auto"/>
            <w:noWrap/>
            <w:vAlign w:val="bottom"/>
            <w:hideMark/>
          </w:tcPr>
          <w:p w:rsidR="00CE3489" w:rsidRPr="00356000" w:rsidRDefault="00CE3489" w:rsidP="00F91A46">
            <w:pPr>
              <w:spacing w:after="0" w:line="240" w:lineRule="auto"/>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640" w:type="pct"/>
            <w:tcBorders>
              <w:top w:val="nil"/>
              <w:left w:val="nil"/>
              <w:bottom w:val="single" w:sz="4" w:space="0" w:color="auto"/>
              <w:right w:val="single" w:sz="4" w:space="0" w:color="auto"/>
            </w:tcBorders>
            <w:shd w:val="clear" w:color="auto" w:fill="auto"/>
            <w:noWrap/>
            <w:vAlign w:val="center"/>
            <w:hideMark/>
          </w:tcPr>
          <w:p w:rsidR="00CE3489" w:rsidRPr="00356000" w:rsidRDefault="00CE3489" w:rsidP="00F91A46">
            <w:pPr>
              <w:spacing w:after="0" w:line="240" w:lineRule="auto"/>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r>
      <w:tr w:rsidR="00CE3489" w:rsidRPr="00356000" w:rsidTr="00F91A46">
        <w:trPr>
          <w:trHeight w:val="22"/>
        </w:trPr>
        <w:tc>
          <w:tcPr>
            <w:tcW w:w="235" w:type="pct"/>
            <w:tcBorders>
              <w:top w:val="nil"/>
              <w:left w:val="nil"/>
              <w:bottom w:val="nil"/>
              <w:right w:val="nil"/>
            </w:tcBorders>
            <w:shd w:val="clear" w:color="auto" w:fill="auto"/>
            <w:noWrap/>
            <w:vAlign w:val="center"/>
            <w:hideMark/>
          </w:tcPr>
          <w:p w:rsidR="00CE3489" w:rsidRPr="00356000" w:rsidRDefault="00CE3489" w:rsidP="00F91A46">
            <w:pPr>
              <w:spacing w:after="0" w:line="240" w:lineRule="auto"/>
              <w:rPr>
                <w:rFonts w:eastAsia="Times New Roman" w:cstheme="minorHAnsi"/>
                <w:color w:val="000000"/>
                <w:sz w:val="18"/>
                <w:szCs w:val="18"/>
                <w:lang w:val="ru-RU" w:eastAsia="ru-RU"/>
              </w:rPr>
            </w:pPr>
          </w:p>
        </w:tc>
        <w:tc>
          <w:tcPr>
            <w:tcW w:w="1504" w:type="pct"/>
            <w:tcBorders>
              <w:top w:val="nil"/>
              <w:left w:val="nil"/>
              <w:bottom w:val="nil"/>
              <w:right w:val="nil"/>
            </w:tcBorders>
            <w:shd w:val="clear" w:color="auto" w:fill="auto"/>
            <w:noWrap/>
            <w:vAlign w:val="bottom"/>
            <w:hideMark/>
          </w:tcPr>
          <w:p w:rsidR="00CE3489" w:rsidRPr="00356000" w:rsidRDefault="00CE3489" w:rsidP="00F91A46">
            <w:pPr>
              <w:spacing w:after="0" w:line="240" w:lineRule="auto"/>
              <w:jc w:val="center"/>
              <w:rPr>
                <w:rFonts w:eastAsia="Times New Roman" w:cstheme="minorHAnsi"/>
                <w:sz w:val="18"/>
                <w:szCs w:val="18"/>
                <w:lang w:val="ru-RU" w:eastAsia="ru-RU"/>
              </w:rPr>
            </w:pPr>
          </w:p>
        </w:tc>
        <w:tc>
          <w:tcPr>
            <w:tcW w:w="580" w:type="pct"/>
            <w:tcBorders>
              <w:top w:val="nil"/>
              <w:left w:val="single" w:sz="4" w:space="0" w:color="auto"/>
              <w:bottom w:val="single" w:sz="4" w:space="0" w:color="auto"/>
              <w:right w:val="single" w:sz="4" w:space="0" w:color="auto"/>
            </w:tcBorders>
            <w:shd w:val="clear" w:color="000000" w:fill="8DB4E2"/>
            <w:noWrap/>
            <w:vAlign w:val="center"/>
            <w:hideMark/>
          </w:tcPr>
          <w:p w:rsidR="00CE3489" w:rsidRPr="00356000" w:rsidRDefault="00CE3489" w:rsidP="00F91A46">
            <w:pPr>
              <w:spacing w:after="0" w:line="240" w:lineRule="auto"/>
              <w:jc w:val="center"/>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USD/MDL</w:t>
            </w:r>
          </w:p>
        </w:tc>
        <w:tc>
          <w:tcPr>
            <w:tcW w:w="820" w:type="pct"/>
            <w:tcBorders>
              <w:top w:val="nil"/>
              <w:left w:val="nil"/>
              <w:bottom w:val="single" w:sz="4" w:space="0" w:color="auto"/>
              <w:right w:val="single" w:sz="4" w:space="0" w:color="auto"/>
            </w:tcBorders>
            <w:shd w:val="clear" w:color="000000" w:fill="8DB4E2"/>
            <w:noWrap/>
            <w:vAlign w:val="bottom"/>
            <w:hideMark/>
          </w:tcPr>
          <w:p w:rsidR="00CE3489" w:rsidRPr="00356000" w:rsidRDefault="00CE3489" w:rsidP="00F91A46">
            <w:pPr>
              <w:spacing w:after="0" w:line="240" w:lineRule="auto"/>
              <w:rPr>
                <w:rFonts w:eastAsia="Times New Roman" w:cstheme="minorHAnsi"/>
                <w:color w:val="000000"/>
                <w:sz w:val="18"/>
                <w:szCs w:val="18"/>
                <w:lang w:val="ru-RU" w:eastAsia="ru-RU"/>
              </w:rPr>
            </w:pPr>
            <w:r w:rsidRPr="00356000">
              <w:rPr>
                <w:rFonts w:eastAsia="Times New Roman" w:cstheme="minorHAnsi"/>
                <w:color w:val="000000"/>
                <w:sz w:val="18"/>
                <w:szCs w:val="18"/>
                <w:lang w:val="ru-RU" w:eastAsia="ru-RU"/>
              </w:rPr>
              <w:t> </w:t>
            </w:r>
          </w:p>
        </w:tc>
        <w:tc>
          <w:tcPr>
            <w:tcW w:w="672" w:type="pct"/>
            <w:gridSpan w:val="2"/>
            <w:tcBorders>
              <w:top w:val="nil"/>
              <w:left w:val="nil"/>
              <w:bottom w:val="nil"/>
              <w:right w:val="nil"/>
            </w:tcBorders>
            <w:shd w:val="clear" w:color="auto" w:fill="auto"/>
            <w:noWrap/>
            <w:vAlign w:val="bottom"/>
            <w:hideMark/>
          </w:tcPr>
          <w:p w:rsidR="00CE3489" w:rsidRPr="00356000" w:rsidRDefault="00CE3489" w:rsidP="00F91A46">
            <w:pPr>
              <w:spacing w:after="0" w:line="240" w:lineRule="auto"/>
              <w:rPr>
                <w:rFonts w:eastAsia="Times New Roman" w:cstheme="minorHAnsi"/>
                <w:color w:val="000000"/>
                <w:sz w:val="18"/>
                <w:szCs w:val="18"/>
                <w:lang w:val="ru-RU" w:eastAsia="ru-RU"/>
              </w:rPr>
            </w:pPr>
          </w:p>
        </w:tc>
        <w:tc>
          <w:tcPr>
            <w:tcW w:w="483" w:type="pct"/>
            <w:tcBorders>
              <w:top w:val="nil"/>
              <w:left w:val="nil"/>
              <w:bottom w:val="nil"/>
              <w:right w:val="nil"/>
            </w:tcBorders>
            <w:shd w:val="clear" w:color="auto" w:fill="auto"/>
            <w:noWrap/>
            <w:vAlign w:val="bottom"/>
            <w:hideMark/>
          </w:tcPr>
          <w:p w:rsidR="00CE3489" w:rsidRPr="00356000" w:rsidRDefault="00CE3489" w:rsidP="00F91A46">
            <w:pPr>
              <w:spacing w:after="0" w:line="240" w:lineRule="auto"/>
              <w:rPr>
                <w:rFonts w:eastAsia="Times New Roman" w:cstheme="minorHAnsi"/>
                <w:sz w:val="18"/>
                <w:szCs w:val="18"/>
                <w:lang w:val="ru-RU" w:eastAsia="ru-RU"/>
              </w:rPr>
            </w:pPr>
          </w:p>
        </w:tc>
        <w:tc>
          <w:tcPr>
            <w:tcW w:w="706" w:type="pct"/>
            <w:gridSpan w:val="2"/>
            <w:tcBorders>
              <w:top w:val="nil"/>
              <w:left w:val="nil"/>
              <w:bottom w:val="nil"/>
              <w:right w:val="nil"/>
            </w:tcBorders>
            <w:shd w:val="clear" w:color="auto" w:fill="auto"/>
            <w:noWrap/>
            <w:vAlign w:val="bottom"/>
            <w:hideMark/>
          </w:tcPr>
          <w:p w:rsidR="00CE3489" w:rsidRPr="00356000" w:rsidRDefault="00CE3489" w:rsidP="00F91A46">
            <w:pPr>
              <w:spacing w:after="0" w:line="240" w:lineRule="auto"/>
              <w:rPr>
                <w:rFonts w:eastAsia="Times New Roman" w:cstheme="minorHAnsi"/>
                <w:sz w:val="18"/>
                <w:szCs w:val="18"/>
                <w:lang w:val="ru-RU" w:eastAsia="ru-RU"/>
              </w:rPr>
            </w:pPr>
          </w:p>
        </w:tc>
      </w:tr>
    </w:tbl>
    <w:p w:rsidR="00CE3489" w:rsidRDefault="00CE3489" w:rsidP="00CE3489"/>
    <w:p w:rsidR="00CE3489" w:rsidRDefault="00CE3489" w:rsidP="00CE3489">
      <w:pPr>
        <w:pStyle w:val="2"/>
      </w:pPr>
      <w:bookmarkStart w:id="24" w:name="_Toc488227125"/>
    </w:p>
    <w:p w:rsidR="00CE3489" w:rsidRPr="008F5473" w:rsidRDefault="00CE3489" w:rsidP="00CE3489">
      <w:pPr>
        <w:pStyle w:val="2"/>
      </w:pPr>
      <w:bookmarkStart w:id="25" w:name="_Toc14362003"/>
      <w:r w:rsidRPr="00FA7D54">
        <w:t>Impactul proiectului investi</w:t>
      </w:r>
      <w:r w:rsidRPr="00FA7D54">
        <w:rPr>
          <w:rFonts w:cs="Cambria"/>
        </w:rPr>
        <w:t>ț</w:t>
      </w:r>
      <w:r w:rsidRPr="00FA7D54">
        <w:t>ional</w:t>
      </w:r>
      <w:bookmarkEnd w:id="24"/>
      <w:bookmarkEnd w:id="25"/>
    </w:p>
    <w:p w:rsidR="00CE3489" w:rsidRDefault="00CE3489" w:rsidP="00CE3489">
      <w:pPr>
        <w:rPr>
          <w:b/>
          <w:color w:val="FF0000"/>
        </w:rPr>
      </w:pPr>
      <w:r>
        <w:rPr>
          <w:b/>
          <w:color w:val="FF0000"/>
        </w:rPr>
        <w:t>Care este impactul proiectului investiţional sub aspect</w:t>
      </w:r>
      <w:r w:rsidRPr="00FC701F">
        <w:rPr>
          <w:b/>
          <w:color w:val="FF0000"/>
        </w:rPr>
        <w:t>:</w:t>
      </w:r>
    </w:p>
    <w:p w:rsidR="00CE3489" w:rsidRPr="00FA7D54" w:rsidRDefault="00CE3489" w:rsidP="00CE3489">
      <w:pPr>
        <w:pStyle w:val="a7"/>
        <w:numPr>
          <w:ilvl w:val="0"/>
          <w:numId w:val="30"/>
        </w:numPr>
        <w:spacing w:after="200" w:line="252" w:lineRule="auto"/>
        <w:jc w:val="both"/>
      </w:pPr>
      <w:r w:rsidRPr="00FA7D54">
        <w:t>Implicarea tinerilor și a femeilor în afaceri;</w:t>
      </w:r>
    </w:p>
    <w:p w:rsidR="00CE3489" w:rsidRPr="00FA7D54" w:rsidRDefault="00CE3489" w:rsidP="00CE3489">
      <w:pPr>
        <w:pStyle w:val="a7"/>
        <w:numPr>
          <w:ilvl w:val="0"/>
          <w:numId w:val="30"/>
        </w:numPr>
        <w:spacing w:after="200" w:line="252" w:lineRule="auto"/>
        <w:jc w:val="both"/>
      </w:pPr>
      <w:r w:rsidRPr="00FA7D54">
        <w:t>Reducerea migrației în rândul tinerilor;</w:t>
      </w:r>
    </w:p>
    <w:p w:rsidR="00CE3489" w:rsidRPr="00FA7D54" w:rsidRDefault="00CE3489" w:rsidP="00CE3489">
      <w:pPr>
        <w:pStyle w:val="a7"/>
        <w:numPr>
          <w:ilvl w:val="0"/>
          <w:numId w:val="30"/>
        </w:numPr>
        <w:spacing w:after="200" w:line="252" w:lineRule="auto"/>
        <w:jc w:val="both"/>
      </w:pPr>
      <w:r w:rsidRPr="00FA7D54">
        <w:t xml:space="preserve">Reducerea sărăciei în localitatea rurală prin crearea locurilor de muncă </w:t>
      </w:r>
    </w:p>
    <w:p w:rsidR="00CE3489" w:rsidRPr="00FA7D54" w:rsidRDefault="00CE3489" w:rsidP="00CE3489">
      <w:pPr>
        <w:pStyle w:val="a7"/>
        <w:numPr>
          <w:ilvl w:val="0"/>
          <w:numId w:val="30"/>
        </w:numPr>
        <w:spacing w:after="200" w:line="252" w:lineRule="auto"/>
        <w:jc w:val="both"/>
      </w:pPr>
      <w:r w:rsidRPr="00FA7D54">
        <w:t>Creșterea contribuției la bugetul local prin impozite și taxe achitate de companie;</w:t>
      </w:r>
    </w:p>
    <w:p w:rsidR="00CE3489" w:rsidRPr="008F5473" w:rsidRDefault="00CE3489" w:rsidP="00CE3489">
      <w:pPr>
        <w:pStyle w:val="a7"/>
        <w:numPr>
          <w:ilvl w:val="0"/>
          <w:numId w:val="30"/>
        </w:numPr>
        <w:spacing w:after="200" w:line="252" w:lineRule="auto"/>
        <w:jc w:val="both"/>
        <w:rPr>
          <w:rFonts w:ascii="Verdana" w:hAnsi="Verdana"/>
          <w:b/>
          <w:sz w:val="20"/>
          <w:szCs w:val="20"/>
          <w:lang w:val="en-US"/>
        </w:rPr>
      </w:pPr>
      <w:r w:rsidRPr="00FA7D54">
        <w:t>Creșterea contribuțiilor la bugetul public național prin achitarea de impozite pe venit și taxe salariale etc</w:t>
      </w:r>
    </w:p>
    <w:p w:rsidR="00CE3489" w:rsidRDefault="00CE3489" w:rsidP="00CE3489">
      <w:pPr>
        <w:spacing w:line="276" w:lineRule="auto"/>
      </w:pPr>
    </w:p>
    <w:p w:rsidR="00CE3489" w:rsidRDefault="00CE3489" w:rsidP="00CE3489">
      <w:pPr>
        <w:spacing w:line="276" w:lineRule="auto"/>
      </w:pPr>
    </w:p>
    <w:p w:rsidR="00CE3489" w:rsidRDefault="00CE3489" w:rsidP="00CE3489">
      <w:pPr>
        <w:spacing w:line="276" w:lineRule="auto"/>
      </w:pPr>
    </w:p>
    <w:p w:rsidR="00CE3489" w:rsidRDefault="00CE3489" w:rsidP="00CE3489">
      <w:pPr>
        <w:ind w:firstLine="540"/>
        <w:rPr>
          <w:rFonts w:ascii="Verdana" w:hAnsi="Verdana"/>
          <w:b/>
          <w:sz w:val="20"/>
          <w:szCs w:val="20"/>
        </w:rPr>
      </w:pPr>
    </w:p>
    <w:p w:rsidR="00CE3489" w:rsidRDefault="00CE3489" w:rsidP="00CE3489">
      <w:pPr>
        <w:ind w:firstLine="540"/>
        <w:rPr>
          <w:rFonts w:ascii="Verdana" w:hAnsi="Verdana"/>
          <w:b/>
          <w:sz w:val="20"/>
          <w:szCs w:val="20"/>
        </w:rPr>
      </w:pPr>
    </w:p>
    <w:p w:rsidR="00CE3489" w:rsidRDefault="00CE3489" w:rsidP="00CE3489">
      <w:pPr>
        <w:spacing w:line="276" w:lineRule="auto"/>
        <w:sectPr w:rsidR="00CE3489" w:rsidSect="00C86258">
          <w:pgSz w:w="11906" w:h="16838"/>
          <w:pgMar w:top="1417" w:right="1417" w:bottom="1417" w:left="1417" w:header="708" w:footer="709" w:gutter="0"/>
          <w:cols w:space="708"/>
          <w:titlePg/>
          <w:docGrid w:linePitch="360"/>
        </w:sectPr>
      </w:pPr>
    </w:p>
    <w:p w:rsidR="00CE3489" w:rsidRDefault="00CE3489" w:rsidP="00CE3489">
      <w:pPr>
        <w:pStyle w:val="1"/>
        <w:spacing w:before="0"/>
        <w:ind w:left="357" w:hanging="357"/>
      </w:pPr>
      <w:bookmarkStart w:id="26" w:name="_Toc14362004"/>
      <w:r>
        <w:lastRenderedPageBreak/>
        <w:t>Ipotezele afacerii</w:t>
      </w:r>
      <w:bookmarkEnd w:id="26"/>
    </w:p>
    <w:p w:rsidR="00CE3489" w:rsidRDefault="00CE3489" w:rsidP="00CE3489">
      <w:pPr>
        <w:pStyle w:val="af5"/>
      </w:pPr>
      <w:r>
        <w:t xml:space="preserve">Tabel </w:t>
      </w:r>
      <w:fldSimple w:instr=" SEQ Tabel \* ARABIC ">
        <w:r>
          <w:rPr>
            <w:noProof/>
          </w:rPr>
          <w:t>10</w:t>
        </w:r>
      </w:fldSimple>
      <w:r w:rsidRPr="00FA7D54">
        <w:t>Planul operațio</w:t>
      </w:r>
      <w:r>
        <w:t>nal al întreprinderii, 2019-2023</w:t>
      </w: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3"/>
        <w:gridCol w:w="1191"/>
        <w:gridCol w:w="1190"/>
        <w:gridCol w:w="1190"/>
        <w:gridCol w:w="1190"/>
        <w:gridCol w:w="1192"/>
      </w:tblGrid>
      <w:tr w:rsidR="00CE3489" w:rsidRPr="00ED30BC" w:rsidTr="00F91A46">
        <w:trPr>
          <w:trHeight w:val="244"/>
        </w:trPr>
        <w:tc>
          <w:tcPr>
            <w:tcW w:w="9606" w:type="dxa"/>
            <w:gridSpan w:val="6"/>
            <w:vMerge w:val="restart"/>
            <w:shd w:val="clear" w:color="000000" w:fill="DAEEF3"/>
            <w:vAlign w:val="center"/>
            <w:hideMark/>
          </w:tcPr>
          <w:p w:rsidR="00CE3489" w:rsidRPr="00ED30BC" w:rsidRDefault="00CE3489" w:rsidP="00F91A46">
            <w:pPr>
              <w:spacing w:after="0" w:line="240" w:lineRule="auto"/>
              <w:jc w:val="center"/>
              <w:rPr>
                <w:rFonts w:eastAsia="Times New Roman" w:cstheme="minorHAnsi"/>
                <w:b/>
                <w:bCs/>
                <w:color w:val="000000"/>
                <w:sz w:val="20"/>
                <w:szCs w:val="20"/>
                <w:lang w:val="ru-RU" w:eastAsia="ru-RU"/>
              </w:rPr>
            </w:pPr>
            <w:r w:rsidRPr="00ED30BC">
              <w:rPr>
                <w:rFonts w:eastAsia="Times New Roman" w:cstheme="minorHAnsi"/>
                <w:b/>
                <w:bCs/>
                <w:color w:val="000000"/>
                <w:sz w:val="20"/>
                <w:szCs w:val="20"/>
                <w:lang w:val="ru-RU" w:eastAsia="ru-RU"/>
              </w:rPr>
              <w:t>Plan operaţional</w:t>
            </w:r>
          </w:p>
        </w:tc>
      </w:tr>
      <w:tr w:rsidR="00CE3489" w:rsidRPr="00ED30BC" w:rsidTr="00F91A46">
        <w:trPr>
          <w:trHeight w:val="244"/>
        </w:trPr>
        <w:tc>
          <w:tcPr>
            <w:tcW w:w="9606" w:type="dxa"/>
            <w:gridSpan w:val="6"/>
            <w:vMerge/>
            <w:vAlign w:val="center"/>
            <w:hideMark/>
          </w:tcPr>
          <w:p w:rsidR="00CE3489" w:rsidRPr="00ED30BC" w:rsidRDefault="00CE3489" w:rsidP="00F91A46">
            <w:pPr>
              <w:spacing w:after="0" w:line="240" w:lineRule="auto"/>
              <w:rPr>
                <w:rFonts w:eastAsia="Times New Roman" w:cstheme="minorHAnsi"/>
                <w:b/>
                <w:bCs/>
                <w:color w:val="000000"/>
                <w:sz w:val="20"/>
                <w:szCs w:val="20"/>
                <w:lang w:val="ru-RU" w:eastAsia="ru-RU"/>
              </w:rPr>
            </w:pPr>
          </w:p>
        </w:tc>
      </w:tr>
      <w:tr w:rsidR="00CE3489" w:rsidRPr="00ED30BC" w:rsidTr="00F91A46">
        <w:trPr>
          <w:trHeight w:val="20"/>
        </w:trPr>
        <w:tc>
          <w:tcPr>
            <w:tcW w:w="9606" w:type="dxa"/>
            <w:gridSpan w:val="6"/>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20"/>
                <w:szCs w:val="20"/>
                <w:lang w:val="ru-RU" w:eastAsia="ru-RU"/>
              </w:rPr>
            </w:pPr>
            <w:r w:rsidRPr="00ED30BC">
              <w:rPr>
                <w:rFonts w:eastAsia="Times New Roman" w:cstheme="minorHAnsi"/>
                <w:b/>
                <w:bCs/>
                <w:color w:val="000000"/>
                <w:sz w:val="20"/>
                <w:szCs w:val="20"/>
                <w:lang w:val="ru-RU" w:eastAsia="ru-RU"/>
              </w:rPr>
              <w:t> </w:t>
            </w:r>
          </w:p>
        </w:tc>
      </w:tr>
      <w:tr w:rsidR="00CE3489" w:rsidRPr="00ED30BC" w:rsidTr="00F91A46">
        <w:trPr>
          <w:trHeight w:val="20"/>
        </w:trPr>
        <w:tc>
          <w:tcPr>
            <w:tcW w:w="3653" w:type="dxa"/>
            <w:vMerge w:val="restart"/>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20"/>
                <w:szCs w:val="20"/>
                <w:lang w:val="ru-RU" w:eastAsia="ru-RU"/>
              </w:rPr>
            </w:pPr>
            <w:r w:rsidRPr="00ED30BC">
              <w:rPr>
                <w:rFonts w:eastAsia="Times New Roman" w:cstheme="minorHAnsi"/>
                <w:b/>
                <w:bCs/>
                <w:color w:val="000000"/>
                <w:sz w:val="20"/>
                <w:szCs w:val="20"/>
                <w:lang w:val="ru-RU" w:eastAsia="ru-RU"/>
              </w:rPr>
              <w:t>Produs/Serviciu</w:t>
            </w:r>
          </w:p>
        </w:tc>
        <w:tc>
          <w:tcPr>
            <w:tcW w:w="5953" w:type="dxa"/>
            <w:gridSpan w:val="5"/>
            <w:shd w:val="clear" w:color="auto" w:fill="auto"/>
            <w:vAlign w:val="center"/>
            <w:hideMark/>
          </w:tcPr>
          <w:p w:rsidR="00CE3489" w:rsidRPr="00ED30BC" w:rsidRDefault="00CE3489" w:rsidP="00F91A46">
            <w:pPr>
              <w:spacing w:after="0" w:line="240" w:lineRule="auto"/>
              <w:jc w:val="center"/>
              <w:rPr>
                <w:rFonts w:eastAsia="Times New Roman" w:cstheme="minorHAnsi"/>
                <w:b/>
                <w:bCs/>
                <w:sz w:val="20"/>
                <w:szCs w:val="20"/>
                <w:lang w:val="ru-RU" w:eastAsia="ru-RU"/>
              </w:rPr>
            </w:pPr>
            <w:r w:rsidRPr="00ED30BC">
              <w:rPr>
                <w:rFonts w:eastAsia="Times New Roman" w:cstheme="minorHAnsi"/>
                <w:b/>
                <w:bCs/>
                <w:sz w:val="20"/>
                <w:szCs w:val="20"/>
                <w:lang w:val="ru-RU" w:eastAsia="ru-RU"/>
              </w:rPr>
              <w:t>Volumul cantitativ</w:t>
            </w:r>
          </w:p>
        </w:tc>
      </w:tr>
      <w:tr w:rsidR="00CE3489" w:rsidRPr="00ED30BC" w:rsidTr="00F91A46">
        <w:trPr>
          <w:trHeight w:val="20"/>
        </w:trPr>
        <w:tc>
          <w:tcPr>
            <w:tcW w:w="3653" w:type="dxa"/>
            <w:vMerge/>
            <w:vAlign w:val="center"/>
            <w:hideMark/>
          </w:tcPr>
          <w:p w:rsidR="00CE3489" w:rsidRPr="00ED30BC" w:rsidRDefault="00CE3489" w:rsidP="00F91A46">
            <w:pPr>
              <w:spacing w:after="0" w:line="240" w:lineRule="auto"/>
              <w:rPr>
                <w:rFonts w:eastAsia="Times New Roman" w:cstheme="minorHAnsi"/>
                <w:b/>
                <w:bCs/>
                <w:color w:val="000000"/>
                <w:sz w:val="20"/>
                <w:szCs w:val="20"/>
                <w:lang w:val="ru-RU" w:eastAsia="ru-RU"/>
              </w:rPr>
            </w:pPr>
          </w:p>
        </w:tc>
        <w:tc>
          <w:tcPr>
            <w:tcW w:w="1191" w:type="dxa"/>
            <w:shd w:val="clear" w:color="auto" w:fill="auto"/>
            <w:vAlign w:val="center"/>
            <w:hideMark/>
          </w:tcPr>
          <w:p w:rsidR="00CE3489" w:rsidRPr="00ED30BC" w:rsidRDefault="00CE3489" w:rsidP="00F91A46">
            <w:pPr>
              <w:spacing w:after="0" w:line="240" w:lineRule="auto"/>
              <w:jc w:val="right"/>
              <w:rPr>
                <w:rFonts w:eastAsia="Times New Roman" w:cstheme="minorHAnsi"/>
                <w:b/>
                <w:bCs/>
                <w:sz w:val="20"/>
                <w:szCs w:val="20"/>
                <w:lang w:val="ru-RU" w:eastAsia="ru-RU"/>
              </w:rPr>
            </w:pPr>
            <w:r w:rsidRPr="00ED30BC">
              <w:rPr>
                <w:rFonts w:eastAsia="Times New Roman" w:cstheme="minorHAnsi"/>
                <w:b/>
                <w:bCs/>
                <w:sz w:val="20"/>
                <w:szCs w:val="20"/>
                <w:lang w:val="ru-RU" w:eastAsia="ru-RU"/>
              </w:rPr>
              <w:t>2019</w:t>
            </w:r>
          </w:p>
        </w:tc>
        <w:tc>
          <w:tcPr>
            <w:tcW w:w="1190" w:type="dxa"/>
            <w:shd w:val="clear" w:color="auto" w:fill="auto"/>
            <w:vAlign w:val="center"/>
            <w:hideMark/>
          </w:tcPr>
          <w:p w:rsidR="00CE3489" w:rsidRPr="00ED30BC" w:rsidRDefault="00CE3489" w:rsidP="00F91A46">
            <w:pPr>
              <w:spacing w:after="0" w:line="240" w:lineRule="auto"/>
              <w:jc w:val="right"/>
              <w:rPr>
                <w:rFonts w:eastAsia="Times New Roman" w:cstheme="minorHAnsi"/>
                <w:b/>
                <w:bCs/>
                <w:color w:val="C00000"/>
                <w:sz w:val="20"/>
                <w:szCs w:val="20"/>
                <w:lang w:val="ru-RU" w:eastAsia="ru-RU"/>
              </w:rPr>
            </w:pPr>
            <w:r w:rsidRPr="00ED30BC">
              <w:rPr>
                <w:rFonts w:eastAsia="Times New Roman" w:cstheme="minorHAnsi"/>
                <w:b/>
                <w:bCs/>
                <w:color w:val="C00000"/>
                <w:sz w:val="20"/>
                <w:szCs w:val="20"/>
                <w:lang w:val="ru-RU" w:eastAsia="ru-RU"/>
              </w:rPr>
              <w:t>2020</w:t>
            </w:r>
          </w:p>
        </w:tc>
        <w:tc>
          <w:tcPr>
            <w:tcW w:w="1190" w:type="dxa"/>
            <w:shd w:val="clear" w:color="auto" w:fill="auto"/>
            <w:vAlign w:val="center"/>
            <w:hideMark/>
          </w:tcPr>
          <w:p w:rsidR="00CE3489" w:rsidRPr="00ED30BC" w:rsidRDefault="00CE3489" w:rsidP="00F91A46">
            <w:pPr>
              <w:spacing w:after="0" w:line="240" w:lineRule="auto"/>
              <w:jc w:val="right"/>
              <w:rPr>
                <w:rFonts w:eastAsia="Times New Roman" w:cstheme="minorHAnsi"/>
                <w:b/>
                <w:bCs/>
                <w:sz w:val="20"/>
                <w:szCs w:val="20"/>
                <w:lang w:val="ru-RU" w:eastAsia="ru-RU"/>
              </w:rPr>
            </w:pPr>
            <w:r w:rsidRPr="00ED30BC">
              <w:rPr>
                <w:rFonts w:eastAsia="Times New Roman" w:cstheme="minorHAnsi"/>
                <w:b/>
                <w:bCs/>
                <w:sz w:val="20"/>
                <w:szCs w:val="20"/>
                <w:lang w:val="ru-RU" w:eastAsia="ru-RU"/>
              </w:rPr>
              <w:t>2021</w:t>
            </w:r>
          </w:p>
        </w:tc>
        <w:tc>
          <w:tcPr>
            <w:tcW w:w="1190" w:type="dxa"/>
            <w:shd w:val="clear" w:color="auto" w:fill="auto"/>
            <w:vAlign w:val="center"/>
            <w:hideMark/>
          </w:tcPr>
          <w:p w:rsidR="00CE3489" w:rsidRPr="00ED30BC" w:rsidRDefault="00CE3489" w:rsidP="00F91A46">
            <w:pPr>
              <w:spacing w:after="0" w:line="240" w:lineRule="auto"/>
              <w:jc w:val="right"/>
              <w:rPr>
                <w:rFonts w:eastAsia="Times New Roman" w:cstheme="minorHAnsi"/>
                <w:b/>
                <w:bCs/>
                <w:color w:val="C00000"/>
                <w:sz w:val="20"/>
                <w:szCs w:val="20"/>
                <w:lang w:val="ru-RU" w:eastAsia="ru-RU"/>
              </w:rPr>
            </w:pPr>
            <w:r w:rsidRPr="00ED30BC">
              <w:rPr>
                <w:rFonts w:eastAsia="Times New Roman" w:cstheme="minorHAnsi"/>
                <w:b/>
                <w:bCs/>
                <w:color w:val="C00000"/>
                <w:sz w:val="20"/>
                <w:szCs w:val="20"/>
                <w:lang w:val="ru-RU" w:eastAsia="ru-RU"/>
              </w:rPr>
              <w:t>2022</w:t>
            </w:r>
          </w:p>
        </w:tc>
        <w:tc>
          <w:tcPr>
            <w:tcW w:w="1190" w:type="dxa"/>
            <w:shd w:val="clear" w:color="auto" w:fill="auto"/>
            <w:vAlign w:val="center"/>
            <w:hideMark/>
          </w:tcPr>
          <w:p w:rsidR="00CE3489" w:rsidRPr="00ED30BC" w:rsidRDefault="00CE3489" w:rsidP="00F91A46">
            <w:pPr>
              <w:spacing w:after="0" w:line="240" w:lineRule="auto"/>
              <w:jc w:val="right"/>
              <w:rPr>
                <w:rFonts w:eastAsia="Times New Roman" w:cstheme="minorHAnsi"/>
                <w:b/>
                <w:bCs/>
                <w:sz w:val="20"/>
                <w:szCs w:val="20"/>
                <w:lang w:val="ru-RU" w:eastAsia="ru-RU"/>
              </w:rPr>
            </w:pPr>
            <w:r w:rsidRPr="00ED30BC">
              <w:rPr>
                <w:rFonts w:eastAsia="Times New Roman" w:cstheme="minorHAnsi"/>
                <w:b/>
                <w:bCs/>
                <w:sz w:val="20"/>
                <w:szCs w:val="20"/>
                <w:lang w:val="ru-RU" w:eastAsia="ru-RU"/>
              </w:rPr>
              <w:t>2023</w:t>
            </w:r>
          </w:p>
        </w:tc>
      </w:tr>
      <w:tr w:rsidR="00CE3489" w:rsidRPr="00ED30BC" w:rsidTr="00F91A46">
        <w:trPr>
          <w:trHeight w:val="20"/>
        </w:trPr>
        <w:tc>
          <w:tcPr>
            <w:tcW w:w="3653" w:type="dxa"/>
            <w:shd w:val="clear" w:color="auto" w:fill="auto"/>
            <w:vAlign w:val="center"/>
            <w:hideMark/>
          </w:tcPr>
          <w:p w:rsidR="00CE3489" w:rsidRPr="00ED30BC" w:rsidRDefault="00CE3489" w:rsidP="00F91A46">
            <w:pPr>
              <w:spacing w:after="0" w:line="240" w:lineRule="auto"/>
              <w:rPr>
                <w:rFonts w:eastAsia="Times New Roman" w:cstheme="minorHAnsi"/>
                <w:b/>
                <w:bCs/>
                <w:color w:val="000000"/>
                <w:sz w:val="20"/>
                <w:szCs w:val="20"/>
                <w:lang w:val="ru-RU" w:eastAsia="ru-RU"/>
              </w:rPr>
            </w:pPr>
            <w:r w:rsidRPr="00ED30BC">
              <w:rPr>
                <w:rFonts w:eastAsia="Times New Roman" w:cstheme="minorHAnsi"/>
                <w:b/>
                <w:bCs/>
                <w:color w:val="000000"/>
                <w:sz w:val="20"/>
                <w:szCs w:val="20"/>
                <w:lang w:val="ru-RU" w:eastAsia="ru-RU"/>
              </w:rPr>
              <w:t> </w:t>
            </w:r>
          </w:p>
        </w:tc>
        <w:tc>
          <w:tcPr>
            <w:tcW w:w="5953" w:type="dxa"/>
            <w:gridSpan w:val="5"/>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20"/>
                <w:szCs w:val="20"/>
                <w:lang w:val="ru-RU" w:eastAsia="ru-RU"/>
              </w:rPr>
            </w:pPr>
            <w:r w:rsidRPr="00ED30BC">
              <w:rPr>
                <w:rFonts w:eastAsia="Times New Roman" w:cstheme="minorHAnsi"/>
                <w:b/>
                <w:bCs/>
                <w:color w:val="000000"/>
                <w:sz w:val="20"/>
                <w:szCs w:val="20"/>
                <w:lang w:val="ru-RU" w:eastAsia="ru-RU"/>
              </w:rPr>
              <w:t> </w:t>
            </w:r>
          </w:p>
        </w:tc>
      </w:tr>
      <w:tr w:rsidR="00CE3489" w:rsidRPr="00ED30BC" w:rsidTr="00F91A46">
        <w:trPr>
          <w:trHeight w:val="20"/>
        </w:trPr>
        <w:tc>
          <w:tcPr>
            <w:tcW w:w="3653" w:type="dxa"/>
            <w:shd w:val="clear" w:color="auto" w:fill="auto"/>
            <w:noWrap/>
            <w:vAlign w:val="bottom"/>
            <w:hideMark/>
          </w:tcPr>
          <w:p w:rsidR="00CE3489" w:rsidRPr="00ED30BC" w:rsidRDefault="00CE3489" w:rsidP="00F91A46">
            <w:pPr>
              <w:spacing w:after="0" w:line="240" w:lineRule="auto"/>
              <w:rPr>
                <w:rFonts w:eastAsia="Times New Roman" w:cstheme="minorHAnsi"/>
                <w:b/>
                <w:bCs/>
                <w:color w:val="000000"/>
                <w:sz w:val="20"/>
                <w:szCs w:val="20"/>
                <w:lang w:val="ru-RU" w:eastAsia="ru-RU"/>
              </w:rPr>
            </w:pPr>
            <w:r w:rsidRPr="00ED30BC">
              <w:rPr>
                <w:rFonts w:eastAsia="Times New Roman" w:cstheme="minorHAnsi"/>
                <w:b/>
                <w:bCs/>
                <w:color w:val="000000"/>
                <w:sz w:val="20"/>
                <w:szCs w:val="20"/>
                <w:lang w:val="ru-RU" w:eastAsia="ru-RU"/>
              </w:rPr>
              <w:t>Activitate de bază</w:t>
            </w:r>
          </w:p>
        </w:tc>
        <w:tc>
          <w:tcPr>
            <w:tcW w:w="1191" w:type="dxa"/>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20"/>
                <w:szCs w:val="20"/>
                <w:lang w:val="ru-RU" w:eastAsia="ru-RU"/>
              </w:rPr>
            </w:pPr>
            <w:r w:rsidRPr="00ED30BC">
              <w:rPr>
                <w:rFonts w:eastAsia="Times New Roman" w:cstheme="minorHAnsi"/>
                <w:b/>
                <w:bCs/>
                <w:color w:val="000000"/>
                <w:sz w:val="20"/>
                <w:szCs w:val="20"/>
                <w:lang w:val="ru-RU" w:eastAsia="ru-RU"/>
              </w:rPr>
              <w:t> </w:t>
            </w:r>
          </w:p>
        </w:tc>
        <w:tc>
          <w:tcPr>
            <w:tcW w:w="1190" w:type="dxa"/>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20"/>
                <w:szCs w:val="20"/>
                <w:lang w:val="ru-RU" w:eastAsia="ru-RU"/>
              </w:rPr>
            </w:pPr>
            <w:r w:rsidRPr="00ED30BC">
              <w:rPr>
                <w:rFonts w:eastAsia="Times New Roman" w:cstheme="minorHAnsi"/>
                <w:b/>
                <w:bCs/>
                <w:color w:val="000000"/>
                <w:sz w:val="20"/>
                <w:szCs w:val="20"/>
                <w:lang w:val="ru-RU" w:eastAsia="ru-RU"/>
              </w:rPr>
              <w:t> </w:t>
            </w:r>
          </w:p>
        </w:tc>
        <w:tc>
          <w:tcPr>
            <w:tcW w:w="1190" w:type="dxa"/>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20"/>
                <w:szCs w:val="20"/>
                <w:lang w:val="ru-RU" w:eastAsia="ru-RU"/>
              </w:rPr>
            </w:pPr>
            <w:r w:rsidRPr="00ED30BC">
              <w:rPr>
                <w:rFonts w:eastAsia="Times New Roman" w:cstheme="minorHAnsi"/>
                <w:b/>
                <w:bCs/>
                <w:color w:val="000000"/>
                <w:sz w:val="20"/>
                <w:szCs w:val="20"/>
                <w:lang w:val="ru-RU" w:eastAsia="ru-RU"/>
              </w:rPr>
              <w:t> </w:t>
            </w:r>
          </w:p>
        </w:tc>
        <w:tc>
          <w:tcPr>
            <w:tcW w:w="1190" w:type="dxa"/>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20"/>
                <w:szCs w:val="20"/>
                <w:lang w:val="ru-RU" w:eastAsia="ru-RU"/>
              </w:rPr>
            </w:pPr>
            <w:r w:rsidRPr="00ED30BC">
              <w:rPr>
                <w:rFonts w:eastAsia="Times New Roman" w:cstheme="minorHAnsi"/>
                <w:b/>
                <w:bCs/>
                <w:color w:val="000000"/>
                <w:sz w:val="20"/>
                <w:szCs w:val="20"/>
                <w:lang w:val="ru-RU" w:eastAsia="ru-RU"/>
              </w:rPr>
              <w:t> </w:t>
            </w:r>
          </w:p>
        </w:tc>
        <w:tc>
          <w:tcPr>
            <w:tcW w:w="1190" w:type="dxa"/>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20"/>
                <w:szCs w:val="20"/>
                <w:lang w:val="ru-RU" w:eastAsia="ru-RU"/>
              </w:rPr>
            </w:pPr>
            <w:r w:rsidRPr="00ED30BC">
              <w:rPr>
                <w:rFonts w:eastAsia="Times New Roman" w:cstheme="minorHAnsi"/>
                <w:b/>
                <w:bCs/>
                <w:color w:val="000000"/>
                <w:sz w:val="20"/>
                <w:szCs w:val="20"/>
                <w:lang w:val="ru-RU" w:eastAsia="ru-RU"/>
              </w:rPr>
              <w:t> </w:t>
            </w:r>
          </w:p>
        </w:tc>
      </w:tr>
      <w:tr w:rsidR="00CE3489" w:rsidRPr="00ED30BC" w:rsidTr="00F91A46">
        <w:trPr>
          <w:trHeight w:val="20"/>
        </w:trPr>
        <w:tc>
          <w:tcPr>
            <w:tcW w:w="3653" w:type="dxa"/>
            <w:shd w:val="clear" w:color="auto" w:fill="auto"/>
            <w:noWrap/>
            <w:vAlign w:val="bottom"/>
            <w:hideMark/>
          </w:tcPr>
          <w:p w:rsidR="00CE3489" w:rsidRPr="00ED30BC" w:rsidRDefault="00CE3489" w:rsidP="00F91A46">
            <w:pPr>
              <w:spacing w:after="0" w:line="240" w:lineRule="auto"/>
              <w:rPr>
                <w:rFonts w:eastAsia="Times New Roman" w:cstheme="minorHAnsi"/>
                <w:color w:val="4F81BD"/>
                <w:sz w:val="20"/>
                <w:szCs w:val="20"/>
                <w:lang w:val="ru-RU" w:eastAsia="ru-RU"/>
              </w:rPr>
            </w:pPr>
            <w:r w:rsidRPr="00ED30BC">
              <w:rPr>
                <w:rFonts w:eastAsia="Times New Roman" w:cstheme="minorHAnsi"/>
                <w:color w:val="4F81BD"/>
                <w:sz w:val="20"/>
                <w:szCs w:val="20"/>
                <w:lang w:val="ru-RU" w:eastAsia="ru-RU"/>
              </w:rPr>
              <w:t xml:space="preserve">     Inclusiv pe tipuri:</w:t>
            </w:r>
          </w:p>
        </w:tc>
        <w:tc>
          <w:tcPr>
            <w:tcW w:w="1191" w:type="dxa"/>
            <w:shd w:val="clear" w:color="auto" w:fill="auto"/>
            <w:noWrap/>
            <w:vAlign w:val="bottom"/>
            <w:hideMark/>
          </w:tcPr>
          <w:p w:rsidR="00CE3489" w:rsidRPr="00ED30BC" w:rsidRDefault="00CE3489" w:rsidP="00F91A46">
            <w:pPr>
              <w:spacing w:after="0" w:line="240" w:lineRule="auto"/>
              <w:jc w:val="center"/>
              <w:rPr>
                <w:rFonts w:eastAsia="Times New Roman" w:cstheme="minorHAnsi"/>
                <w:color w:val="000000"/>
                <w:sz w:val="20"/>
                <w:szCs w:val="20"/>
                <w:lang w:val="ru-RU" w:eastAsia="ru-RU"/>
              </w:rPr>
            </w:pPr>
            <w:r w:rsidRPr="00ED30BC">
              <w:rPr>
                <w:rFonts w:eastAsia="Times New Roman" w:cstheme="minorHAnsi"/>
                <w:color w:val="000000"/>
                <w:sz w:val="20"/>
                <w:szCs w:val="20"/>
                <w:lang w:val="ru-RU" w:eastAsia="ru-RU"/>
              </w:rPr>
              <w:t> </w:t>
            </w:r>
          </w:p>
        </w:tc>
        <w:tc>
          <w:tcPr>
            <w:tcW w:w="1190" w:type="dxa"/>
            <w:shd w:val="clear" w:color="auto" w:fill="auto"/>
            <w:noWrap/>
            <w:vAlign w:val="bottom"/>
            <w:hideMark/>
          </w:tcPr>
          <w:p w:rsidR="00CE3489" w:rsidRPr="00ED30BC" w:rsidRDefault="00CE3489" w:rsidP="00F91A46">
            <w:pPr>
              <w:spacing w:after="0" w:line="240" w:lineRule="auto"/>
              <w:jc w:val="center"/>
              <w:rPr>
                <w:rFonts w:eastAsia="Times New Roman" w:cstheme="minorHAnsi"/>
                <w:color w:val="000000"/>
                <w:sz w:val="20"/>
                <w:szCs w:val="20"/>
                <w:lang w:val="ru-RU" w:eastAsia="ru-RU"/>
              </w:rPr>
            </w:pPr>
            <w:r w:rsidRPr="00ED30BC">
              <w:rPr>
                <w:rFonts w:eastAsia="Times New Roman" w:cstheme="minorHAnsi"/>
                <w:color w:val="000000"/>
                <w:sz w:val="20"/>
                <w:szCs w:val="20"/>
                <w:lang w:val="ru-RU" w:eastAsia="ru-RU"/>
              </w:rPr>
              <w:t> </w:t>
            </w:r>
          </w:p>
        </w:tc>
        <w:tc>
          <w:tcPr>
            <w:tcW w:w="1190" w:type="dxa"/>
            <w:shd w:val="clear" w:color="auto" w:fill="auto"/>
            <w:noWrap/>
            <w:vAlign w:val="bottom"/>
            <w:hideMark/>
          </w:tcPr>
          <w:p w:rsidR="00CE3489" w:rsidRPr="00ED30BC" w:rsidRDefault="00CE3489" w:rsidP="00F91A46">
            <w:pPr>
              <w:spacing w:after="0" w:line="240" w:lineRule="auto"/>
              <w:jc w:val="center"/>
              <w:rPr>
                <w:rFonts w:eastAsia="Times New Roman" w:cstheme="minorHAnsi"/>
                <w:color w:val="000000"/>
                <w:sz w:val="20"/>
                <w:szCs w:val="20"/>
                <w:lang w:val="ru-RU" w:eastAsia="ru-RU"/>
              </w:rPr>
            </w:pPr>
            <w:r w:rsidRPr="00ED30BC">
              <w:rPr>
                <w:rFonts w:eastAsia="Times New Roman" w:cstheme="minorHAnsi"/>
                <w:color w:val="000000"/>
                <w:sz w:val="20"/>
                <w:szCs w:val="20"/>
                <w:lang w:val="ru-RU" w:eastAsia="ru-RU"/>
              </w:rPr>
              <w:t> </w:t>
            </w:r>
          </w:p>
        </w:tc>
        <w:tc>
          <w:tcPr>
            <w:tcW w:w="1190" w:type="dxa"/>
            <w:shd w:val="clear" w:color="auto" w:fill="auto"/>
            <w:noWrap/>
            <w:vAlign w:val="bottom"/>
            <w:hideMark/>
          </w:tcPr>
          <w:p w:rsidR="00CE3489" w:rsidRPr="00ED30BC" w:rsidRDefault="00CE3489" w:rsidP="00F91A46">
            <w:pPr>
              <w:spacing w:after="0" w:line="240" w:lineRule="auto"/>
              <w:jc w:val="center"/>
              <w:rPr>
                <w:rFonts w:eastAsia="Times New Roman" w:cstheme="minorHAnsi"/>
                <w:color w:val="000000"/>
                <w:sz w:val="20"/>
                <w:szCs w:val="20"/>
                <w:lang w:val="ru-RU" w:eastAsia="ru-RU"/>
              </w:rPr>
            </w:pPr>
            <w:r w:rsidRPr="00ED30BC">
              <w:rPr>
                <w:rFonts w:eastAsia="Times New Roman" w:cstheme="minorHAnsi"/>
                <w:color w:val="000000"/>
                <w:sz w:val="20"/>
                <w:szCs w:val="20"/>
                <w:lang w:val="ru-RU" w:eastAsia="ru-RU"/>
              </w:rPr>
              <w:t> </w:t>
            </w:r>
          </w:p>
        </w:tc>
        <w:tc>
          <w:tcPr>
            <w:tcW w:w="1190" w:type="dxa"/>
            <w:shd w:val="clear" w:color="auto" w:fill="auto"/>
            <w:noWrap/>
            <w:vAlign w:val="bottom"/>
            <w:hideMark/>
          </w:tcPr>
          <w:p w:rsidR="00CE3489" w:rsidRPr="00ED30BC" w:rsidRDefault="00CE3489" w:rsidP="00F91A46">
            <w:pPr>
              <w:spacing w:after="0" w:line="240" w:lineRule="auto"/>
              <w:jc w:val="center"/>
              <w:rPr>
                <w:rFonts w:eastAsia="Times New Roman" w:cstheme="minorHAnsi"/>
                <w:color w:val="000000"/>
                <w:sz w:val="20"/>
                <w:szCs w:val="20"/>
                <w:lang w:val="ru-RU" w:eastAsia="ru-RU"/>
              </w:rPr>
            </w:pPr>
            <w:r w:rsidRPr="00ED30BC">
              <w:rPr>
                <w:rFonts w:eastAsia="Times New Roman" w:cstheme="minorHAnsi"/>
                <w:color w:val="000000"/>
                <w:sz w:val="20"/>
                <w:szCs w:val="20"/>
                <w:lang w:val="ru-RU" w:eastAsia="ru-RU"/>
              </w:rPr>
              <w:t> </w:t>
            </w:r>
          </w:p>
        </w:tc>
      </w:tr>
      <w:tr w:rsidR="00CE3489" w:rsidRPr="00ED30BC" w:rsidTr="00F91A46">
        <w:trPr>
          <w:trHeight w:val="20"/>
        </w:trPr>
        <w:tc>
          <w:tcPr>
            <w:tcW w:w="3653" w:type="dxa"/>
            <w:shd w:val="clear" w:color="000000" w:fill="DAEEF3"/>
            <w:noWrap/>
            <w:vAlign w:val="center"/>
            <w:hideMark/>
          </w:tcPr>
          <w:p w:rsidR="00CE3489" w:rsidRPr="00ED30BC" w:rsidRDefault="00CE3489" w:rsidP="00F91A46">
            <w:pPr>
              <w:spacing w:after="0" w:line="240" w:lineRule="auto"/>
              <w:ind w:firstLineChars="200" w:firstLine="400"/>
              <w:rPr>
                <w:rFonts w:eastAsia="Times New Roman" w:cstheme="minorHAnsi"/>
                <w:color w:val="000000"/>
                <w:sz w:val="20"/>
                <w:szCs w:val="20"/>
                <w:lang w:val="ru-RU" w:eastAsia="ru-RU"/>
              </w:rPr>
            </w:pPr>
            <w:r w:rsidRPr="00ED30BC">
              <w:rPr>
                <w:rFonts w:eastAsia="Times New Roman" w:cstheme="minorHAnsi"/>
                <w:color w:val="000000"/>
                <w:sz w:val="20"/>
                <w:szCs w:val="20"/>
                <w:lang w:val="ru-RU" w:eastAsia="ru-RU"/>
              </w:rPr>
              <w:t>Produs/Serviciu 1</w:t>
            </w:r>
          </w:p>
        </w:tc>
        <w:tc>
          <w:tcPr>
            <w:tcW w:w="1191" w:type="dxa"/>
            <w:shd w:val="clear" w:color="000000" w:fill="DAEEF3"/>
            <w:noWrap/>
            <w:vAlign w:val="bottom"/>
          </w:tcPr>
          <w:p w:rsidR="00CE3489" w:rsidRPr="00ED30BC" w:rsidRDefault="00CE3489" w:rsidP="00F91A46">
            <w:pPr>
              <w:spacing w:after="0" w:line="240" w:lineRule="auto"/>
              <w:jc w:val="right"/>
              <w:rPr>
                <w:rFonts w:eastAsia="Times New Roman" w:cstheme="minorHAnsi"/>
                <w:sz w:val="20"/>
                <w:szCs w:val="20"/>
                <w:lang w:val="ru-RU" w:eastAsia="ru-RU"/>
              </w:rPr>
            </w:pPr>
          </w:p>
        </w:tc>
        <w:tc>
          <w:tcPr>
            <w:tcW w:w="1190" w:type="dxa"/>
            <w:shd w:val="clear" w:color="000000" w:fill="DAEEF3"/>
            <w:noWrap/>
            <w:vAlign w:val="bottom"/>
          </w:tcPr>
          <w:p w:rsidR="00CE3489" w:rsidRPr="00ED30BC" w:rsidRDefault="00CE3489" w:rsidP="00F91A46">
            <w:pPr>
              <w:spacing w:after="0" w:line="240" w:lineRule="auto"/>
              <w:jc w:val="right"/>
              <w:rPr>
                <w:rFonts w:eastAsia="Times New Roman" w:cstheme="minorHAnsi"/>
                <w:color w:val="C00000"/>
                <w:sz w:val="20"/>
                <w:szCs w:val="20"/>
                <w:lang w:eastAsia="ru-RU"/>
              </w:rPr>
            </w:pPr>
          </w:p>
        </w:tc>
        <w:tc>
          <w:tcPr>
            <w:tcW w:w="1190" w:type="dxa"/>
            <w:shd w:val="clear" w:color="000000" w:fill="DAEEF3"/>
            <w:noWrap/>
            <w:vAlign w:val="bottom"/>
          </w:tcPr>
          <w:p w:rsidR="00CE3489" w:rsidRPr="00ED30BC" w:rsidRDefault="00CE3489" w:rsidP="00F91A46">
            <w:pPr>
              <w:spacing w:after="0" w:line="240" w:lineRule="auto"/>
              <w:jc w:val="right"/>
              <w:rPr>
                <w:rFonts w:eastAsia="Times New Roman" w:cstheme="minorHAnsi"/>
                <w:sz w:val="20"/>
                <w:szCs w:val="20"/>
                <w:lang w:val="ru-RU" w:eastAsia="ru-RU"/>
              </w:rPr>
            </w:pPr>
          </w:p>
        </w:tc>
        <w:tc>
          <w:tcPr>
            <w:tcW w:w="1190" w:type="dxa"/>
            <w:shd w:val="clear" w:color="000000" w:fill="DAEEF3"/>
            <w:noWrap/>
            <w:vAlign w:val="bottom"/>
          </w:tcPr>
          <w:p w:rsidR="00CE3489" w:rsidRPr="00ED30BC" w:rsidRDefault="00CE3489" w:rsidP="00F91A46">
            <w:pPr>
              <w:spacing w:after="0" w:line="240" w:lineRule="auto"/>
              <w:jc w:val="right"/>
              <w:rPr>
                <w:rFonts w:eastAsia="Times New Roman" w:cstheme="minorHAnsi"/>
                <w:sz w:val="20"/>
                <w:szCs w:val="20"/>
                <w:lang w:val="ru-RU" w:eastAsia="ru-RU"/>
              </w:rPr>
            </w:pPr>
          </w:p>
        </w:tc>
        <w:tc>
          <w:tcPr>
            <w:tcW w:w="1190" w:type="dxa"/>
            <w:shd w:val="clear" w:color="000000" w:fill="DAEEF3"/>
            <w:noWrap/>
            <w:vAlign w:val="bottom"/>
          </w:tcPr>
          <w:p w:rsidR="00CE3489" w:rsidRPr="00ED30BC" w:rsidRDefault="00CE3489" w:rsidP="00F91A46">
            <w:pPr>
              <w:spacing w:after="0" w:line="240" w:lineRule="auto"/>
              <w:jc w:val="right"/>
              <w:rPr>
                <w:rFonts w:eastAsia="Times New Roman" w:cstheme="minorHAnsi"/>
                <w:sz w:val="20"/>
                <w:szCs w:val="20"/>
                <w:lang w:val="ru-RU" w:eastAsia="ru-RU"/>
              </w:rPr>
            </w:pPr>
          </w:p>
        </w:tc>
      </w:tr>
      <w:tr w:rsidR="00CE3489" w:rsidRPr="00ED30BC" w:rsidTr="00F91A46">
        <w:trPr>
          <w:trHeight w:val="20"/>
        </w:trPr>
        <w:tc>
          <w:tcPr>
            <w:tcW w:w="3653" w:type="dxa"/>
            <w:shd w:val="clear" w:color="000000" w:fill="DAEEF3"/>
            <w:noWrap/>
            <w:vAlign w:val="center"/>
            <w:hideMark/>
          </w:tcPr>
          <w:p w:rsidR="00CE3489" w:rsidRPr="00ED30BC" w:rsidRDefault="00CE3489" w:rsidP="00F91A46">
            <w:pPr>
              <w:spacing w:after="0" w:line="240" w:lineRule="auto"/>
              <w:ind w:firstLineChars="200" w:firstLine="400"/>
              <w:rPr>
                <w:rFonts w:eastAsia="Times New Roman" w:cstheme="minorHAnsi"/>
                <w:color w:val="000000"/>
                <w:sz w:val="20"/>
                <w:szCs w:val="20"/>
                <w:lang w:val="ru-RU" w:eastAsia="ru-RU"/>
              </w:rPr>
            </w:pPr>
            <w:r w:rsidRPr="00ED30BC">
              <w:rPr>
                <w:rFonts w:eastAsia="Times New Roman" w:cstheme="minorHAnsi"/>
                <w:color w:val="000000"/>
                <w:sz w:val="20"/>
                <w:szCs w:val="20"/>
                <w:lang w:val="ru-RU" w:eastAsia="ru-RU"/>
              </w:rPr>
              <w:t>Produs/Serviciu 2</w:t>
            </w:r>
          </w:p>
        </w:tc>
        <w:tc>
          <w:tcPr>
            <w:tcW w:w="1191" w:type="dxa"/>
            <w:shd w:val="clear" w:color="000000" w:fill="DAEEF3"/>
            <w:noWrap/>
            <w:vAlign w:val="bottom"/>
          </w:tcPr>
          <w:p w:rsidR="00CE3489" w:rsidRPr="00ED30BC" w:rsidRDefault="00CE3489" w:rsidP="00F91A46">
            <w:pPr>
              <w:spacing w:after="0" w:line="240" w:lineRule="auto"/>
              <w:jc w:val="right"/>
              <w:rPr>
                <w:rFonts w:eastAsia="Times New Roman" w:cstheme="minorHAnsi"/>
                <w:sz w:val="20"/>
                <w:szCs w:val="20"/>
                <w:lang w:val="ru-RU" w:eastAsia="ru-RU"/>
              </w:rPr>
            </w:pPr>
          </w:p>
        </w:tc>
        <w:tc>
          <w:tcPr>
            <w:tcW w:w="1190" w:type="dxa"/>
            <w:shd w:val="clear" w:color="000000" w:fill="DAEEF3"/>
            <w:noWrap/>
            <w:vAlign w:val="bottom"/>
          </w:tcPr>
          <w:p w:rsidR="00CE3489" w:rsidRPr="00ED30BC" w:rsidRDefault="00CE3489" w:rsidP="00F91A46">
            <w:pPr>
              <w:spacing w:after="0" w:line="240" w:lineRule="auto"/>
              <w:jc w:val="right"/>
              <w:rPr>
                <w:rFonts w:eastAsia="Times New Roman" w:cstheme="minorHAnsi"/>
                <w:color w:val="C00000"/>
                <w:sz w:val="20"/>
                <w:szCs w:val="20"/>
                <w:lang w:val="ru-RU" w:eastAsia="ru-RU"/>
              </w:rPr>
            </w:pPr>
          </w:p>
        </w:tc>
        <w:tc>
          <w:tcPr>
            <w:tcW w:w="1190" w:type="dxa"/>
            <w:shd w:val="clear" w:color="000000" w:fill="DAEEF3"/>
            <w:noWrap/>
            <w:vAlign w:val="bottom"/>
          </w:tcPr>
          <w:p w:rsidR="00CE3489" w:rsidRPr="00ED30BC" w:rsidRDefault="00CE3489" w:rsidP="00F91A46">
            <w:pPr>
              <w:spacing w:after="0" w:line="240" w:lineRule="auto"/>
              <w:jc w:val="right"/>
              <w:rPr>
                <w:rFonts w:eastAsia="Times New Roman" w:cstheme="minorHAnsi"/>
                <w:sz w:val="20"/>
                <w:szCs w:val="20"/>
                <w:lang w:val="ru-RU" w:eastAsia="ru-RU"/>
              </w:rPr>
            </w:pPr>
          </w:p>
        </w:tc>
        <w:tc>
          <w:tcPr>
            <w:tcW w:w="1190" w:type="dxa"/>
            <w:shd w:val="clear" w:color="000000" w:fill="DAEEF3"/>
            <w:noWrap/>
            <w:vAlign w:val="bottom"/>
          </w:tcPr>
          <w:p w:rsidR="00CE3489" w:rsidRPr="00ED30BC" w:rsidRDefault="00CE3489" w:rsidP="00F91A46">
            <w:pPr>
              <w:spacing w:after="0" w:line="240" w:lineRule="auto"/>
              <w:jc w:val="right"/>
              <w:rPr>
                <w:rFonts w:eastAsia="Times New Roman" w:cstheme="minorHAnsi"/>
                <w:sz w:val="20"/>
                <w:szCs w:val="20"/>
                <w:lang w:val="ru-RU" w:eastAsia="ru-RU"/>
              </w:rPr>
            </w:pPr>
          </w:p>
        </w:tc>
        <w:tc>
          <w:tcPr>
            <w:tcW w:w="1190" w:type="dxa"/>
            <w:shd w:val="clear" w:color="000000" w:fill="DAEEF3"/>
            <w:noWrap/>
            <w:vAlign w:val="bottom"/>
          </w:tcPr>
          <w:p w:rsidR="00CE3489" w:rsidRPr="00ED30BC" w:rsidRDefault="00CE3489" w:rsidP="00F91A46">
            <w:pPr>
              <w:spacing w:after="0" w:line="240" w:lineRule="auto"/>
              <w:jc w:val="right"/>
              <w:rPr>
                <w:rFonts w:eastAsia="Times New Roman" w:cstheme="minorHAnsi"/>
                <w:sz w:val="20"/>
                <w:szCs w:val="20"/>
                <w:lang w:val="ru-RU" w:eastAsia="ru-RU"/>
              </w:rPr>
            </w:pPr>
          </w:p>
        </w:tc>
      </w:tr>
      <w:tr w:rsidR="00CE3489" w:rsidRPr="00ED30BC" w:rsidTr="00F91A46">
        <w:trPr>
          <w:trHeight w:val="20"/>
        </w:trPr>
        <w:tc>
          <w:tcPr>
            <w:tcW w:w="3653" w:type="dxa"/>
            <w:shd w:val="clear" w:color="000000" w:fill="DAEEF3"/>
            <w:noWrap/>
            <w:vAlign w:val="center"/>
            <w:hideMark/>
          </w:tcPr>
          <w:p w:rsidR="00CE3489" w:rsidRPr="00ED30BC" w:rsidRDefault="00CE3489" w:rsidP="00F91A46">
            <w:pPr>
              <w:spacing w:after="0" w:line="240" w:lineRule="auto"/>
              <w:ind w:firstLineChars="200" w:firstLine="400"/>
              <w:rPr>
                <w:rFonts w:eastAsia="Times New Roman" w:cstheme="minorHAnsi"/>
                <w:color w:val="000000"/>
                <w:sz w:val="20"/>
                <w:szCs w:val="20"/>
                <w:lang w:val="ru-RU" w:eastAsia="ru-RU"/>
              </w:rPr>
            </w:pPr>
            <w:r w:rsidRPr="00ED30BC">
              <w:rPr>
                <w:rFonts w:eastAsia="Times New Roman" w:cstheme="minorHAnsi"/>
                <w:color w:val="000000"/>
                <w:sz w:val="20"/>
                <w:szCs w:val="20"/>
                <w:lang w:val="ru-RU" w:eastAsia="ru-RU"/>
              </w:rPr>
              <w:t>Produs/Serviciu 3</w:t>
            </w:r>
          </w:p>
        </w:tc>
        <w:tc>
          <w:tcPr>
            <w:tcW w:w="1191" w:type="dxa"/>
            <w:shd w:val="clear" w:color="000000" w:fill="DAEEF3"/>
            <w:noWrap/>
            <w:vAlign w:val="bottom"/>
          </w:tcPr>
          <w:p w:rsidR="00CE3489" w:rsidRPr="00ED30BC" w:rsidRDefault="00CE3489" w:rsidP="00F91A46">
            <w:pPr>
              <w:spacing w:after="0" w:line="240" w:lineRule="auto"/>
              <w:jc w:val="right"/>
              <w:rPr>
                <w:rFonts w:eastAsia="Times New Roman" w:cstheme="minorHAnsi"/>
                <w:sz w:val="20"/>
                <w:szCs w:val="20"/>
                <w:lang w:val="ru-RU" w:eastAsia="ru-RU"/>
              </w:rPr>
            </w:pPr>
          </w:p>
        </w:tc>
        <w:tc>
          <w:tcPr>
            <w:tcW w:w="1190" w:type="dxa"/>
            <w:shd w:val="clear" w:color="000000" w:fill="DAEEF3"/>
            <w:noWrap/>
            <w:vAlign w:val="bottom"/>
          </w:tcPr>
          <w:p w:rsidR="00CE3489" w:rsidRPr="00ED30BC" w:rsidRDefault="00CE3489" w:rsidP="00F91A46">
            <w:pPr>
              <w:spacing w:after="0" w:line="240" w:lineRule="auto"/>
              <w:jc w:val="right"/>
              <w:rPr>
                <w:rFonts w:eastAsia="Times New Roman" w:cstheme="minorHAnsi"/>
                <w:color w:val="C00000"/>
                <w:sz w:val="20"/>
                <w:szCs w:val="20"/>
                <w:lang w:val="ru-RU" w:eastAsia="ru-RU"/>
              </w:rPr>
            </w:pPr>
          </w:p>
        </w:tc>
        <w:tc>
          <w:tcPr>
            <w:tcW w:w="1190" w:type="dxa"/>
            <w:shd w:val="clear" w:color="000000" w:fill="DAEEF3"/>
            <w:noWrap/>
            <w:vAlign w:val="bottom"/>
          </w:tcPr>
          <w:p w:rsidR="00CE3489" w:rsidRPr="00ED30BC" w:rsidRDefault="00CE3489" w:rsidP="00F91A46">
            <w:pPr>
              <w:spacing w:after="0" w:line="240" w:lineRule="auto"/>
              <w:jc w:val="right"/>
              <w:rPr>
                <w:rFonts w:eastAsia="Times New Roman" w:cstheme="minorHAnsi"/>
                <w:sz w:val="20"/>
                <w:szCs w:val="20"/>
                <w:lang w:val="ru-RU" w:eastAsia="ru-RU"/>
              </w:rPr>
            </w:pPr>
          </w:p>
        </w:tc>
        <w:tc>
          <w:tcPr>
            <w:tcW w:w="1190" w:type="dxa"/>
            <w:shd w:val="clear" w:color="000000" w:fill="DAEEF3"/>
            <w:noWrap/>
            <w:vAlign w:val="bottom"/>
          </w:tcPr>
          <w:p w:rsidR="00CE3489" w:rsidRPr="00ED30BC" w:rsidRDefault="00CE3489" w:rsidP="00F91A46">
            <w:pPr>
              <w:spacing w:after="0" w:line="240" w:lineRule="auto"/>
              <w:jc w:val="right"/>
              <w:rPr>
                <w:rFonts w:eastAsia="Times New Roman" w:cstheme="minorHAnsi"/>
                <w:sz w:val="20"/>
                <w:szCs w:val="20"/>
                <w:lang w:val="ru-RU" w:eastAsia="ru-RU"/>
              </w:rPr>
            </w:pPr>
          </w:p>
        </w:tc>
        <w:tc>
          <w:tcPr>
            <w:tcW w:w="1190" w:type="dxa"/>
            <w:shd w:val="clear" w:color="000000" w:fill="DAEEF3"/>
            <w:noWrap/>
            <w:vAlign w:val="bottom"/>
          </w:tcPr>
          <w:p w:rsidR="00CE3489" w:rsidRPr="00ED30BC" w:rsidRDefault="00CE3489" w:rsidP="00F91A46">
            <w:pPr>
              <w:spacing w:after="0" w:line="240" w:lineRule="auto"/>
              <w:jc w:val="right"/>
              <w:rPr>
                <w:rFonts w:eastAsia="Times New Roman" w:cstheme="minorHAnsi"/>
                <w:sz w:val="20"/>
                <w:szCs w:val="20"/>
                <w:lang w:val="ru-RU" w:eastAsia="ru-RU"/>
              </w:rPr>
            </w:pPr>
          </w:p>
        </w:tc>
      </w:tr>
      <w:tr w:rsidR="00CE3489" w:rsidRPr="00ED30BC" w:rsidTr="00F91A46">
        <w:trPr>
          <w:trHeight w:val="20"/>
        </w:trPr>
        <w:tc>
          <w:tcPr>
            <w:tcW w:w="3653" w:type="dxa"/>
            <w:shd w:val="clear" w:color="000000" w:fill="DAEEF3"/>
            <w:noWrap/>
            <w:vAlign w:val="center"/>
            <w:hideMark/>
          </w:tcPr>
          <w:p w:rsidR="00CE3489" w:rsidRPr="00ED30BC" w:rsidRDefault="00CE3489" w:rsidP="00F91A46">
            <w:pPr>
              <w:spacing w:after="0" w:line="240" w:lineRule="auto"/>
              <w:ind w:firstLineChars="200" w:firstLine="400"/>
              <w:rPr>
                <w:rFonts w:eastAsia="Times New Roman" w:cstheme="minorHAnsi"/>
                <w:color w:val="000000"/>
                <w:sz w:val="20"/>
                <w:szCs w:val="20"/>
                <w:lang w:val="ru-RU" w:eastAsia="ru-RU"/>
              </w:rPr>
            </w:pPr>
            <w:r w:rsidRPr="00ED30BC">
              <w:rPr>
                <w:rFonts w:eastAsia="Times New Roman" w:cstheme="minorHAnsi"/>
                <w:color w:val="000000"/>
                <w:sz w:val="20"/>
                <w:szCs w:val="20"/>
                <w:lang w:val="ru-RU" w:eastAsia="ru-RU"/>
              </w:rPr>
              <w:t>Produs/Serviciu 4</w:t>
            </w:r>
          </w:p>
        </w:tc>
        <w:tc>
          <w:tcPr>
            <w:tcW w:w="1191" w:type="dxa"/>
            <w:shd w:val="clear" w:color="000000" w:fill="DAEEF3"/>
            <w:noWrap/>
            <w:vAlign w:val="bottom"/>
          </w:tcPr>
          <w:p w:rsidR="00CE3489" w:rsidRPr="00ED30BC" w:rsidRDefault="00CE3489" w:rsidP="00F91A46">
            <w:pPr>
              <w:spacing w:after="0" w:line="240" w:lineRule="auto"/>
              <w:jc w:val="right"/>
              <w:rPr>
                <w:rFonts w:eastAsia="Times New Roman" w:cstheme="minorHAnsi"/>
                <w:sz w:val="20"/>
                <w:szCs w:val="20"/>
                <w:lang w:val="ru-RU" w:eastAsia="ru-RU"/>
              </w:rPr>
            </w:pPr>
          </w:p>
        </w:tc>
        <w:tc>
          <w:tcPr>
            <w:tcW w:w="1190" w:type="dxa"/>
            <w:shd w:val="clear" w:color="000000" w:fill="DAEEF3"/>
            <w:noWrap/>
            <w:vAlign w:val="bottom"/>
          </w:tcPr>
          <w:p w:rsidR="00CE3489" w:rsidRPr="00ED30BC" w:rsidRDefault="00CE3489" w:rsidP="00F91A46">
            <w:pPr>
              <w:spacing w:after="0" w:line="240" w:lineRule="auto"/>
              <w:jc w:val="right"/>
              <w:rPr>
                <w:rFonts w:eastAsia="Times New Roman" w:cstheme="minorHAnsi"/>
                <w:color w:val="C00000"/>
                <w:sz w:val="20"/>
                <w:szCs w:val="20"/>
                <w:lang w:val="ru-RU" w:eastAsia="ru-RU"/>
              </w:rPr>
            </w:pPr>
          </w:p>
        </w:tc>
        <w:tc>
          <w:tcPr>
            <w:tcW w:w="1190" w:type="dxa"/>
            <w:shd w:val="clear" w:color="000000" w:fill="DAEEF3"/>
            <w:noWrap/>
            <w:vAlign w:val="bottom"/>
          </w:tcPr>
          <w:p w:rsidR="00CE3489" w:rsidRPr="00ED30BC" w:rsidRDefault="00CE3489" w:rsidP="00F91A46">
            <w:pPr>
              <w:spacing w:after="0" w:line="240" w:lineRule="auto"/>
              <w:jc w:val="right"/>
              <w:rPr>
                <w:rFonts w:eastAsia="Times New Roman" w:cstheme="minorHAnsi"/>
                <w:sz w:val="20"/>
                <w:szCs w:val="20"/>
                <w:lang w:val="ru-RU" w:eastAsia="ru-RU"/>
              </w:rPr>
            </w:pPr>
          </w:p>
        </w:tc>
        <w:tc>
          <w:tcPr>
            <w:tcW w:w="1190" w:type="dxa"/>
            <w:shd w:val="clear" w:color="000000" w:fill="DAEEF3"/>
            <w:noWrap/>
            <w:vAlign w:val="bottom"/>
          </w:tcPr>
          <w:p w:rsidR="00CE3489" w:rsidRPr="00ED30BC" w:rsidRDefault="00CE3489" w:rsidP="00F91A46">
            <w:pPr>
              <w:spacing w:after="0" w:line="240" w:lineRule="auto"/>
              <w:jc w:val="right"/>
              <w:rPr>
                <w:rFonts w:eastAsia="Times New Roman" w:cstheme="minorHAnsi"/>
                <w:sz w:val="20"/>
                <w:szCs w:val="20"/>
                <w:lang w:val="ru-RU" w:eastAsia="ru-RU"/>
              </w:rPr>
            </w:pPr>
          </w:p>
        </w:tc>
        <w:tc>
          <w:tcPr>
            <w:tcW w:w="1190" w:type="dxa"/>
            <w:shd w:val="clear" w:color="000000" w:fill="DAEEF3"/>
            <w:noWrap/>
            <w:vAlign w:val="bottom"/>
          </w:tcPr>
          <w:p w:rsidR="00CE3489" w:rsidRPr="00ED30BC" w:rsidRDefault="00CE3489" w:rsidP="00F91A46">
            <w:pPr>
              <w:spacing w:after="0" w:line="240" w:lineRule="auto"/>
              <w:jc w:val="right"/>
              <w:rPr>
                <w:rFonts w:eastAsia="Times New Roman" w:cstheme="minorHAnsi"/>
                <w:sz w:val="20"/>
                <w:szCs w:val="20"/>
                <w:lang w:val="ru-RU" w:eastAsia="ru-RU"/>
              </w:rPr>
            </w:pPr>
          </w:p>
        </w:tc>
      </w:tr>
      <w:tr w:rsidR="00CE3489" w:rsidRPr="00ED30BC" w:rsidTr="00F91A46">
        <w:trPr>
          <w:trHeight w:val="20"/>
        </w:trPr>
        <w:tc>
          <w:tcPr>
            <w:tcW w:w="3653" w:type="dxa"/>
            <w:shd w:val="clear" w:color="auto" w:fill="auto"/>
            <w:noWrap/>
            <w:vAlign w:val="bottom"/>
            <w:hideMark/>
          </w:tcPr>
          <w:p w:rsidR="00CE3489" w:rsidRPr="00ED30BC" w:rsidRDefault="00CE3489" w:rsidP="00F91A46">
            <w:pPr>
              <w:spacing w:after="0" w:line="240" w:lineRule="auto"/>
              <w:rPr>
                <w:rFonts w:eastAsia="Times New Roman" w:cstheme="minorHAnsi"/>
                <w:b/>
                <w:bCs/>
                <w:color w:val="000000"/>
                <w:sz w:val="20"/>
                <w:szCs w:val="20"/>
                <w:lang w:val="ru-RU" w:eastAsia="ru-RU"/>
              </w:rPr>
            </w:pPr>
            <w:r w:rsidRPr="00ED30BC">
              <w:rPr>
                <w:rFonts w:eastAsia="Times New Roman" w:cstheme="minorHAnsi"/>
                <w:b/>
                <w:bCs/>
                <w:color w:val="000000"/>
                <w:sz w:val="20"/>
                <w:szCs w:val="20"/>
                <w:lang w:val="ru-RU" w:eastAsia="ru-RU"/>
              </w:rPr>
              <w:t> </w:t>
            </w:r>
          </w:p>
        </w:tc>
        <w:tc>
          <w:tcPr>
            <w:tcW w:w="1191" w:type="dxa"/>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20"/>
                <w:szCs w:val="20"/>
                <w:lang w:val="ru-RU" w:eastAsia="ru-RU"/>
              </w:rPr>
            </w:pPr>
            <w:r w:rsidRPr="00ED30BC">
              <w:rPr>
                <w:rFonts w:eastAsia="Times New Roman" w:cstheme="minorHAnsi"/>
                <w:b/>
                <w:bCs/>
                <w:color w:val="000000"/>
                <w:sz w:val="20"/>
                <w:szCs w:val="20"/>
                <w:lang w:val="ru-RU" w:eastAsia="ru-RU"/>
              </w:rPr>
              <w:t> </w:t>
            </w:r>
          </w:p>
        </w:tc>
        <w:tc>
          <w:tcPr>
            <w:tcW w:w="1190" w:type="dxa"/>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20"/>
                <w:szCs w:val="20"/>
                <w:lang w:val="ru-RU" w:eastAsia="ru-RU"/>
              </w:rPr>
            </w:pPr>
            <w:r w:rsidRPr="00ED30BC">
              <w:rPr>
                <w:rFonts w:eastAsia="Times New Roman" w:cstheme="minorHAnsi"/>
                <w:b/>
                <w:bCs/>
                <w:color w:val="000000"/>
                <w:sz w:val="20"/>
                <w:szCs w:val="20"/>
                <w:lang w:val="ru-RU" w:eastAsia="ru-RU"/>
              </w:rPr>
              <w:t> </w:t>
            </w:r>
          </w:p>
        </w:tc>
        <w:tc>
          <w:tcPr>
            <w:tcW w:w="1190" w:type="dxa"/>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20"/>
                <w:szCs w:val="20"/>
                <w:lang w:val="ru-RU" w:eastAsia="ru-RU"/>
              </w:rPr>
            </w:pPr>
            <w:r w:rsidRPr="00ED30BC">
              <w:rPr>
                <w:rFonts w:eastAsia="Times New Roman" w:cstheme="minorHAnsi"/>
                <w:b/>
                <w:bCs/>
                <w:color w:val="000000"/>
                <w:sz w:val="20"/>
                <w:szCs w:val="20"/>
                <w:lang w:val="ru-RU" w:eastAsia="ru-RU"/>
              </w:rPr>
              <w:t> </w:t>
            </w:r>
          </w:p>
        </w:tc>
        <w:tc>
          <w:tcPr>
            <w:tcW w:w="1190" w:type="dxa"/>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20"/>
                <w:szCs w:val="20"/>
                <w:lang w:val="ru-RU" w:eastAsia="ru-RU"/>
              </w:rPr>
            </w:pPr>
            <w:r w:rsidRPr="00ED30BC">
              <w:rPr>
                <w:rFonts w:eastAsia="Times New Roman" w:cstheme="minorHAnsi"/>
                <w:b/>
                <w:bCs/>
                <w:color w:val="000000"/>
                <w:sz w:val="20"/>
                <w:szCs w:val="20"/>
                <w:lang w:val="ru-RU" w:eastAsia="ru-RU"/>
              </w:rPr>
              <w:t> </w:t>
            </w:r>
          </w:p>
        </w:tc>
        <w:tc>
          <w:tcPr>
            <w:tcW w:w="1190" w:type="dxa"/>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20"/>
                <w:szCs w:val="20"/>
                <w:lang w:val="ru-RU" w:eastAsia="ru-RU"/>
              </w:rPr>
            </w:pPr>
            <w:r w:rsidRPr="00ED30BC">
              <w:rPr>
                <w:rFonts w:eastAsia="Times New Roman" w:cstheme="minorHAnsi"/>
                <w:b/>
                <w:bCs/>
                <w:color w:val="000000"/>
                <w:sz w:val="20"/>
                <w:szCs w:val="20"/>
                <w:lang w:val="ru-RU" w:eastAsia="ru-RU"/>
              </w:rPr>
              <w:t> </w:t>
            </w:r>
          </w:p>
        </w:tc>
      </w:tr>
      <w:tr w:rsidR="00CE3489" w:rsidRPr="00ED30BC" w:rsidTr="00F91A46">
        <w:trPr>
          <w:trHeight w:val="20"/>
        </w:trPr>
        <w:tc>
          <w:tcPr>
            <w:tcW w:w="3653" w:type="dxa"/>
            <w:shd w:val="clear" w:color="auto" w:fill="auto"/>
            <w:noWrap/>
            <w:vAlign w:val="bottom"/>
            <w:hideMark/>
          </w:tcPr>
          <w:p w:rsidR="00CE3489" w:rsidRPr="00ED30BC" w:rsidRDefault="00CE3489" w:rsidP="00F91A46">
            <w:pPr>
              <w:spacing w:after="0" w:line="240" w:lineRule="auto"/>
              <w:rPr>
                <w:rFonts w:eastAsia="Times New Roman" w:cstheme="minorHAnsi"/>
                <w:b/>
                <w:bCs/>
                <w:color w:val="000000"/>
                <w:sz w:val="20"/>
                <w:szCs w:val="20"/>
                <w:lang w:val="ru-RU" w:eastAsia="ru-RU"/>
              </w:rPr>
            </w:pPr>
            <w:r w:rsidRPr="00ED30BC">
              <w:rPr>
                <w:rFonts w:eastAsia="Times New Roman" w:cstheme="minorHAnsi"/>
                <w:b/>
                <w:bCs/>
                <w:color w:val="000000"/>
                <w:sz w:val="20"/>
                <w:szCs w:val="20"/>
                <w:lang w:val="ru-RU" w:eastAsia="ru-RU"/>
              </w:rPr>
              <w:t>TOTAL</w:t>
            </w:r>
          </w:p>
        </w:tc>
        <w:tc>
          <w:tcPr>
            <w:tcW w:w="1191" w:type="dxa"/>
            <w:shd w:val="clear" w:color="auto" w:fill="auto"/>
            <w:noWrap/>
            <w:vAlign w:val="bottom"/>
          </w:tcPr>
          <w:p w:rsidR="00CE3489" w:rsidRPr="00ED30BC" w:rsidRDefault="00CE3489" w:rsidP="00F91A46">
            <w:pPr>
              <w:spacing w:after="0" w:line="240" w:lineRule="auto"/>
              <w:jc w:val="right"/>
              <w:rPr>
                <w:rFonts w:eastAsia="Times New Roman" w:cstheme="minorHAnsi"/>
                <w:b/>
                <w:bCs/>
                <w:color w:val="000000"/>
                <w:sz w:val="20"/>
                <w:szCs w:val="20"/>
                <w:lang w:val="ru-RU" w:eastAsia="ru-RU"/>
              </w:rPr>
            </w:pPr>
          </w:p>
        </w:tc>
        <w:tc>
          <w:tcPr>
            <w:tcW w:w="1190" w:type="dxa"/>
            <w:shd w:val="clear" w:color="auto" w:fill="auto"/>
            <w:noWrap/>
            <w:vAlign w:val="bottom"/>
          </w:tcPr>
          <w:p w:rsidR="00CE3489" w:rsidRPr="00ED30BC" w:rsidRDefault="00CE3489" w:rsidP="00F91A46">
            <w:pPr>
              <w:spacing w:after="0" w:line="240" w:lineRule="auto"/>
              <w:jc w:val="right"/>
              <w:rPr>
                <w:rFonts w:eastAsia="Times New Roman" w:cstheme="minorHAnsi"/>
                <w:b/>
                <w:bCs/>
                <w:color w:val="000000"/>
                <w:sz w:val="20"/>
                <w:szCs w:val="20"/>
                <w:lang w:val="ru-RU" w:eastAsia="ru-RU"/>
              </w:rPr>
            </w:pPr>
          </w:p>
        </w:tc>
        <w:tc>
          <w:tcPr>
            <w:tcW w:w="1190" w:type="dxa"/>
            <w:shd w:val="clear" w:color="auto" w:fill="auto"/>
            <w:noWrap/>
            <w:vAlign w:val="bottom"/>
          </w:tcPr>
          <w:p w:rsidR="00CE3489" w:rsidRPr="00ED30BC" w:rsidRDefault="00CE3489" w:rsidP="00F91A46">
            <w:pPr>
              <w:spacing w:after="0" w:line="240" w:lineRule="auto"/>
              <w:jc w:val="right"/>
              <w:rPr>
                <w:rFonts w:eastAsia="Times New Roman" w:cstheme="minorHAnsi"/>
                <w:b/>
                <w:bCs/>
                <w:color w:val="000000"/>
                <w:sz w:val="20"/>
                <w:szCs w:val="20"/>
                <w:lang w:val="ru-RU" w:eastAsia="ru-RU"/>
              </w:rPr>
            </w:pPr>
          </w:p>
        </w:tc>
        <w:tc>
          <w:tcPr>
            <w:tcW w:w="1190" w:type="dxa"/>
            <w:shd w:val="clear" w:color="auto" w:fill="auto"/>
            <w:noWrap/>
            <w:vAlign w:val="bottom"/>
          </w:tcPr>
          <w:p w:rsidR="00CE3489" w:rsidRPr="00ED30BC" w:rsidRDefault="00CE3489" w:rsidP="00F91A46">
            <w:pPr>
              <w:spacing w:after="0" w:line="240" w:lineRule="auto"/>
              <w:jc w:val="right"/>
              <w:rPr>
                <w:rFonts w:eastAsia="Times New Roman" w:cstheme="minorHAnsi"/>
                <w:b/>
                <w:bCs/>
                <w:color w:val="000000"/>
                <w:sz w:val="20"/>
                <w:szCs w:val="20"/>
                <w:lang w:val="ru-RU" w:eastAsia="ru-RU"/>
              </w:rPr>
            </w:pPr>
          </w:p>
        </w:tc>
        <w:tc>
          <w:tcPr>
            <w:tcW w:w="1190" w:type="dxa"/>
            <w:shd w:val="clear" w:color="auto" w:fill="auto"/>
            <w:noWrap/>
            <w:vAlign w:val="bottom"/>
          </w:tcPr>
          <w:p w:rsidR="00CE3489" w:rsidRPr="00ED30BC" w:rsidRDefault="00CE3489" w:rsidP="00F91A46">
            <w:pPr>
              <w:spacing w:after="0" w:line="240" w:lineRule="auto"/>
              <w:jc w:val="right"/>
              <w:rPr>
                <w:rFonts w:eastAsia="Times New Roman" w:cstheme="minorHAnsi"/>
                <w:b/>
                <w:bCs/>
                <w:color w:val="000000"/>
                <w:sz w:val="20"/>
                <w:szCs w:val="20"/>
                <w:lang w:val="ru-RU" w:eastAsia="ru-RU"/>
              </w:rPr>
            </w:pPr>
          </w:p>
        </w:tc>
      </w:tr>
    </w:tbl>
    <w:p w:rsidR="00CE3489" w:rsidRDefault="00CE3489" w:rsidP="00CE3489"/>
    <w:p w:rsidR="00CE3489" w:rsidRDefault="00CE3489" w:rsidP="00CE3489"/>
    <w:p w:rsidR="00CE3489" w:rsidRDefault="00CE3489" w:rsidP="00CE3489"/>
    <w:p w:rsidR="00CE3489" w:rsidRDefault="00CE3489" w:rsidP="00CE3489">
      <w:pPr>
        <w:pStyle w:val="af5"/>
      </w:pPr>
      <w:r>
        <w:t xml:space="preserve">Tabel </w:t>
      </w:r>
      <w:fldSimple w:instr=" SEQ Tabel \* ARABIC ">
        <w:r>
          <w:rPr>
            <w:noProof/>
          </w:rPr>
          <w:t>11</w:t>
        </w:r>
      </w:fldSimple>
      <w:r>
        <w:t>Structura vanzarilor pe plan local/export, tone şi p.p</w:t>
      </w:r>
    </w:p>
    <w:tbl>
      <w:tblPr>
        <w:tblW w:w="5251" w:type="pct"/>
        <w:tblLook w:val="04A0"/>
      </w:tblPr>
      <w:tblGrid>
        <w:gridCol w:w="1755"/>
        <w:gridCol w:w="814"/>
        <w:gridCol w:w="815"/>
        <w:gridCol w:w="815"/>
        <w:gridCol w:w="815"/>
        <w:gridCol w:w="815"/>
        <w:gridCol w:w="815"/>
        <w:gridCol w:w="732"/>
        <w:gridCol w:w="819"/>
        <w:gridCol w:w="734"/>
        <w:gridCol w:w="825"/>
      </w:tblGrid>
      <w:tr w:rsidR="00CE3489" w:rsidRPr="00ED30BC" w:rsidTr="00F91A46">
        <w:trPr>
          <w:trHeight w:val="220"/>
        </w:trPr>
        <w:tc>
          <w:tcPr>
            <w:tcW w:w="899" w:type="pct"/>
            <w:vMerge w:val="restart"/>
            <w:tcBorders>
              <w:top w:val="single" w:sz="4" w:space="0" w:color="auto"/>
              <w:left w:val="single" w:sz="4" w:space="0" w:color="auto"/>
              <w:bottom w:val="single" w:sz="4" w:space="0" w:color="000000"/>
              <w:right w:val="nil"/>
            </w:tcBorders>
            <w:shd w:val="clear" w:color="000000" w:fill="DAEEF3"/>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w:t>
            </w:r>
          </w:p>
        </w:tc>
        <w:tc>
          <w:tcPr>
            <w:tcW w:w="4101" w:type="pct"/>
            <w:gridSpan w:val="10"/>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Structura Vânzărilor, t</w:t>
            </w:r>
          </w:p>
        </w:tc>
      </w:tr>
      <w:tr w:rsidR="00CE3489" w:rsidRPr="00ED30BC" w:rsidTr="00F91A46">
        <w:trPr>
          <w:trHeight w:val="220"/>
        </w:trPr>
        <w:tc>
          <w:tcPr>
            <w:tcW w:w="899" w:type="pct"/>
            <w:vMerge/>
            <w:tcBorders>
              <w:top w:val="single" w:sz="4" w:space="0" w:color="auto"/>
              <w:left w:val="single" w:sz="4" w:space="0" w:color="auto"/>
              <w:bottom w:val="single" w:sz="4" w:space="0" w:color="000000"/>
              <w:right w:val="nil"/>
            </w:tcBorders>
            <w:vAlign w:val="center"/>
            <w:hideMark/>
          </w:tcPr>
          <w:p w:rsidR="00CE3489" w:rsidRPr="00ED30BC" w:rsidRDefault="00CE3489" w:rsidP="00F91A46">
            <w:pPr>
              <w:spacing w:after="0" w:line="240" w:lineRule="auto"/>
              <w:rPr>
                <w:rFonts w:eastAsia="Times New Roman" w:cstheme="minorHAnsi"/>
                <w:b/>
                <w:bCs/>
                <w:color w:val="000000"/>
                <w:sz w:val="18"/>
                <w:szCs w:val="18"/>
                <w:lang w:val="ru-RU" w:eastAsia="ru-RU"/>
              </w:rPr>
            </w:pPr>
          </w:p>
        </w:tc>
        <w:tc>
          <w:tcPr>
            <w:tcW w:w="4101" w:type="pct"/>
            <w:gridSpan w:val="10"/>
            <w:vMerge/>
            <w:tcBorders>
              <w:top w:val="single" w:sz="4" w:space="0" w:color="auto"/>
              <w:left w:val="single" w:sz="4" w:space="0" w:color="auto"/>
              <w:bottom w:val="single" w:sz="4" w:space="0" w:color="auto"/>
              <w:right w:val="single" w:sz="4" w:space="0" w:color="auto"/>
            </w:tcBorders>
            <w:vAlign w:val="center"/>
            <w:hideMark/>
          </w:tcPr>
          <w:p w:rsidR="00CE3489" w:rsidRPr="00ED30BC" w:rsidRDefault="00CE3489" w:rsidP="00F91A46">
            <w:pPr>
              <w:spacing w:after="0" w:line="240" w:lineRule="auto"/>
              <w:rPr>
                <w:rFonts w:eastAsia="Times New Roman" w:cstheme="minorHAnsi"/>
                <w:b/>
                <w:bCs/>
                <w:color w:val="000000"/>
                <w:sz w:val="18"/>
                <w:szCs w:val="18"/>
                <w:lang w:val="ru-RU" w:eastAsia="ru-RU"/>
              </w:rPr>
            </w:pPr>
          </w:p>
        </w:tc>
      </w:tr>
      <w:tr w:rsidR="00CE3489" w:rsidRPr="00ED30BC" w:rsidTr="00F91A46">
        <w:trPr>
          <w:trHeight w:val="20"/>
        </w:trPr>
        <w:tc>
          <w:tcPr>
            <w:tcW w:w="899" w:type="pct"/>
            <w:tcBorders>
              <w:top w:val="nil"/>
              <w:left w:val="single" w:sz="4" w:space="0" w:color="auto"/>
              <w:bottom w:val="single" w:sz="4" w:space="0" w:color="auto"/>
              <w:right w:val="nil"/>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 </w:t>
            </w:r>
          </w:p>
        </w:tc>
        <w:tc>
          <w:tcPr>
            <w:tcW w:w="8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2019</w:t>
            </w:r>
          </w:p>
        </w:tc>
        <w:tc>
          <w:tcPr>
            <w:tcW w:w="836" w:type="pct"/>
            <w:gridSpan w:val="2"/>
            <w:tcBorders>
              <w:top w:val="single" w:sz="4" w:space="0" w:color="auto"/>
              <w:left w:val="nil"/>
              <w:bottom w:val="single" w:sz="4" w:space="0" w:color="auto"/>
              <w:right w:val="single" w:sz="4" w:space="0" w:color="auto"/>
            </w:tcBorders>
            <w:shd w:val="clear" w:color="000000" w:fill="FFFFFF"/>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2020</w:t>
            </w:r>
          </w:p>
        </w:tc>
        <w:tc>
          <w:tcPr>
            <w:tcW w:w="836" w:type="pct"/>
            <w:gridSpan w:val="2"/>
            <w:tcBorders>
              <w:top w:val="single" w:sz="4" w:space="0" w:color="auto"/>
              <w:left w:val="nil"/>
              <w:bottom w:val="single" w:sz="4" w:space="0" w:color="auto"/>
              <w:right w:val="single" w:sz="4" w:space="0" w:color="auto"/>
            </w:tcBorders>
            <w:shd w:val="clear" w:color="000000" w:fill="FFFFFF"/>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2021</w:t>
            </w:r>
          </w:p>
        </w:tc>
        <w:tc>
          <w:tcPr>
            <w:tcW w:w="795" w:type="pct"/>
            <w:gridSpan w:val="2"/>
            <w:tcBorders>
              <w:top w:val="single" w:sz="4" w:space="0" w:color="auto"/>
              <w:left w:val="nil"/>
              <w:bottom w:val="single" w:sz="4" w:space="0" w:color="auto"/>
              <w:right w:val="single" w:sz="4" w:space="0" w:color="auto"/>
            </w:tcBorders>
            <w:shd w:val="clear" w:color="000000" w:fill="FFFFFF"/>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2022</w:t>
            </w:r>
          </w:p>
        </w:tc>
        <w:tc>
          <w:tcPr>
            <w:tcW w:w="797" w:type="pct"/>
            <w:gridSpan w:val="2"/>
            <w:tcBorders>
              <w:top w:val="single" w:sz="4" w:space="0" w:color="auto"/>
              <w:left w:val="nil"/>
              <w:bottom w:val="single" w:sz="4" w:space="0" w:color="auto"/>
              <w:right w:val="single" w:sz="4" w:space="0" w:color="auto"/>
            </w:tcBorders>
            <w:shd w:val="clear" w:color="000000" w:fill="FFFFFF"/>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2023</w:t>
            </w:r>
          </w:p>
        </w:tc>
      </w:tr>
      <w:tr w:rsidR="00CE3489" w:rsidRPr="00ED30BC" w:rsidTr="00F91A46">
        <w:trPr>
          <w:trHeight w:val="20"/>
        </w:trPr>
        <w:tc>
          <w:tcPr>
            <w:tcW w:w="899" w:type="pct"/>
            <w:vMerge w:val="restart"/>
            <w:tcBorders>
              <w:top w:val="nil"/>
              <w:left w:val="single" w:sz="4" w:space="0" w:color="auto"/>
              <w:bottom w:val="single" w:sz="4" w:space="0" w:color="000000"/>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Produs/Serviciu</w:t>
            </w:r>
          </w:p>
        </w:tc>
        <w:tc>
          <w:tcPr>
            <w:tcW w:w="417" w:type="pct"/>
            <w:tcBorders>
              <w:top w:val="nil"/>
              <w:left w:val="single" w:sz="4" w:space="0" w:color="auto"/>
              <w:bottom w:val="single" w:sz="4" w:space="0" w:color="auto"/>
              <w:right w:val="single" w:sz="4" w:space="0" w:color="auto"/>
            </w:tcBorders>
            <w:shd w:val="clear" w:color="000000" w:fill="DAEEF3"/>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Local</w:t>
            </w:r>
          </w:p>
        </w:tc>
        <w:tc>
          <w:tcPr>
            <w:tcW w:w="417" w:type="pct"/>
            <w:tcBorders>
              <w:top w:val="nil"/>
              <w:left w:val="nil"/>
              <w:bottom w:val="single" w:sz="4" w:space="0" w:color="auto"/>
              <w:right w:val="single" w:sz="4" w:space="0" w:color="auto"/>
            </w:tcBorders>
            <w:shd w:val="clear" w:color="000000" w:fill="DAEEF3"/>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Export</w:t>
            </w:r>
          </w:p>
        </w:tc>
        <w:tc>
          <w:tcPr>
            <w:tcW w:w="418" w:type="pct"/>
            <w:tcBorders>
              <w:top w:val="nil"/>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C00000"/>
                <w:sz w:val="18"/>
                <w:szCs w:val="18"/>
                <w:lang w:val="ru-RU" w:eastAsia="ru-RU"/>
              </w:rPr>
            </w:pPr>
            <w:r w:rsidRPr="00ED30BC">
              <w:rPr>
                <w:rFonts w:eastAsia="Times New Roman" w:cstheme="minorHAnsi"/>
                <w:b/>
                <w:bCs/>
                <w:color w:val="C00000"/>
                <w:sz w:val="18"/>
                <w:szCs w:val="18"/>
                <w:lang w:val="ru-RU" w:eastAsia="ru-RU"/>
              </w:rPr>
              <w:t>Local</w:t>
            </w:r>
          </w:p>
        </w:tc>
        <w:tc>
          <w:tcPr>
            <w:tcW w:w="418" w:type="pct"/>
            <w:tcBorders>
              <w:top w:val="nil"/>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C00000"/>
                <w:sz w:val="18"/>
                <w:szCs w:val="18"/>
                <w:lang w:val="ru-RU" w:eastAsia="ru-RU"/>
              </w:rPr>
            </w:pPr>
            <w:r w:rsidRPr="00ED30BC">
              <w:rPr>
                <w:rFonts w:eastAsia="Times New Roman" w:cstheme="minorHAnsi"/>
                <w:b/>
                <w:bCs/>
                <w:color w:val="C00000"/>
                <w:sz w:val="18"/>
                <w:szCs w:val="18"/>
                <w:lang w:val="ru-RU" w:eastAsia="ru-RU"/>
              </w:rPr>
              <w:t>Export</w:t>
            </w:r>
          </w:p>
        </w:tc>
        <w:tc>
          <w:tcPr>
            <w:tcW w:w="418" w:type="pct"/>
            <w:tcBorders>
              <w:top w:val="nil"/>
              <w:left w:val="nil"/>
              <w:bottom w:val="single" w:sz="4" w:space="0" w:color="auto"/>
              <w:right w:val="single" w:sz="4" w:space="0" w:color="auto"/>
            </w:tcBorders>
            <w:shd w:val="clear" w:color="000000" w:fill="DAEEF3"/>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Local</w:t>
            </w:r>
          </w:p>
        </w:tc>
        <w:tc>
          <w:tcPr>
            <w:tcW w:w="418" w:type="pct"/>
            <w:tcBorders>
              <w:top w:val="nil"/>
              <w:left w:val="nil"/>
              <w:bottom w:val="single" w:sz="4" w:space="0" w:color="auto"/>
              <w:right w:val="single" w:sz="4" w:space="0" w:color="auto"/>
            </w:tcBorders>
            <w:shd w:val="clear" w:color="000000" w:fill="DAEEF3"/>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Export</w:t>
            </w:r>
          </w:p>
        </w:tc>
        <w:tc>
          <w:tcPr>
            <w:tcW w:w="375" w:type="pct"/>
            <w:tcBorders>
              <w:top w:val="nil"/>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C00000"/>
                <w:sz w:val="18"/>
                <w:szCs w:val="18"/>
                <w:lang w:val="ru-RU" w:eastAsia="ru-RU"/>
              </w:rPr>
            </w:pPr>
            <w:r w:rsidRPr="00ED30BC">
              <w:rPr>
                <w:rFonts w:eastAsia="Times New Roman" w:cstheme="minorHAnsi"/>
                <w:b/>
                <w:bCs/>
                <w:color w:val="C00000"/>
                <w:sz w:val="18"/>
                <w:szCs w:val="18"/>
                <w:lang w:val="ru-RU" w:eastAsia="ru-RU"/>
              </w:rPr>
              <w:t>Local</w:t>
            </w:r>
          </w:p>
        </w:tc>
        <w:tc>
          <w:tcPr>
            <w:tcW w:w="420" w:type="pct"/>
            <w:tcBorders>
              <w:top w:val="nil"/>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C00000"/>
                <w:sz w:val="18"/>
                <w:szCs w:val="18"/>
                <w:lang w:val="ru-RU" w:eastAsia="ru-RU"/>
              </w:rPr>
            </w:pPr>
            <w:r w:rsidRPr="00ED30BC">
              <w:rPr>
                <w:rFonts w:eastAsia="Times New Roman" w:cstheme="minorHAnsi"/>
                <w:b/>
                <w:bCs/>
                <w:color w:val="C00000"/>
                <w:sz w:val="18"/>
                <w:szCs w:val="18"/>
                <w:lang w:val="ru-RU" w:eastAsia="ru-RU"/>
              </w:rPr>
              <w:t>Export</w:t>
            </w:r>
          </w:p>
        </w:tc>
        <w:tc>
          <w:tcPr>
            <w:tcW w:w="376" w:type="pct"/>
            <w:tcBorders>
              <w:top w:val="nil"/>
              <w:left w:val="nil"/>
              <w:bottom w:val="single" w:sz="4" w:space="0" w:color="auto"/>
              <w:right w:val="single" w:sz="4" w:space="0" w:color="auto"/>
            </w:tcBorders>
            <w:shd w:val="clear" w:color="000000" w:fill="DAEEF3"/>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Local</w:t>
            </w:r>
          </w:p>
        </w:tc>
        <w:tc>
          <w:tcPr>
            <w:tcW w:w="421" w:type="pct"/>
            <w:tcBorders>
              <w:top w:val="nil"/>
              <w:left w:val="nil"/>
              <w:bottom w:val="single" w:sz="4" w:space="0" w:color="auto"/>
              <w:right w:val="single" w:sz="4" w:space="0" w:color="auto"/>
            </w:tcBorders>
            <w:shd w:val="clear" w:color="000000" w:fill="DAEEF3"/>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Export</w:t>
            </w:r>
          </w:p>
        </w:tc>
      </w:tr>
      <w:tr w:rsidR="00CE3489" w:rsidRPr="00ED30BC" w:rsidTr="00F91A46">
        <w:trPr>
          <w:trHeight w:val="20"/>
        </w:trPr>
        <w:tc>
          <w:tcPr>
            <w:tcW w:w="899" w:type="pct"/>
            <w:vMerge/>
            <w:tcBorders>
              <w:top w:val="nil"/>
              <w:left w:val="single" w:sz="4" w:space="0" w:color="auto"/>
              <w:bottom w:val="single" w:sz="4" w:space="0" w:color="000000"/>
              <w:right w:val="single" w:sz="4" w:space="0" w:color="auto"/>
            </w:tcBorders>
            <w:vAlign w:val="center"/>
            <w:hideMark/>
          </w:tcPr>
          <w:p w:rsidR="00CE3489" w:rsidRPr="00ED30BC" w:rsidRDefault="00CE3489" w:rsidP="00F91A46">
            <w:pPr>
              <w:spacing w:after="0" w:line="240" w:lineRule="auto"/>
              <w:rPr>
                <w:rFonts w:eastAsia="Times New Roman" w:cstheme="minorHAnsi"/>
                <w:b/>
                <w:bCs/>
                <w:color w:val="000000"/>
                <w:sz w:val="18"/>
                <w:szCs w:val="18"/>
                <w:lang w:val="ru-RU" w:eastAsia="ru-RU"/>
              </w:rPr>
            </w:pPr>
          </w:p>
        </w:tc>
        <w:tc>
          <w:tcPr>
            <w:tcW w:w="417" w:type="pct"/>
            <w:tcBorders>
              <w:top w:val="nil"/>
              <w:left w:val="single" w:sz="4" w:space="0" w:color="auto"/>
              <w:bottom w:val="single" w:sz="4" w:space="0" w:color="auto"/>
              <w:right w:val="single" w:sz="4" w:space="0" w:color="auto"/>
            </w:tcBorders>
            <w:shd w:val="clear" w:color="000000" w:fill="DAEEF3"/>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100%</w:t>
            </w:r>
          </w:p>
        </w:tc>
        <w:tc>
          <w:tcPr>
            <w:tcW w:w="417" w:type="pct"/>
            <w:tcBorders>
              <w:top w:val="nil"/>
              <w:left w:val="nil"/>
              <w:bottom w:val="single" w:sz="4" w:space="0" w:color="auto"/>
              <w:right w:val="single" w:sz="4" w:space="0" w:color="auto"/>
            </w:tcBorders>
            <w:shd w:val="clear" w:color="000000" w:fill="DAEEF3"/>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0%</w:t>
            </w:r>
          </w:p>
        </w:tc>
        <w:tc>
          <w:tcPr>
            <w:tcW w:w="418" w:type="pct"/>
            <w:tcBorders>
              <w:top w:val="nil"/>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C00000"/>
                <w:sz w:val="18"/>
                <w:szCs w:val="18"/>
                <w:lang w:val="ru-RU" w:eastAsia="ru-RU"/>
              </w:rPr>
            </w:pPr>
            <w:r w:rsidRPr="00ED30BC">
              <w:rPr>
                <w:rFonts w:eastAsia="Times New Roman" w:cstheme="minorHAnsi"/>
                <w:b/>
                <w:bCs/>
                <w:color w:val="C00000"/>
                <w:sz w:val="18"/>
                <w:szCs w:val="18"/>
                <w:lang w:val="ru-RU" w:eastAsia="ru-RU"/>
              </w:rPr>
              <w:t>100%</w:t>
            </w:r>
          </w:p>
        </w:tc>
        <w:tc>
          <w:tcPr>
            <w:tcW w:w="418" w:type="pct"/>
            <w:tcBorders>
              <w:top w:val="nil"/>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C00000"/>
                <w:sz w:val="18"/>
                <w:szCs w:val="18"/>
                <w:lang w:val="ru-RU" w:eastAsia="ru-RU"/>
              </w:rPr>
            </w:pPr>
            <w:r w:rsidRPr="00ED30BC">
              <w:rPr>
                <w:rFonts w:eastAsia="Times New Roman" w:cstheme="minorHAnsi"/>
                <w:b/>
                <w:bCs/>
                <w:color w:val="C00000"/>
                <w:sz w:val="18"/>
                <w:szCs w:val="18"/>
                <w:lang w:val="ru-RU" w:eastAsia="ru-RU"/>
              </w:rPr>
              <w:t>0%</w:t>
            </w:r>
          </w:p>
        </w:tc>
        <w:tc>
          <w:tcPr>
            <w:tcW w:w="418" w:type="pct"/>
            <w:tcBorders>
              <w:top w:val="nil"/>
              <w:left w:val="nil"/>
              <w:bottom w:val="single" w:sz="4" w:space="0" w:color="auto"/>
              <w:right w:val="single" w:sz="4" w:space="0" w:color="auto"/>
            </w:tcBorders>
            <w:shd w:val="clear" w:color="000000" w:fill="DAEEF3"/>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100%</w:t>
            </w:r>
          </w:p>
        </w:tc>
        <w:tc>
          <w:tcPr>
            <w:tcW w:w="418" w:type="pct"/>
            <w:tcBorders>
              <w:top w:val="nil"/>
              <w:left w:val="nil"/>
              <w:bottom w:val="single" w:sz="4" w:space="0" w:color="auto"/>
              <w:right w:val="single" w:sz="4" w:space="0" w:color="auto"/>
            </w:tcBorders>
            <w:shd w:val="clear" w:color="000000" w:fill="DAEEF3"/>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0%</w:t>
            </w:r>
          </w:p>
        </w:tc>
        <w:tc>
          <w:tcPr>
            <w:tcW w:w="375" w:type="pct"/>
            <w:tcBorders>
              <w:top w:val="nil"/>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C00000"/>
                <w:sz w:val="18"/>
                <w:szCs w:val="18"/>
                <w:lang w:val="ru-RU" w:eastAsia="ru-RU"/>
              </w:rPr>
            </w:pPr>
            <w:r w:rsidRPr="00ED30BC">
              <w:rPr>
                <w:rFonts w:eastAsia="Times New Roman" w:cstheme="minorHAnsi"/>
                <w:b/>
                <w:bCs/>
                <w:color w:val="C00000"/>
                <w:sz w:val="18"/>
                <w:szCs w:val="18"/>
                <w:lang w:val="ru-RU" w:eastAsia="ru-RU"/>
              </w:rPr>
              <w:t>50%</w:t>
            </w:r>
          </w:p>
        </w:tc>
        <w:tc>
          <w:tcPr>
            <w:tcW w:w="420" w:type="pct"/>
            <w:tcBorders>
              <w:top w:val="nil"/>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C00000"/>
                <w:sz w:val="18"/>
                <w:szCs w:val="18"/>
                <w:lang w:val="ru-RU" w:eastAsia="ru-RU"/>
              </w:rPr>
            </w:pPr>
            <w:r w:rsidRPr="00ED30BC">
              <w:rPr>
                <w:rFonts w:eastAsia="Times New Roman" w:cstheme="minorHAnsi"/>
                <w:b/>
                <w:bCs/>
                <w:color w:val="C00000"/>
                <w:sz w:val="18"/>
                <w:szCs w:val="18"/>
                <w:lang w:val="ru-RU" w:eastAsia="ru-RU"/>
              </w:rPr>
              <w:t>50%</w:t>
            </w:r>
          </w:p>
        </w:tc>
        <w:tc>
          <w:tcPr>
            <w:tcW w:w="376" w:type="pct"/>
            <w:tcBorders>
              <w:top w:val="nil"/>
              <w:left w:val="nil"/>
              <w:bottom w:val="single" w:sz="4" w:space="0" w:color="auto"/>
              <w:right w:val="single" w:sz="4" w:space="0" w:color="auto"/>
            </w:tcBorders>
            <w:shd w:val="clear" w:color="000000" w:fill="DAEEF3"/>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50%</w:t>
            </w:r>
          </w:p>
        </w:tc>
        <w:tc>
          <w:tcPr>
            <w:tcW w:w="421" w:type="pct"/>
            <w:tcBorders>
              <w:top w:val="nil"/>
              <w:left w:val="nil"/>
              <w:bottom w:val="single" w:sz="4" w:space="0" w:color="auto"/>
              <w:right w:val="single" w:sz="4" w:space="0" w:color="auto"/>
            </w:tcBorders>
            <w:shd w:val="clear" w:color="000000" w:fill="DAEEF3"/>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50%</w:t>
            </w:r>
          </w:p>
        </w:tc>
      </w:tr>
      <w:tr w:rsidR="00CE3489" w:rsidRPr="00ED30BC" w:rsidTr="00F91A46">
        <w:trPr>
          <w:trHeight w:val="20"/>
        </w:trPr>
        <w:tc>
          <w:tcPr>
            <w:tcW w:w="899" w:type="pct"/>
            <w:tcBorders>
              <w:top w:val="nil"/>
              <w:left w:val="single" w:sz="4" w:space="0" w:color="auto"/>
              <w:bottom w:val="single" w:sz="4" w:space="0" w:color="auto"/>
              <w:right w:val="nil"/>
            </w:tcBorders>
            <w:shd w:val="clear" w:color="auto" w:fill="auto"/>
            <w:vAlign w:val="center"/>
            <w:hideMark/>
          </w:tcPr>
          <w:p w:rsidR="00CE3489" w:rsidRPr="00ED30BC" w:rsidRDefault="00CE3489" w:rsidP="00F91A46">
            <w:pPr>
              <w:spacing w:after="0" w:line="240" w:lineRule="auto"/>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 </w:t>
            </w:r>
          </w:p>
        </w:tc>
        <w:tc>
          <w:tcPr>
            <w:tcW w:w="4101"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 </w:t>
            </w:r>
          </w:p>
        </w:tc>
      </w:tr>
      <w:tr w:rsidR="00CE3489" w:rsidRPr="00ED30BC" w:rsidTr="00F91A46">
        <w:trPr>
          <w:trHeight w:val="20"/>
        </w:trPr>
        <w:tc>
          <w:tcPr>
            <w:tcW w:w="8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Activitate de bază</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 </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 </w:t>
            </w:r>
          </w:p>
        </w:tc>
        <w:tc>
          <w:tcPr>
            <w:tcW w:w="418" w:type="pct"/>
            <w:tcBorders>
              <w:top w:val="single" w:sz="4" w:space="0" w:color="auto"/>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 </w:t>
            </w:r>
          </w:p>
        </w:tc>
        <w:tc>
          <w:tcPr>
            <w:tcW w:w="418" w:type="pct"/>
            <w:tcBorders>
              <w:top w:val="single" w:sz="4" w:space="0" w:color="auto"/>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 </w:t>
            </w:r>
          </w:p>
        </w:tc>
        <w:tc>
          <w:tcPr>
            <w:tcW w:w="418" w:type="pct"/>
            <w:tcBorders>
              <w:top w:val="single" w:sz="4" w:space="0" w:color="auto"/>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 </w:t>
            </w:r>
          </w:p>
        </w:tc>
        <w:tc>
          <w:tcPr>
            <w:tcW w:w="418" w:type="pct"/>
            <w:tcBorders>
              <w:top w:val="single" w:sz="4" w:space="0" w:color="auto"/>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 </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 </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 </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 </w:t>
            </w:r>
          </w:p>
        </w:tc>
      </w:tr>
      <w:tr w:rsidR="00CE3489" w:rsidRPr="00ED30BC" w:rsidTr="00F91A46">
        <w:trPr>
          <w:trHeight w:val="20"/>
        </w:trPr>
        <w:tc>
          <w:tcPr>
            <w:tcW w:w="899" w:type="pct"/>
            <w:tcBorders>
              <w:top w:val="nil"/>
              <w:left w:val="single" w:sz="4" w:space="0" w:color="auto"/>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rPr>
                <w:rFonts w:eastAsia="Times New Roman" w:cstheme="minorHAnsi"/>
                <w:color w:val="4F81BD"/>
                <w:sz w:val="18"/>
                <w:szCs w:val="18"/>
                <w:lang w:val="ru-RU" w:eastAsia="ru-RU"/>
              </w:rPr>
            </w:pPr>
            <w:r w:rsidRPr="00ED30BC">
              <w:rPr>
                <w:rFonts w:eastAsia="Times New Roman" w:cstheme="minorHAnsi"/>
                <w:color w:val="4F81BD"/>
                <w:sz w:val="18"/>
                <w:szCs w:val="18"/>
                <w:lang w:val="ru-RU" w:eastAsia="ru-RU"/>
              </w:rPr>
              <w:t xml:space="preserve">     Inclusiv pe tipuri:</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rPr>
                <w:rFonts w:eastAsia="Times New Roman" w:cstheme="minorHAnsi"/>
                <w:color w:val="000000"/>
                <w:sz w:val="18"/>
                <w:szCs w:val="18"/>
                <w:lang w:val="ru-RU" w:eastAsia="ru-RU"/>
              </w:rPr>
            </w:pPr>
            <w:r w:rsidRPr="00ED30BC">
              <w:rPr>
                <w:rFonts w:eastAsia="Times New Roman" w:cstheme="minorHAnsi"/>
                <w:color w:val="000000"/>
                <w:sz w:val="18"/>
                <w:szCs w:val="18"/>
                <w:lang w:val="ru-RU" w:eastAsia="ru-RU"/>
              </w:rPr>
              <w:t> </w:t>
            </w:r>
          </w:p>
        </w:tc>
        <w:tc>
          <w:tcPr>
            <w:tcW w:w="417" w:type="pct"/>
            <w:tcBorders>
              <w:top w:val="nil"/>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rPr>
                <w:rFonts w:eastAsia="Times New Roman" w:cstheme="minorHAnsi"/>
                <w:color w:val="000000"/>
                <w:sz w:val="18"/>
                <w:szCs w:val="18"/>
                <w:lang w:val="ru-RU" w:eastAsia="ru-RU"/>
              </w:rPr>
            </w:pPr>
            <w:r w:rsidRPr="00ED30BC">
              <w:rPr>
                <w:rFonts w:eastAsia="Times New Roman" w:cstheme="minorHAnsi"/>
                <w:color w:val="000000"/>
                <w:sz w:val="18"/>
                <w:szCs w:val="18"/>
                <w:lang w:val="ru-RU"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rPr>
                <w:rFonts w:eastAsia="Times New Roman" w:cstheme="minorHAnsi"/>
                <w:color w:val="000000"/>
                <w:sz w:val="18"/>
                <w:szCs w:val="18"/>
                <w:lang w:val="ru-RU" w:eastAsia="ru-RU"/>
              </w:rPr>
            </w:pPr>
            <w:r w:rsidRPr="00ED30BC">
              <w:rPr>
                <w:rFonts w:eastAsia="Times New Roman" w:cstheme="minorHAnsi"/>
                <w:color w:val="000000"/>
                <w:sz w:val="18"/>
                <w:szCs w:val="18"/>
                <w:lang w:val="ru-RU"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rPr>
                <w:rFonts w:eastAsia="Times New Roman" w:cstheme="minorHAnsi"/>
                <w:color w:val="000000"/>
                <w:sz w:val="18"/>
                <w:szCs w:val="18"/>
                <w:lang w:val="ru-RU" w:eastAsia="ru-RU"/>
              </w:rPr>
            </w:pPr>
            <w:r w:rsidRPr="00ED30BC">
              <w:rPr>
                <w:rFonts w:eastAsia="Times New Roman" w:cstheme="minorHAnsi"/>
                <w:color w:val="000000"/>
                <w:sz w:val="18"/>
                <w:szCs w:val="18"/>
                <w:lang w:val="ru-RU"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rPr>
                <w:rFonts w:eastAsia="Times New Roman" w:cstheme="minorHAnsi"/>
                <w:color w:val="000000"/>
                <w:sz w:val="18"/>
                <w:szCs w:val="18"/>
                <w:lang w:val="ru-RU" w:eastAsia="ru-RU"/>
              </w:rPr>
            </w:pPr>
            <w:r w:rsidRPr="00ED30BC">
              <w:rPr>
                <w:rFonts w:eastAsia="Times New Roman" w:cstheme="minorHAnsi"/>
                <w:color w:val="000000"/>
                <w:sz w:val="18"/>
                <w:szCs w:val="18"/>
                <w:lang w:val="ru-RU"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rPr>
                <w:rFonts w:eastAsia="Times New Roman" w:cstheme="minorHAnsi"/>
                <w:color w:val="000000"/>
                <w:sz w:val="18"/>
                <w:szCs w:val="18"/>
                <w:lang w:val="ru-RU" w:eastAsia="ru-RU"/>
              </w:rPr>
            </w:pPr>
            <w:r w:rsidRPr="00ED30BC">
              <w:rPr>
                <w:rFonts w:eastAsia="Times New Roman" w:cstheme="minorHAnsi"/>
                <w:color w:val="000000"/>
                <w:sz w:val="18"/>
                <w:szCs w:val="18"/>
                <w:lang w:val="ru-RU"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rPr>
                <w:rFonts w:eastAsia="Times New Roman" w:cstheme="minorHAnsi"/>
                <w:color w:val="000000"/>
                <w:sz w:val="18"/>
                <w:szCs w:val="18"/>
                <w:lang w:val="ru-RU" w:eastAsia="ru-RU"/>
              </w:rPr>
            </w:pPr>
            <w:r w:rsidRPr="00ED30BC">
              <w:rPr>
                <w:rFonts w:eastAsia="Times New Roman" w:cstheme="minorHAnsi"/>
                <w:color w:val="000000"/>
                <w:sz w:val="18"/>
                <w:szCs w:val="18"/>
                <w:lang w:val="ru-RU"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rPr>
                <w:rFonts w:eastAsia="Times New Roman" w:cstheme="minorHAnsi"/>
                <w:color w:val="000000"/>
                <w:sz w:val="18"/>
                <w:szCs w:val="18"/>
                <w:lang w:val="ru-RU" w:eastAsia="ru-RU"/>
              </w:rPr>
            </w:pPr>
            <w:r w:rsidRPr="00ED30BC">
              <w:rPr>
                <w:rFonts w:eastAsia="Times New Roman" w:cstheme="minorHAnsi"/>
                <w:color w:val="000000"/>
                <w:sz w:val="18"/>
                <w:szCs w:val="18"/>
                <w:lang w:val="ru-RU"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rPr>
                <w:rFonts w:eastAsia="Times New Roman" w:cstheme="minorHAnsi"/>
                <w:color w:val="000000"/>
                <w:sz w:val="18"/>
                <w:szCs w:val="18"/>
                <w:lang w:val="ru-RU" w:eastAsia="ru-RU"/>
              </w:rPr>
            </w:pPr>
            <w:r w:rsidRPr="00ED30BC">
              <w:rPr>
                <w:rFonts w:eastAsia="Times New Roman" w:cstheme="minorHAnsi"/>
                <w:color w:val="000000"/>
                <w:sz w:val="18"/>
                <w:szCs w:val="18"/>
                <w:lang w:val="ru-RU" w:eastAsia="ru-RU"/>
              </w:rPr>
              <w:t> </w:t>
            </w:r>
          </w:p>
        </w:tc>
        <w:tc>
          <w:tcPr>
            <w:tcW w:w="421" w:type="pct"/>
            <w:tcBorders>
              <w:top w:val="nil"/>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rPr>
                <w:rFonts w:eastAsia="Times New Roman" w:cstheme="minorHAnsi"/>
                <w:color w:val="000000"/>
                <w:sz w:val="18"/>
                <w:szCs w:val="18"/>
                <w:lang w:val="ru-RU" w:eastAsia="ru-RU"/>
              </w:rPr>
            </w:pPr>
            <w:r w:rsidRPr="00ED30BC">
              <w:rPr>
                <w:rFonts w:eastAsia="Times New Roman" w:cstheme="minorHAnsi"/>
                <w:color w:val="000000"/>
                <w:sz w:val="18"/>
                <w:szCs w:val="18"/>
                <w:lang w:val="ru-RU" w:eastAsia="ru-RU"/>
              </w:rPr>
              <w:t> </w:t>
            </w:r>
          </w:p>
        </w:tc>
      </w:tr>
      <w:tr w:rsidR="00CE3489" w:rsidRPr="00ED30BC" w:rsidTr="00F91A46">
        <w:trPr>
          <w:trHeight w:val="20"/>
        </w:trPr>
        <w:tc>
          <w:tcPr>
            <w:tcW w:w="899" w:type="pct"/>
            <w:tcBorders>
              <w:top w:val="nil"/>
              <w:left w:val="single" w:sz="4" w:space="0" w:color="auto"/>
              <w:bottom w:val="single" w:sz="4" w:space="0" w:color="auto"/>
              <w:right w:val="single" w:sz="4" w:space="0" w:color="auto"/>
            </w:tcBorders>
            <w:shd w:val="clear" w:color="000000" w:fill="DAEEF3"/>
            <w:noWrap/>
            <w:vAlign w:val="center"/>
            <w:hideMark/>
          </w:tcPr>
          <w:p w:rsidR="00CE3489" w:rsidRPr="00ED30BC" w:rsidRDefault="00CE3489" w:rsidP="00F91A46">
            <w:pPr>
              <w:spacing w:after="0" w:line="240" w:lineRule="auto"/>
              <w:rPr>
                <w:rFonts w:eastAsia="Times New Roman" w:cstheme="minorHAnsi"/>
                <w:color w:val="000000"/>
                <w:sz w:val="18"/>
                <w:szCs w:val="18"/>
                <w:lang w:val="ru-RU" w:eastAsia="ru-RU"/>
              </w:rPr>
            </w:pPr>
            <w:r w:rsidRPr="00ED30BC">
              <w:rPr>
                <w:rFonts w:eastAsia="Times New Roman" w:cstheme="minorHAnsi"/>
                <w:color w:val="000000"/>
                <w:sz w:val="18"/>
                <w:szCs w:val="18"/>
                <w:lang w:val="ru-RU" w:eastAsia="ru-RU"/>
              </w:rPr>
              <w:t>Produs/Serviciu 1</w:t>
            </w:r>
          </w:p>
        </w:tc>
        <w:tc>
          <w:tcPr>
            <w:tcW w:w="417" w:type="pct"/>
            <w:tcBorders>
              <w:top w:val="nil"/>
              <w:left w:val="single" w:sz="4" w:space="0" w:color="auto"/>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c>
          <w:tcPr>
            <w:tcW w:w="417"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c>
          <w:tcPr>
            <w:tcW w:w="418"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C00000"/>
                <w:sz w:val="18"/>
                <w:szCs w:val="18"/>
                <w:lang w:val="ru-RU" w:eastAsia="ru-RU"/>
              </w:rPr>
            </w:pPr>
          </w:p>
        </w:tc>
        <w:tc>
          <w:tcPr>
            <w:tcW w:w="418"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C00000"/>
                <w:sz w:val="18"/>
                <w:szCs w:val="18"/>
                <w:lang w:val="ru-RU" w:eastAsia="ru-RU"/>
              </w:rPr>
            </w:pPr>
          </w:p>
        </w:tc>
        <w:tc>
          <w:tcPr>
            <w:tcW w:w="418"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c>
          <w:tcPr>
            <w:tcW w:w="418"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c>
          <w:tcPr>
            <w:tcW w:w="375"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C00000"/>
                <w:sz w:val="18"/>
                <w:szCs w:val="18"/>
                <w:lang w:val="ru-RU" w:eastAsia="ru-RU"/>
              </w:rPr>
            </w:pPr>
          </w:p>
        </w:tc>
        <w:tc>
          <w:tcPr>
            <w:tcW w:w="420"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C00000"/>
                <w:sz w:val="18"/>
                <w:szCs w:val="18"/>
                <w:lang w:val="ru-RU" w:eastAsia="ru-RU"/>
              </w:rPr>
            </w:pPr>
          </w:p>
        </w:tc>
        <w:tc>
          <w:tcPr>
            <w:tcW w:w="376"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c>
          <w:tcPr>
            <w:tcW w:w="421"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r>
      <w:tr w:rsidR="00CE3489" w:rsidRPr="00ED30BC" w:rsidTr="00F91A46">
        <w:trPr>
          <w:trHeight w:val="20"/>
        </w:trPr>
        <w:tc>
          <w:tcPr>
            <w:tcW w:w="899" w:type="pct"/>
            <w:tcBorders>
              <w:top w:val="nil"/>
              <w:left w:val="single" w:sz="4" w:space="0" w:color="auto"/>
              <w:bottom w:val="single" w:sz="4" w:space="0" w:color="auto"/>
              <w:right w:val="single" w:sz="4" w:space="0" w:color="auto"/>
            </w:tcBorders>
            <w:shd w:val="clear" w:color="000000" w:fill="DAEEF3"/>
            <w:noWrap/>
            <w:vAlign w:val="center"/>
            <w:hideMark/>
          </w:tcPr>
          <w:p w:rsidR="00CE3489" w:rsidRPr="00ED30BC" w:rsidRDefault="00CE3489" w:rsidP="00F91A46">
            <w:pPr>
              <w:spacing w:after="0" w:line="240" w:lineRule="auto"/>
              <w:rPr>
                <w:rFonts w:eastAsia="Times New Roman" w:cstheme="minorHAnsi"/>
                <w:color w:val="000000"/>
                <w:sz w:val="18"/>
                <w:szCs w:val="18"/>
                <w:lang w:val="ru-RU" w:eastAsia="ru-RU"/>
              </w:rPr>
            </w:pPr>
            <w:r w:rsidRPr="00ED30BC">
              <w:rPr>
                <w:rFonts w:eastAsia="Times New Roman" w:cstheme="minorHAnsi"/>
                <w:color w:val="000000"/>
                <w:sz w:val="18"/>
                <w:szCs w:val="18"/>
                <w:lang w:val="ru-RU" w:eastAsia="ru-RU"/>
              </w:rPr>
              <w:t>Produs/Serviciu 2</w:t>
            </w:r>
          </w:p>
        </w:tc>
        <w:tc>
          <w:tcPr>
            <w:tcW w:w="417" w:type="pct"/>
            <w:tcBorders>
              <w:top w:val="nil"/>
              <w:left w:val="single" w:sz="4" w:space="0" w:color="auto"/>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c>
          <w:tcPr>
            <w:tcW w:w="417"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c>
          <w:tcPr>
            <w:tcW w:w="418"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C00000"/>
                <w:sz w:val="18"/>
                <w:szCs w:val="18"/>
                <w:lang w:val="ru-RU" w:eastAsia="ru-RU"/>
              </w:rPr>
            </w:pPr>
          </w:p>
        </w:tc>
        <w:tc>
          <w:tcPr>
            <w:tcW w:w="418"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C00000"/>
                <w:sz w:val="18"/>
                <w:szCs w:val="18"/>
                <w:lang w:val="ru-RU" w:eastAsia="ru-RU"/>
              </w:rPr>
            </w:pPr>
          </w:p>
        </w:tc>
        <w:tc>
          <w:tcPr>
            <w:tcW w:w="418"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c>
          <w:tcPr>
            <w:tcW w:w="418"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c>
          <w:tcPr>
            <w:tcW w:w="375"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C00000"/>
                <w:sz w:val="18"/>
                <w:szCs w:val="18"/>
                <w:lang w:val="ru-RU" w:eastAsia="ru-RU"/>
              </w:rPr>
            </w:pPr>
          </w:p>
        </w:tc>
        <w:tc>
          <w:tcPr>
            <w:tcW w:w="420"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C00000"/>
                <w:sz w:val="18"/>
                <w:szCs w:val="18"/>
                <w:lang w:val="ru-RU" w:eastAsia="ru-RU"/>
              </w:rPr>
            </w:pPr>
          </w:p>
        </w:tc>
        <w:tc>
          <w:tcPr>
            <w:tcW w:w="376"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c>
          <w:tcPr>
            <w:tcW w:w="421"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r>
      <w:tr w:rsidR="00CE3489" w:rsidRPr="00ED30BC" w:rsidTr="00F91A46">
        <w:trPr>
          <w:trHeight w:val="20"/>
        </w:trPr>
        <w:tc>
          <w:tcPr>
            <w:tcW w:w="899" w:type="pct"/>
            <w:tcBorders>
              <w:top w:val="nil"/>
              <w:left w:val="single" w:sz="4" w:space="0" w:color="auto"/>
              <w:bottom w:val="single" w:sz="4" w:space="0" w:color="auto"/>
              <w:right w:val="single" w:sz="4" w:space="0" w:color="auto"/>
            </w:tcBorders>
            <w:shd w:val="clear" w:color="000000" w:fill="DAEEF3"/>
            <w:noWrap/>
            <w:vAlign w:val="center"/>
            <w:hideMark/>
          </w:tcPr>
          <w:p w:rsidR="00CE3489" w:rsidRPr="00ED30BC" w:rsidRDefault="00CE3489" w:rsidP="00F91A46">
            <w:pPr>
              <w:spacing w:after="0" w:line="240" w:lineRule="auto"/>
              <w:rPr>
                <w:rFonts w:eastAsia="Times New Roman" w:cstheme="minorHAnsi"/>
                <w:color w:val="000000"/>
                <w:sz w:val="18"/>
                <w:szCs w:val="18"/>
                <w:lang w:val="ru-RU" w:eastAsia="ru-RU"/>
              </w:rPr>
            </w:pPr>
            <w:r w:rsidRPr="00ED30BC">
              <w:rPr>
                <w:rFonts w:eastAsia="Times New Roman" w:cstheme="minorHAnsi"/>
                <w:color w:val="000000"/>
                <w:sz w:val="18"/>
                <w:szCs w:val="18"/>
                <w:lang w:val="ru-RU" w:eastAsia="ru-RU"/>
              </w:rPr>
              <w:t>Produs/Serviciu 3</w:t>
            </w:r>
          </w:p>
        </w:tc>
        <w:tc>
          <w:tcPr>
            <w:tcW w:w="417" w:type="pct"/>
            <w:tcBorders>
              <w:top w:val="nil"/>
              <w:left w:val="single" w:sz="4" w:space="0" w:color="auto"/>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c>
          <w:tcPr>
            <w:tcW w:w="417"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c>
          <w:tcPr>
            <w:tcW w:w="418"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C00000"/>
                <w:sz w:val="18"/>
                <w:szCs w:val="18"/>
                <w:lang w:val="ru-RU" w:eastAsia="ru-RU"/>
              </w:rPr>
            </w:pPr>
          </w:p>
        </w:tc>
        <w:tc>
          <w:tcPr>
            <w:tcW w:w="418"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C00000"/>
                <w:sz w:val="18"/>
                <w:szCs w:val="18"/>
                <w:lang w:val="ru-RU" w:eastAsia="ru-RU"/>
              </w:rPr>
            </w:pPr>
          </w:p>
        </w:tc>
        <w:tc>
          <w:tcPr>
            <w:tcW w:w="418"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c>
          <w:tcPr>
            <w:tcW w:w="418"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c>
          <w:tcPr>
            <w:tcW w:w="375"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C00000"/>
                <w:sz w:val="18"/>
                <w:szCs w:val="18"/>
                <w:lang w:val="ru-RU" w:eastAsia="ru-RU"/>
              </w:rPr>
            </w:pPr>
          </w:p>
        </w:tc>
        <w:tc>
          <w:tcPr>
            <w:tcW w:w="420"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C00000"/>
                <w:sz w:val="18"/>
                <w:szCs w:val="18"/>
                <w:lang w:val="ru-RU" w:eastAsia="ru-RU"/>
              </w:rPr>
            </w:pPr>
          </w:p>
        </w:tc>
        <w:tc>
          <w:tcPr>
            <w:tcW w:w="376"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c>
          <w:tcPr>
            <w:tcW w:w="421"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r>
      <w:tr w:rsidR="00CE3489" w:rsidRPr="00ED30BC" w:rsidTr="00F91A46">
        <w:trPr>
          <w:trHeight w:val="20"/>
        </w:trPr>
        <w:tc>
          <w:tcPr>
            <w:tcW w:w="899" w:type="pct"/>
            <w:tcBorders>
              <w:top w:val="nil"/>
              <w:left w:val="single" w:sz="4" w:space="0" w:color="auto"/>
              <w:bottom w:val="single" w:sz="4" w:space="0" w:color="auto"/>
              <w:right w:val="single" w:sz="4" w:space="0" w:color="auto"/>
            </w:tcBorders>
            <w:shd w:val="clear" w:color="000000" w:fill="DAEEF3"/>
            <w:noWrap/>
            <w:vAlign w:val="center"/>
            <w:hideMark/>
          </w:tcPr>
          <w:p w:rsidR="00CE3489" w:rsidRPr="00ED30BC" w:rsidRDefault="00CE3489" w:rsidP="00F91A46">
            <w:pPr>
              <w:spacing w:after="0" w:line="240" w:lineRule="auto"/>
              <w:rPr>
                <w:rFonts w:eastAsia="Times New Roman" w:cstheme="minorHAnsi"/>
                <w:color w:val="000000"/>
                <w:sz w:val="18"/>
                <w:szCs w:val="18"/>
                <w:lang w:val="ru-RU" w:eastAsia="ru-RU"/>
              </w:rPr>
            </w:pPr>
            <w:r w:rsidRPr="00ED30BC">
              <w:rPr>
                <w:rFonts w:eastAsia="Times New Roman" w:cstheme="minorHAnsi"/>
                <w:color w:val="000000"/>
                <w:sz w:val="18"/>
                <w:szCs w:val="18"/>
                <w:lang w:val="ru-RU" w:eastAsia="ru-RU"/>
              </w:rPr>
              <w:t>Produs/Serviciu 4</w:t>
            </w:r>
          </w:p>
        </w:tc>
        <w:tc>
          <w:tcPr>
            <w:tcW w:w="417" w:type="pct"/>
            <w:tcBorders>
              <w:top w:val="nil"/>
              <w:left w:val="single" w:sz="4" w:space="0" w:color="auto"/>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c>
          <w:tcPr>
            <w:tcW w:w="417"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c>
          <w:tcPr>
            <w:tcW w:w="418"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C00000"/>
                <w:sz w:val="18"/>
                <w:szCs w:val="18"/>
                <w:lang w:val="ru-RU" w:eastAsia="ru-RU"/>
              </w:rPr>
            </w:pPr>
          </w:p>
        </w:tc>
        <w:tc>
          <w:tcPr>
            <w:tcW w:w="418"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C00000"/>
                <w:sz w:val="18"/>
                <w:szCs w:val="18"/>
                <w:lang w:val="ru-RU" w:eastAsia="ru-RU"/>
              </w:rPr>
            </w:pPr>
          </w:p>
        </w:tc>
        <w:tc>
          <w:tcPr>
            <w:tcW w:w="418"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c>
          <w:tcPr>
            <w:tcW w:w="418"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c>
          <w:tcPr>
            <w:tcW w:w="375"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C00000"/>
                <w:sz w:val="18"/>
                <w:szCs w:val="18"/>
                <w:lang w:val="ru-RU" w:eastAsia="ru-RU"/>
              </w:rPr>
            </w:pPr>
          </w:p>
        </w:tc>
        <w:tc>
          <w:tcPr>
            <w:tcW w:w="420"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C00000"/>
                <w:sz w:val="18"/>
                <w:szCs w:val="18"/>
                <w:lang w:val="ru-RU" w:eastAsia="ru-RU"/>
              </w:rPr>
            </w:pPr>
          </w:p>
        </w:tc>
        <w:tc>
          <w:tcPr>
            <w:tcW w:w="376"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c>
          <w:tcPr>
            <w:tcW w:w="421" w:type="pct"/>
            <w:tcBorders>
              <w:top w:val="nil"/>
              <w:left w:val="nil"/>
              <w:bottom w:val="single" w:sz="4" w:space="0" w:color="auto"/>
              <w:right w:val="single" w:sz="4" w:space="0" w:color="auto"/>
            </w:tcBorders>
            <w:shd w:val="clear" w:color="000000" w:fill="DAEEF3"/>
            <w:noWrap/>
            <w:vAlign w:val="bottom"/>
          </w:tcPr>
          <w:p w:rsidR="00CE3489" w:rsidRPr="00ED30BC" w:rsidRDefault="00CE3489" w:rsidP="00F91A46">
            <w:pPr>
              <w:spacing w:after="0" w:line="240" w:lineRule="auto"/>
              <w:jc w:val="center"/>
              <w:rPr>
                <w:rFonts w:eastAsia="Times New Roman" w:cstheme="minorHAnsi"/>
                <w:color w:val="000000"/>
                <w:sz w:val="18"/>
                <w:szCs w:val="18"/>
                <w:lang w:val="ru-RU" w:eastAsia="ru-RU"/>
              </w:rPr>
            </w:pPr>
          </w:p>
        </w:tc>
      </w:tr>
      <w:tr w:rsidR="00CE3489" w:rsidRPr="00ED30BC" w:rsidTr="00F91A46">
        <w:trPr>
          <w:trHeight w:val="20"/>
        </w:trPr>
        <w:tc>
          <w:tcPr>
            <w:tcW w:w="899" w:type="pct"/>
            <w:tcBorders>
              <w:top w:val="nil"/>
              <w:left w:val="single" w:sz="4" w:space="0" w:color="auto"/>
              <w:bottom w:val="single" w:sz="4" w:space="0" w:color="auto"/>
              <w:right w:val="nil"/>
            </w:tcBorders>
            <w:shd w:val="clear" w:color="auto" w:fill="auto"/>
            <w:noWrap/>
            <w:vAlign w:val="bottom"/>
            <w:hideMark/>
          </w:tcPr>
          <w:p w:rsidR="00CE3489" w:rsidRPr="00ED30BC" w:rsidRDefault="00CE3489" w:rsidP="00F91A46">
            <w:pPr>
              <w:spacing w:after="0" w:line="240" w:lineRule="auto"/>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 </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color w:val="000000"/>
                <w:sz w:val="18"/>
                <w:szCs w:val="18"/>
                <w:lang w:val="ru-RU" w:eastAsia="ru-RU"/>
              </w:rPr>
            </w:pPr>
            <w:r w:rsidRPr="00ED30BC">
              <w:rPr>
                <w:rFonts w:eastAsia="Times New Roman" w:cstheme="minorHAnsi"/>
                <w:color w:val="000000"/>
                <w:sz w:val="18"/>
                <w:szCs w:val="18"/>
                <w:lang w:val="ru-RU" w:eastAsia="ru-RU"/>
              </w:rPr>
              <w:t> </w:t>
            </w:r>
          </w:p>
        </w:tc>
        <w:tc>
          <w:tcPr>
            <w:tcW w:w="417" w:type="pct"/>
            <w:tcBorders>
              <w:top w:val="nil"/>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color w:val="000000"/>
                <w:sz w:val="18"/>
                <w:szCs w:val="18"/>
                <w:lang w:val="ru-RU" w:eastAsia="ru-RU"/>
              </w:rPr>
            </w:pPr>
            <w:r w:rsidRPr="00ED30BC">
              <w:rPr>
                <w:rFonts w:eastAsia="Times New Roman" w:cstheme="minorHAnsi"/>
                <w:color w:val="000000"/>
                <w:sz w:val="18"/>
                <w:szCs w:val="18"/>
                <w:lang w:val="ru-RU"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color w:val="C00000"/>
                <w:sz w:val="18"/>
                <w:szCs w:val="18"/>
                <w:lang w:val="ru-RU" w:eastAsia="ru-RU"/>
              </w:rPr>
            </w:pPr>
            <w:r w:rsidRPr="00ED30BC">
              <w:rPr>
                <w:rFonts w:eastAsia="Times New Roman" w:cstheme="minorHAnsi"/>
                <w:color w:val="C00000"/>
                <w:sz w:val="18"/>
                <w:szCs w:val="18"/>
                <w:lang w:val="ru-RU"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color w:val="C00000"/>
                <w:sz w:val="18"/>
                <w:szCs w:val="18"/>
                <w:lang w:val="ru-RU" w:eastAsia="ru-RU"/>
              </w:rPr>
            </w:pPr>
            <w:r w:rsidRPr="00ED30BC">
              <w:rPr>
                <w:rFonts w:eastAsia="Times New Roman" w:cstheme="minorHAnsi"/>
                <w:color w:val="C00000"/>
                <w:sz w:val="18"/>
                <w:szCs w:val="18"/>
                <w:lang w:val="ru-RU"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color w:val="000000"/>
                <w:sz w:val="18"/>
                <w:szCs w:val="18"/>
                <w:lang w:val="ru-RU" w:eastAsia="ru-RU"/>
              </w:rPr>
            </w:pPr>
            <w:r w:rsidRPr="00ED30BC">
              <w:rPr>
                <w:rFonts w:eastAsia="Times New Roman" w:cstheme="minorHAnsi"/>
                <w:color w:val="000000"/>
                <w:sz w:val="18"/>
                <w:szCs w:val="18"/>
                <w:lang w:val="ru-RU"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color w:val="000000"/>
                <w:sz w:val="18"/>
                <w:szCs w:val="18"/>
                <w:lang w:val="ru-RU" w:eastAsia="ru-RU"/>
              </w:rPr>
            </w:pPr>
            <w:r w:rsidRPr="00ED30BC">
              <w:rPr>
                <w:rFonts w:eastAsia="Times New Roman" w:cstheme="minorHAnsi"/>
                <w:color w:val="000000"/>
                <w:sz w:val="18"/>
                <w:szCs w:val="18"/>
                <w:lang w:val="ru-RU"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color w:val="C00000"/>
                <w:sz w:val="18"/>
                <w:szCs w:val="18"/>
                <w:lang w:val="ru-RU" w:eastAsia="ru-RU"/>
              </w:rPr>
            </w:pPr>
            <w:r w:rsidRPr="00ED30BC">
              <w:rPr>
                <w:rFonts w:eastAsia="Times New Roman" w:cstheme="minorHAnsi"/>
                <w:color w:val="C00000"/>
                <w:sz w:val="18"/>
                <w:szCs w:val="18"/>
                <w:lang w:val="ru-RU"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color w:val="C00000"/>
                <w:sz w:val="18"/>
                <w:szCs w:val="18"/>
                <w:lang w:val="ru-RU" w:eastAsia="ru-RU"/>
              </w:rPr>
            </w:pPr>
            <w:r w:rsidRPr="00ED30BC">
              <w:rPr>
                <w:rFonts w:eastAsia="Times New Roman" w:cstheme="minorHAnsi"/>
                <w:color w:val="C00000"/>
                <w:sz w:val="18"/>
                <w:szCs w:val="18"/>
                <w:lang w:val="ru-RU"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color w:val="000000"/>
                <w:sz w:val="18"/>
                <w:szCs w:val="18"/>
                <w:lang w:val="ru-RU" w:eastAsia="ru-RU"/>
              </w:rPr>
            </w:pPr>
            <w:r w:rsidRPr="00ED30BC">
              <w:rPr>
                <w:rFonts w:eastAsia="Times New Roman" w:cstheme="minorHAnsi"/>
                <w:color w:val="000000"/>
                <w:sz w:val="18"/>
                <w:szCs w:val="18"/>
                <w:lang w:val="ru-RU" w:eastAsia="ru-RU"/>
              </w:rPr>
              <w:t> </w:t>
            </w:r>
          </w:p>
        </w:tc>
        <w:tc>
          <w:tcPr>
            <w:tcW w:w="421" w:type="pct"/>
            <w:tcBorders>
              <w:top w:val="nil"/>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color w:val="000000"/>
                <w:sz w:val="18"/>
                <w:szCs w:val="18"/>
                <w:lang w:val="ru-RU" w:eastAsia="ru-RU"/>
              </w:rPr>
            </w:pPr>
            <w:r w:rsidRPr="00ED30BC">
              <w:rPr>
                <w:rFonts w:eastAsia="Times New Roman" w:cstheme="minorHAnsi"/>
                <w:color w:val="000000"/>
                <w:sz w:val="18"/>
                <w:szCs w:val="18"/>
                <w:lang w:val="ru-RU" w:eastAsia="ru-RU"/>
              </w:rPr>
              <w:t> </w:t>
            </w:r>
          </w:p>
        </w:tc>
      </w:tr>
      <w:tr w:rsidR="00CE3489" w:rsidRPr="00ED30BC" w:rsidTr="00F91A46">
        <w:trPr>
          <w:trHeight w:val="20"/>
        </w:trPr>
        <w:tc>
          <w:tcPr>
            <w:tcW w:w="899" w:type="pct"/>
            <w:tcBorders>
              <w:top w:val="nil"/>
              <w:left w:val="single" w:sz="4" w:space="0" w:color="auto"/>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rPr>
                <w:rFonts w:eastAsia="Times New Roman" w:cstheme="minorHAnsi"/>
                <w:b/>
                <w:bCs/>
                <w:color w:val="000000"/>
                <w:sz w:val="18"/>
                <w:szCs w:val="18"/>
                <w:lang w:val="ru-RU" w:eastAsia="ru-RU"/>
              </w:rPr>
            </w:pPr>
            <w:r w:rsidRPr="00ED30BC">
              <w:rPr>
                <w:rFonts w:eastAsia="Times New Roman" w:cstheme="minorHAnsi"/>
                <w:b/>
                <w:bCs/>
                <w:color w:val="000000"/>
                <w:sz w:val="18"/>
                <w:szCs w:val="18"/>
                <w:lang w:val="ru-RU" w:eastAsia="ru-RU"/>
              </w:rPr>
              <w:t>TOTAL</w:t>
            </w:r>
          </w:p>
        </w:tc>
        <w:tc>
          <w:tcPr>
            <w:tcW w:w="417" w:type="pct"/>
            <w:tcBorders>
              <w:top w:val="nil"/>
              <w:left w:val="single" w:sz="4" w:space="0" w:color="auto"/>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p>
        </w:tc>
        <w:tc>
          <w:tcPr>
            <w:tcW w:w="417"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p>
        </w:tc>
        <w:tc>
          <w:tcPr>
            <w:tcW w:w="418"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center"/>
              <w:rPr>
                <w:rFonts w:eastAsia="Times New Roman" w:cstheme="minorHAnsi"/>
                <w:b/>
                <w:bCs/>
                <w:color w:val="C00000"/>
                <w:sz w:val="18"/>
                <w:szCs w:val="18"/>
                <w:lang w:val="ru-RU" w:eastAsia="ru-RU"/>
              </w:rPr>
            </w:pPr>
          </w:p>
        </w:tc>
        <w:tc>
          <w:tcPr>
            <w:tcW w:w="418"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center"/>
              <w:rPr>
                <w:rFonts w:eastAsia="Times New Roman" w:cstheme="minorHAnsi"/>
                <w:b/>
                <w:bCs/>
                <w:color w:val="C00000"/>
                <w:sz w:val="18"/>
                <w:szCs w:val="18"/>
                <w:lang w:val="ru-RU" w:eastAsia="ru-RU"/>
              </w:rPr>
            </w:pPr>
          </w:p>
        </w:tc>
        <w:tc>
          <w:tcPr>
            <w:tcW w:w="418"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p>
        </w:tc>
        <w:tc>
          <w:tcPr>
            <w:tcW w:w="418"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p>
        </w:tc>
        <w:tc>
          <w:tcPr>
            <w:tcW w:w="375"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center"/>
              <w:rPr>
                <w:rFonts w:eastAsia="Times New Roman" w:cstheme="minorHAnsi"/>
                <w:b/>
                <w:bCs/>
                <w:color w:val="C00000"/>
                <w:sz w:val="18"/>
                <w:szCs w:val="18"/>
                <w:lang w:val="ru-RU" w:eastAsia="ru-RU"/>
              </w:rPr>
            </w:pPr>
          </w:p>
        </w:tc>
        <w:tc>
          <w:tcPr>
            <w:tcW w:w="420"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center"/>
              <w:rPr>
                <w:rFonts w:eastAsia="Times New Roman" w:cstheme="minorHAnsi"/>
                <w:b/>
                <w:bCs/>
                <w:color w:val="C00000"/>
                <w:sz w:val="18"/>
                <w:szCs w:val="18"/>
                <w:lang w:val="ru-RU" w:eastAsia="ru-RU"/>
              </w:rPr>
            </w:pPr>
          </w:p>
        </w:tc>
        <w:tc>
          <w:tcPr>
            <w:tcW w:w="376"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p>
        </w:tc>
        <w:tc>
          <w:tcPr>
            <w:tcW w:w="421"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center"/>
              <w:rPr>
                <w:rFonts w:eastAsia="Times New Roman" w:cstheme="minorHAnsi"/>
                <w:b/>
                <w:bCs/>
                <w:color w:val="000000"/>
                <w:sz w:val="18"/>
                <w:szCs w:val="18"/>
                <w:lang w:val="ru-RU" w:eastAsia="ru-RU"/>
              </w:rPr>
            </w:pPr>
          </w:p>
        </w:tc>
      </w:tr>
    </w:tbl>
    <w:p w:rsidR="00CE3489" w:rsidRDefault="00CE3489" w:rsidP="00CE3489"/>
    <w:p w:rsidR="00CE3489" w:rsidRDefault="00CE3489" w:rsidP="00CE3489">
      <w:pPr>
        <w:pStyle w:val="af5"/>
      </w:pPr>
    </w:p>
    <w:p w:rsidR="00CE3489" w:rsidRDefault="00CE3489" w:rsidP="00CE3489">
      <w:pPr>
        <w:pStyle w:val="af5"/>
      </w:pPr>
    </w:p>
    <w:p w:rsidR="00CE3489" w:rsidRDefault="00CE3489" w:rsidP="00CE3489">
      <w:pPr>
        <w:pStyle w:val="af5"/>
      </w:pPr>
    </w:p>
    <w:p w:rsidR="00CE3489" w:rsidRDefault="00CE3489" w:rsidP="00CE3489">
      <w:pPr>
        <w:spacing w:line="276" w:lineRule="auto"/>
        <w:rPr>
          <w:b/>
          <w:bCs/>
          <w:color w:val="5B9BD5" w:themeColor="accent1"/>
          <w:sz w:val="24"/>
          <w:szCs w:val="18"/>
        </w:rPr>
      </w:pPr>
      <w:r>
        <w:br w:type="page"/>
      </w:r>
    </w:p>
    <w:p w:rsidR="00CE3489" w:rsidRPr="00ED30BC" w:rsidRDefault="00CE3489" w:rsidP="00CE3489">
      <w:pPr>
        <w:pStyle w:val="af5"/>
      </w:pPr>
      <w:r>
        <w:lastRenderedPageBreak/>
        <w:t xml:space="preserve">Tabel </w:t>
      </w:r>
      <w:fldSimple w:instr=" SEQ Tabel \* ARABIC ">
        <w:r>
          <w:rPr>
            <w:noProof/>
          </w:rPr>
          <w:t>12</w:t>
        </w:r>
      </w:fldSimple>
      <w:r>
        <w:t xml:space="preserve"> Structura vânzărilor lunare în distribuție procentuală pe piața locală/export</w:t>
      </w:r>
    </w:p>
    <w:tbl>
      <w:tblPr>
        <w:tblW w:w="5144" w:type="pct"/>
        <w:tblLook w:val="04A0"/>
      </w:tblPr>
      <w:tblGrid>
        <w:gridCol w:w="1729"/>
        <w:gridCol w:w="614"/>
        <w:gridCol w:w="594"/>
        <w:gridCol w:w="598"/>
        <w:gridCol w:w="594"/>
        <w:gridCol w:w="598"/>
        <w:gridCol w:w="594"/>
        <w:gridCol w:w="598"/>
        <w:gridCol w:w="598"/>
        <w:gridCol w:w="598"/>
        <w:gridCol w:w="596"/>
        <w:gridCol w:w="598"/>
        <w:gridCol w:w="598"/>
        <w:gridCol w:w="638"/>
        <w:gridCol w:w="10"/>
      </w:tblGrid>
      <w:tr w:rsidR="00CE3489" w:rsidRPr="00ED30BC" w:rsidTr="00F91A46">
        <w:trPr>
          <w:gridAfter w:val="1"/>
          <w:wAfter w:w="7" w:type="pct"/>
          <w:trHeight w:val="20"/>
        </w:trPr>
        <w:tc>
          <w:tcPr>
            <w:tcW w:w="9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Produs</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ian</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xml:space="preserve">feb </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mar</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apr</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xml:space="preserve">mai </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iun</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iul</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aug</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sept</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oct</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nov</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dec</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Total</w:t>
            </w:r>
          </w:p>
        </w:tc>
      </w:tr>
      <w:tr w:rsidR="00CE3489" w:rsidRPr="00ED30BC" w:rsidTr="00F91A46">
        <w:trPr>
          <w:gridAfter w:val="1"/>
          <w:wAfter w:w="7" w:type="pct"/>
          <w:trHeight w:val="20"/>
        </w:trPr>
        <w:tc>
          <w:tcPr>
            <w:tcW w:w="904" w:type="pct"/>
            <w:vMerge/>
            <w:tcBorders>
              <w:top w:val="single" w:sz="4" w:space="0" w:color="auto"/>
              <w:left w:val="single" w:sz="4" w:space="0" w:color="auto"/>
              <w:bottom w:val="single" w:sz="4" w:space="0" w:color="000000"/>
              <w:right w:val="single" w:sz="4" w:space="0" w:color="auto"/>
            </w:tcBorders>
            <w:vAlign w:val="center"/>
            <w:hideMark/>
          </w:tcPr>
          <w:p w:rsidR="00CE3489" w:rsidRPr="00ED30BC" w:rsidRDefault="00CE3489" w:rsidP="00F91A46">
            <w:pPr>
              <w:spacing w:after="0" w:line="240" w:lineRule="auto"/>
              <w:rPr>
                <w:rFonts w:eastAsia="Times New Roman" w:cstheme="minorHAnsi"/>
                <w:b/>
                <w:bCs/>
                <w:color w:val="000000"/>
                <w:sz w:val="18"/>
                <w:szCs w:val="18"/>
                <w:lang w:eastAsia="ru-RU"/>
              </w:rPr>
            </w:pPr>
          </w:p>
        </w:tc>
        <w:tc>
          <w:tcPr>
            <w:tcW w:w="321" w:type="pct"/>
            <w:tcBorders>
              <w:top w:val="nil"/>
              <w:left w:val="single" w:sz="4" w:space="0" w:color="auto"/>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w:t>
            </w:r>
          </w:p>
        </w:tc>
        <w:tc>
          <w:tcPr>
            <w:tcW w:w="311" w:type="pct"/>
            <w:tcBorders>
              <w:top w:val="nil"/>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C00000"/>
                <w:sz w:val="18"/>
                <w:szCs w:val="18"/>
                <w:lang w:eastAsia="ru-RU"/>
              </w:rPr>
            </w:pPr>
            <w:r w:rsidRPr="00ED30BC">
              <w:rPr>
                <w:rFonts w:eastAsia="Times New Roman" w:cstheme="minorHAnsi"/>
                <w:b/>
                <w:bCs/>
                <w:color w:val="C00000"/>
                <w:sz w:val="18"/>
                <w:szCs w:val="18"/>
                <w:lang w:eastAsia="ru-RU"/>
              </w:rPr>
              <w:t> </w:t>
            </w:r>
          </w:p>
        </w:tc>
        <w:tc>
          <w:tcPr>
            <w:tcW w:w="311" w:type="pct"/>
            <w:tcBorders>
              <w:top w:val="nil"/>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C00000"/>
                <w:sz w:val="18"/>
                <w:szCs w:val="18"/>
                <w:lang w:eastAsia="ru-RU"/>
              </w:rPr>
            </w:pPr>
            <w:r w:rsidRPr="00ED30BC">
              <w:rPr>
                <w:rFonts w:eastAsia="Times New Roman" w:cstheme="minorHAnsi"/>
                <w:b/>
                <w:bCs/>
                <w:color w:val="C00000"/>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w:t>
            </w:r>
          </w:p>
        </w:tc>
        <w:tc>
          <w:tcPr>
            <w:tcW w:w="311" w:type="pct"/>
            <w:tcBorders>
              <w:top w:val="nil"/>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C00000"/>
                <w:sz w:val="18"/>
                <w:szCs w:val="18"/>
                <w:lang w:eastAsia="ru-RU"/>
              </w:rPr>
            </w:pPr>
            <w:r w:rsidRPr="00ED30BC">
              <w:rPr>
                <w:rFonts w:eastAsia="Times New Roman" w:cstheme="minorHAnsi"/>
                <w:b/>
                <w:bCs/>
                <w:color w:val="C00000"/>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C00000"/>
                <w:sz w:val="18"/>
                <w:szCs w:val="18"/>
                <w:lang w:eastAsia="ru-RU"/>
              </w:rPr>
            </w:pPr>
            <w:r w:rsidRPr="00ED30BC">
              <w:rPr>
                <w:rFonts w:eastAsia="Times New Roman" w:cstheme="minorHAnsi"/>
                <w:b/>
                <w:bCs/>
                <w:color w:val="C00000"/>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C00000"/>
                <w:sz w:val="18"/>
                <w:szCs w:val="18"/>
                <w:lang w:eastAsia="ru-RU"/>
              </w:rPr>
            </w:pPr>
            <w:r w:rsidRPr="00ED30BC">
              <w:rPr>
                <w:rFonts w:eastAsia="Times New Roman" w:cstheme="minorHAnsi"/>
                <w:b/>
                <w:bCs/>
                <w:color w:val="C00000"/>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C00000"/>
                <w:sz w:val="18"/>
                <w:szCs w:val="18"/>
                <w:lang w:eastAsia="ru-RU"/>
              </w:rPr>
            </w:pPr>
            <w:r w:rsidRPr="00ED30BC">
              <w:rPr>
                <w:rFonts w:eastAsia="Times New Roman" w:cstheme="minorHAnsi"/>
                <w:b/>
                <w:bCs/>
                <w:color w:val="C00000"/>
                <w:sz w:val="18"/>
                <w:szCs w:val="18"/>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C00000"/>
                <w:sz w:val="18"/>
                <w:szCs w:val="18"/>
                <w:lang w:eastAsia="ru-RU"/>
              </w:rPr>
            </w:pPr>
            <w:r w:rsidRPr="00ED30BC">
              <w:rPr>
                <w:rFonts w:eastAsia="Times New Roman" w:cstheme="minorHAnsi"/>
                <w:b/>
                <w:bCs/>
                <w:color w:val="C00000"/>
                <w:sz w:val="18"/>
                <w:szCs w:val="18"/>
                <w:lang w:eastAsia="ru-RU"/>
              </w:rPr>
              <w:t> </w:t>
            </w:r>
          </w:p>
        </w:tc>
      </w:tr>
      <w:tr w:rsidR="00CE3489" w:rsidRPr="00ED30BC" w:rsidTr="00F91A46">
        <w:trPr>
          <w:trHeight w:val="220"/>
        </w:trPr>
        <w:tc>
          <w:tcPr>
            <w:tcW w:w="904" w:type="pct"/>
            <w:vMerge w:val="restart"/>
            <w:tcBorders>
              <w:top w:val="single" w:sz="4" w:space="0" w:color="auto"/>
              <w:left w:val="single" w:sz="4" w:space="0" w:color="auto"/>
              <w:bottom w:val="single" w:sz="4" w:space="0" w:color="000000"/>
              <w:right w:val="nil"/>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w:t>
            </w:r>
          </w:p>
        </w:tc>
        <w:tc>
          <w:tcPr>
            <w:tcW w:w="4096" w:type="pct"/>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Structura Vânzărilor lunară, %</w:t>
            </w:r>
          </w:p>
        </w:tc>
      </w:tr>
      <w:tr w:rsidR="00CE3489" w:rsidRPr="00ED30BC" w:rsidTr="00F91A46">
        <w:trPr>
          <w:trHeight w:val="220"/>
        </w:trPr>
        <w:tc>
          <w:tcPr>
            <w:tcW w:w="904" w:type="pct"/>
            <w:vMerge/>
            <w:tcBorders>
              <w:top w:val="single" w:sz="4" w:space="0" w:color="auto"/>
              <w:left w:val="single" w:sz="4" w:space="0" w:color="auto"/>
              <w:bottom w:val="single" w:sz="4" w:space="0" w:color="000000"/>
              <w:right w:val="nil"/>
            </w:tcBorders>
            <w:vAlign w:val="center"/>
            <w:hideMark/>
          </w:tcPr>
          <w:p w:rsidR="00CE3489" w:rsidRPr="00ED30BC" w:rsidRDefault="00CE3489" w:rsidP="00F91A46">
            <w:pPr>
              <w:spacing w:after="0" w:line="240" w:lineRule="auto"/>
              <w:rPr>
                <w:rFonts w:eastAsia="Times New Roman" w:cstheme="minorHAnsi"/>
                <w:b/>
                <w:bCs/>
                <w:color w:val="000000"/>
                <w:sz w:val="18"/>
                <w:szCs w:val="18"/>
                <w:lang w:eastAsia="ru-RU"/>
              </w:rPr>
            </w:pPr>
          </w:p>
        </w:tc>
        <w:tc>
          <w:tcPr>
            <w:tcW w:w="4096" w:type="pct"/>
            <w:gridSpan w:val="14"/>
            <w:vMerge/>
            <w:tcBorders>
              <w:top w:val="single" w:sz="4" w:space="0" w:color="auto"/>
              <w:left w:val="single" w:sz="4" w:space="0" w:color="auto"/>
              <w:bottom w:val="single" w:sz="4" w:space="0" w:color="auto"/>
              <w:right w:val="single" w:sz="4" w:space="0" w:color="auto"/>
            </w:tcBorders>
            <w:vAlign w:val="center"/>
            <w:hideMark/>
          </w:tcPr>
          <w:p w:rsidR="00CE3489" w:rsidRPr="00ED30BC" w:rsidRDefault="00CE3489" w:rsidP="00F91A46">
            <w:pPr>
              <w:spacing w:after="0" w:line="240" w:lineRule="auto"/>
              <w:rPr>
                <w:rFonts w:eastAsia="Times New Roman" w:cstheme="minorHAnsi"/>
                <w:b/>
                <w:bCs/>
                <w:color w:val="000000"/>
                <w:sz w:val="18"/>
                <w:szCs w:val="18"/>
                <w:lang w:eastAsia="ru-RU"/>
              </w:rPr>
            </w:pPr>
          </w:p>
        </w:tc>
      </w:tr>
      <w:tr w:rsidR="00CE3489" w:rsidRPr="00ED30BC" w:rsidTr="00F91A46">
        <w:trPr>
          <w:gridAfter w:val="1"/>
          <w:wAfter w:w="7" w:type="pct"/>
          <w:trHeight w:val="20"/>
        </w:trPr>
        <w:tc>
          <w:tcPr>
            <w:tcW w:w="9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Activitate de bază</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w:t>
            </w:r>
          </w:p>
        </w:tc>
        <w:tc>
          <w:tcPr>
            <w:tcW w:w="311" w:type="pct"/>
            <w:tcBorders>
              <w:top w:val="single" w:sz="4" w:space="0" w:color="auto"/>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w:t>
            </w:r>
          </w:p>
        </w:tc>
        <w:tc>
          <w:tcPr>
            <w:tcW w:w="311" w:type="pct"/>
            <w:tcBorders>
              <w:top w:val="single" w:sz="4" w:space="0" w:color="auto"/>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w:t>
            </w:r>
          </w:p>
        </w:tc>
        <w:tc>
          <w:tcPr>
            <w:tcW w:w="311" w:type="pct"/>
            <w:tcBorders>
              <w:top w:val="single" w:sz="4" w:space="0" w:color="auto"/>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b/>
                <w:bCs/>
                <w:color w:val="000000"/>
                <w:sz w:val="18"/>
                <w:szCs w:val="18"/>
                <w:lang w:eastAsia="ru-RU"/>
              </w:rPr>
            </w:pPr>
            <w:r w:rsidRPr="00ED30BC">
              <w:rPr>
                <w:rFonts w:eastAsia="Times New Roman" w:cstheme="minorHAnsi"/>
                <w:b/>
                <w:bCs/>
                <w:color w:val="000000"/>
                <w:sz w:val="18"/>
                <w:szCs w:val="18"/>
                <w:lang w:eastAsia="ru-RU"/>
              </w:rPr>
              <w:t> </w:t>
            </w:r>
          </w:p>
        </w:tc>
      </w:tr>
      <w:tr w:rsidR="00CE3489" w:rsidRPr="00ED30BC" w:rsidTr="00F91A46">
        <w:trPr>
          <w:gridAfter w:val="1"/>
          <w:wAfter w:w="7" w:type="pct"/>
          <w:trHeight w:val="20"/>
        </w:trPr>
        <w:tc>
          <w:tcPr>
            <w:tcW w:w="904" w:type="pct"/>
            <w:tcBorders>
              <w:top w:val="nil"/>
              <w:left w:val="single" w:sz="4" w:space="0" w:color="auto"/>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rPr>
                <w:rFonts w:eastAsia="Times New Roman" w:cstheme="minorHAnsi"/>
                <w:color w:val="4F81BD"/>
                <w:sz w:val="18"/>
                <w:szCs w:val="18"/>
                <w:lang w:eastAsia="ru-RU"/>
              </w:rPr>
            </w:pPr>
            <w:r w:rsidRPr="00ED30BC">
              <w:rPr>
                <w:rFonts w:eastAsia="Times New Roman" w:cstheme="minorHAnsi"/>
                <w:color w:val="4F81BD"/>
                <w:sz w:val="18"/>
                <w:szCs w:val="18"/>
                <w:lang w:eastAsia="ru-RU"/>
              </w:rPr>
              <w:t>Inclusiv pe tipuri:</w:t>
            </w:r>
          </w:p>
        </w:tc>
        <w:tc>
          <w:tcPr>
            <w:tcW w:w="321" w:type="pct"/>
            <w:tcBorders>
              <w:top w:val="nil"/>
              <w:left w:val="single" w:sz="4" w:space="0" w:color="auto"/>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center"/>
              <w:rPr>
                <w:rFonts w:eastAsia="Times New Roman" w:cstheme="minorHAnsi"/>
                <w:color w:val="000000"/>
                <w:sz w:val="18"/>
                <w:szCs w:val="18"/>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center"/>
              <w:rPr>
                <w:rFonts w:eastAsia="Times New Roman" w:cstheme="minorHAnsi"/>
                <w:color w:val="000000"/>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center"/>
              <w:rPr>
                <w:rFonts w:eastAsia="Times New Roman" w:cstheme="minorHAnsi"/>
                <w:color w:val="000000"/>
                <w:sz w:val="18"/>
                <w:szCs w:val="18"/>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center"/>
              <w:rPr>
                <w:rFonts w:eastAsia="Times New Roman" w:cstheme="minorHAnsi"/>
                <w:color w:val="000000"/>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center"/>
              <w:rPr>
                <w:rFonts w:eastAsia="Times New Roman" w:cstheme="minorHAnsi"/>
                <w:color w:val="000000"/>
                <w:sz w:val="18"/>
                <w:szCs w:val="18"/>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center"/>
              <w:rPr>
                <w:rFonts w:eastAsia="Times New Roman" w:cstheme="minorHAnsi"/>
                <w:color w:val="000000"/>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center"/>
              <w:rPr>
                <w:rFonts w:eastAsia="Times New Roman" w:cstheme="minorHAnsi"/>
                <w:color w:val="000000"/>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center"/>
              <w:rPr>
                <w:rFonts w:eastAsia="Times New Roman" w:cstheme="minorHAnsi"/>
                <w:color w:val="000000"/>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center"/>
              <w:rPr>
                <w:rFonts w:eastAsia="Times New Roman" w:cstheme="minorHAnsi"/>
                <w:color w:val="000000"/>
                <w:sz w:val="18"/>
                <w:szCs w:val="18"/>
                <w:lang w:eastAsia="ru-RU"/>
              </w:rPr>
            </w:pPr>
          </w:p>
        </w:tc>
        <w:tc>
          <w:tcPr>
            <w:tcW w:w="312"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center"/>
              <w:rPr>
                <w:rFonts w:eastAsia="Times New Roman" w:cstheme="minorHAnsi"/>
                <w:color w:val="000000"/>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center"/>
              <w:rPr>
                <w:rFonts w:eastAsia="Times New Roman" w:cstheme="minorHAnsi"/>
                <w:color w:val="000000"/>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center"/>
              <w:rPr>
                <w:rFonts w:eastAsia="Times New Roman" w:cstheme="minorHAnsi"/>
                <w:color w:val="000000"/>
                <w:sz w:val="18"/>
                <w:szCs w:val="18"/>
                <w:lang w:eastAsia="ru-RU"/>
              </w:rPr>
            </w:pPr>
          </w:p>
        </w:tc>
        <w:tc>
          <w:tcPr>
            <w:tcW w:w="334" w:type="pct"/>
            <w:tcBorders>
              <w:top w:val="nil"/>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center"/>
              <w:rPr>
                <w:rFonts w:eastAsia="Times New Roman" w:cstheme="minorHAnsi"/>
                <w:color w:val="000000"/>
                <w:sz w:val="18"/>
                <w:szCs w:val="18"/>
                <w:lang w:eastAsia="ru-RU"/>
              </w:rPr>
            </w:pPr>
            <w:r w:rsidRPr="00ED30BC">
              <w:rPr>
                <w:rFonts w:eastAsia="Times New Roman" w:cstheme="minorHAnsi"/>
                <w:color w:val="000000"/>
                <w:sz w:val="18"/>
                <w:szCs w:val="18"/>
                <w:lang w:eastAsia="ru-RU"/>
              </w:rPr>
              <w:t> </w:t>
            </w:r>
          </w:p>
        </w:tc>
      </w:tr>
      <w:tr w:rsidR="00CE3489" w:rsidRPr="00ED30BC" w:rsidTr="00F91A46">
        <w:trPr>
          <w:gridAfter w:val="1"/>
          <w:wAfter w:w="7" w:type="pct"/>
          <w:trHeight w:val="20"/>
        </w:trPr>
        <w:tc>
          <w:tcPr>
            <w:tcW w:w="904" w:type="pct"/>
            <w:tcBorders>
              <w:top w:val="nil"/>
              <w:left w:val="single" w:sz="4" w:space="0" w:color="auto"/>
              <w:bottom w:val="single" w:sz="4" w:space="0" w:color="auto"/>
              <w:right w:val="single" w:sz="4" w:space="0" w:color="auto"/>
            </w:tcBorders>
            <w:shd w:val="clear" w:color="auto" w:fill="auto"/>
            <w:noWrap/>
            <w:vAlign w:val="center"/>
            <w:hideMark/>
          </w:tcPr>
          <w:p w:rsidR="00CE3489" w:rsidRPr="00ED30BC" w:rsidRDefault="00CE3489" w:rsidP="00F91A46">
            <w:pPr>
              <w:spacing w:after="0" w:line="240" w:lineRule="auto"/>
              <w:rPr>
                <w:rFonts w:eastAsia="Times New Roman" w:cstheme="minorHAnsi"/>
                <w:color w:val="000000"/>
                <w:sz w:val="18"/>
                <w:szCs w:val="18"/>
                <w:lang w:eastAsia="ru-RU"/>
              </w:rPr>
            </w:pPr>
            <w:r w:rsidRPr="00ED30BC">
              <w:rPr>
                <w:rFonts w:eastAsia="Times New Roman" w:cstheme="minorHAnsi"/>
                <w:color w:val="000000"/>
                <w:sz w:val="18"/>
                <w:szCs w:val="18"/>
                <w:lang w:eastAsia="ru-RU"/>
              </w:rPr>
              <w:t>Produs/Serviciu 1</w:t>
            </w:r>
          </w:p>
        </w:tc>
        <w:tc>
          <w:tcPr>
            <w:tcW w:w="321" w:type="pct"/>
            <w:tcBorders>
              <w:top w:val="nil"/>
              <w:left w:val="single" w:sz="4" w:space="0" w:color="auto"/>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2"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34" w:type="pct"/>
            <w:tcBorders>
              <w:top w:val="nil"/>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rPr>
                <w:rFonts w:eastAsia="Times New Roman" w:cstheme="minorHAnsi"/>
                <w:color w:val="000000"/>
                <w:sz w:val="18"/>
                <w:szCs w:val="18"/>
                <w:lang w:eastAsia="ru-RU"/>
              </w:rPr>
            </w:pPr>
            <w:r w:rsidRPr="00ED30BC">
              <w:rPr>
                <w:rFonts w:eastAsia="Times New Roman" w:cstheme="minorHAnsi"/>
                <w:color w:val="000000"/>
                <w:sz w:val="18"/>
                <w:szCs w:val="18"/>
                <w:lang w:eastAsia="ru-RU"/>
              </w:rPr>
              <w:t> </w:t>
            </w:r>
          </w:p>
        </w:tc>
      </w:tr>
      <w:tr w:rsidR="00CE3489" w:rsidRPr="00ED30BC" w:rsidTr="00F91A46">
        <w:trPr>
          <w:gridAfter w:val="1"/>
          <w:wAfter w:w="7" w:type="pct"/>
          <w:trHeight w:val="20"/>
        </w:trPr>
        <w:tc>
          <w:tcPr>
            <w:tcW w:w="904" w:type="pct"/>
            <w:tcBorders>
              <w:top w:val="nil"/>
              <w:left w:val="single" w:sz="4" w:space="0" w:color="auto"/>
              <w:bottom w:val="single" w:sz="4" w:space="0" w:color="auto"/>
              <w:right w:val="single" w:sz="4" w:space="0" w:color="auto"/>
            </w:tcBorders>
            <w:shd w:val="clear" w:color="auto" w:fill="auto"/>
            <w:noWrap/>
            <w:vAlign w:val="center"/>
            <w:hideMark/>
          </w:tcPr>
          <w:p w:rsidR="00CE3489" w:rsidRPr="00ED30BC" w:rsidRDefault="00CE3489" w:rsidP="00F91A46">
            <w:pPr>
              <w:spacing w:after="0" w:line="240" w:lineRule="auto"/>
              <w:jc w:val="right"/>
              <w:rPr>
                <w:rFonts w:eastAsia="Times New Roman" w:cstheme="minorHAnsi"/>
                <w:i/>
                <w:iCs/>
                <w:color w:val="963634"/>
                <w:sz w:val="18"/>
                <w:szCs w:val="18"/>
                <w:lang w:eastAsia="ru-RU"/>
              </w:rPr>
            </w:pPr>
            <w:r w:rsidRPr="00ED30BC">
              <w:rPr>
                <w:rFonts w:eastAsia="Times New Roman" w:cstheme="minorHAnsi"/>
                <w:i/>
                <w:iCs/>
                <w:color w:val="963634"/>
                <w:sz w:val="18"/>
                <w:szCs w:val="18"/>
                <w:lang w:eastAsia="ru-RU"/>
              </w:rPr>
              <w:t>Local, %</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right"/>
              <w:rPr>
                <w:rFonts w:eastAsia="Times New Roman" w:cstheme="minorHAnsi"/>
                <w:color w:val="963634"/>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right"/>
              <w:rPr>
                <w:rFonts w:eastAsia="Times New Roman" w:cstheme="minorHAnsi"/>
                <w:b/>
                <w:bCs/>
                <w:color w:val="963634"/>
                <w:sz w:val="18"/>
                <w:szCs w:val="18"/>
                <w:lang w:eastAsia="ru-RU"/>
              </w:rPr>
            </w:pPr>
            <w:r w:rsidRPr="00ED30BC">
              <w:rPr>
                <w:rFonts w:eastAsia="Times New Roman" w:cstheme="minorHAnsi"/>
                <w:b/>
                <w:bCs/>
                <w:color w:val="963634"/>
                <w:sz w:val="18"/>
                <w:szCs w:val="18"/>
                <w:lang w:eastAsia="ru-RU"/>
              </w:rPr>
              <w:t>100%</w:t>
            </w:r>
          </w:p>
        </w:tc>
      </w:tr>
      <w:tr w:rsidR="00CE3489" w:rsidRPr="00ED30BC" w:rsidTr="00F91A46">
        <w:trPr>
          <w:gridAfter w:val="1"/>
          <w:wAfter w:w="7" w:type="pct"/>
          <w:trHeight w:val="20"/>
        </w:trPr>
        <w:tc>
          <w:tcPr>
            <w:tcW w:w="904" w:type="pct"/>
            <w:tcBorders>
              <w:top w:val="nil"/>
              <w:left w:val="single" w:sz="4" w:space="0" w:color="auto"/>
              <w:bottom w:val="single" w:sz="4" w:space="0" w:color="auto"/>
              <w:right w:val="single" w:sz="4" w:space="0" w:color="auto"/>
            </w:tcBorders>
            <w:shd w:val="clear" w:color="auto" w:fill="auto"/>
            <w:noWrap/>
            <w:vAlign w:val="center"/>
            <w:hideMark/>
          </w:tcPr>
          <w:p w:rsidR="00CE3489" w:rsidRPr="00ED30BC" w:rsidRDefault="00CE3489" w:rsidP="00F91A46">
            <w:pPr>
              <w:spacing w:after="0" w:line="240" w:lineRule="auto"/>
              <w:jc w:val="right"/>
              <w:rPr>
                <w:lang w:eastAsia="ru-RU"/>
              </w:rPr>
            </w:pPr>
            <w:r w:rsidRPr="0044426A">
              <w:rPr>
                <w:rFonts w:eastAsia="Times New Roman" w:cstheme="minorHAnsi"/>
                <w:i/>
                <w:iCs/>
                <w:color w:val="963634"/>
                <w:sz w:val="18"/>
                <w:szCs w:val="18"/>
                <w:lang w:eastAsia="ru-RU"/>
              </w:rPr>
              <w:t>Export, %</w:t>
            </w:r>
          </w:p>
        </w:tc>
        <w:tc>
          <w:tcPr>
            <w:tcW w:w="321" w:type="pct"/>
            <w:tcBorders>
              <w:top w:val="nil"/>
              <w:left w:val="single" w:sz="4" w:space="0" w:color="auto"/>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right"/>
              <w:outlineLvl w:val="0"/>
              <w:rPr>
                <w:rFonts w:eastAsia="Times New Roman" w:cstheme="minorHAnsi"/>
                <w:color w:val="963634"/>
                <w:sz w:val="18"/>
                <w:szCs w:val="18"/>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2"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right"/>
              <w:rPr>
                <w:rFonts w:eastAsia="Times New Roman" w:cstheme="minorHAnsi"/>
                <w:b/>
                <w:bCs/>
                <w:color w:val="963634"/>
                <w:sz w:val="18"/>
                <w:szCs w:val="18"/>
                <w:lang w:eastAsia="ru-RU"/>
              </w:rPr>
            </w:pPr>
            <w:r w:rsidRPr="00ED30BC">
              <w:rPr>
                <w:rFonts w:eastAsia="Times New Roman" w:cstheme="minorHAnsi"/>
                <w:b/>
                <w:bCs/>
                <w:color w:val="963634"/>
                <w:sz w:val="18"/>
                <w:szCs w:val="18"/>
                <w:lang w:eastAsia="ru-RU"/>
              </w:rPr>
              <w:t>100%</w:t>
            </w:r>
          </w:p>
        </w:tc>
      </w:tr>
      <w:tr w:rsidR="00CE3489" w:rsidRPr="00ED30BC" w:rsidTr="00F91A46">
        <w:trPr>
          <w:gridAfter w:val="1"/>
          <w:wAfter w:w="7" w:type="pct"/>
          <w:trHeight w:val="20"/>
        </w:trPr>
        <w:tc>
          <w:tcPr>
            <w:tcW w:w="904" w:type="pct"/>
            <w:tcBorders>
              <w:top w:val="nil"/>
              <w:left w:val="single" w:sz="4" w:space="0" w:color="auto"/>
              <w:bottom w:val="single" w:sz="4" w:space="0" w:color="auto"/>
              <w:right w:val="single" w:sz="4" w:space="0" w:color="auto"/>
            </w:tcBorders>
            <w:shd w:val="clear" w:color="auto" w:fill="auto"/>
            <w:noWrap/>
            <w:vAlign w:val="center"/>
            <w:hideMark/>
          </w:tcPr>
          <w:p w:rsidR="00CE3489" w:rsidRPr="00ED30BC" w:rsidRDefault="00CE3489" w:rsidP="00F91A46">
            <w:pPr>
              <w:spacing w:after="0" w:line="240" w:lineRule="auto"/>
              <w:rPr>
                <w:rFonts w:eastAsia="Times New Roman" w:cstheme="minorHAnsi"/>
                <w:color w:val="000000"/>
                <w:sz w:val="18"/>
                <w:szCs w:val="18"/>
                <w:lang w:eastAsia="ru-RU"/>
              </w:rPr>
            </w:pPr>
            <w:r w:rsidRPr="00ED30BC">
              <w:rPr>
                <w:rFonts w:eastAsia="Times New Roman" w:cstheme="minorHAnsi"/>
                <w:color w:val="000000"/>
                <w:sz w:val="18"/>
                <w:szCs w:val="18"/>
                <w:lang w:eastAsia="ru-RU"/>
              </w:rPr>
              <w:t>Produs/Serviciu 2</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34" w:type="pct"/>
            <w:tcBorders>
              <w:top w:val="nil"/>
              <w:left w:val="nil"/>
              <w:bottom w:val="single" w:sz="4" w:space="0" w:color="auto"/>
              <w:right w:val="single" w:sz="4" w:space="0" w:color="auto"/>
            </w:tcBorders>
            <w:shd w:val="clear" w:color="auto" w:fill="auto"/>
            <w:noWrap/>
            <w:vAlign w:val="bottom"/>
            <w:hideMark/>
          </w:tcPr>
          <w:p w:rsidR="00CE3489" w:rsidRPr="0044426A" w:rsidRDefault="00CE3489" w:rsidP="00F91A46">
            <w:pPr>
              <w:spacing w:after="0" w:line="240" w:lineRule="auto"/>
              <w:jc w:val="right"/>
              <w:rPr>
                <w:rFonts w:eastAsia="Times New Roman" w:cstheme="minorHAnsi"/>
                <w:b/>
                <w:bCs/>
                <w:color w:val="963634"/>
                <w:sz w:val="18"/>
                <w:szCs w:val="18"/>
                <w:lang w:eastAsia="ru-RU"/>
              </w:rPr>
            </w:pPr>
            <w:r w:rsidRPr="0044426A">
              <w:rPr>
                <w:rFonts w:eastAsia="Times New Roman" w:cstheme="minorHAnsi"/>
                <w:b/>
                <w:bCs/>
                <w:color w:val="963634"/>
                <w:sz w:val="18"/>
                <w:szCs w:val="18"/>
                <w:lang w:eastAsia="ru-RU"/>
              </w:rPr>
              <w:t> </w:t>
            </w:r>
          </w:p>
        </w:tc>
      </w:tr>
      <w:tr w:rsidR="00CE3489" w:rsidRPr="00ED30BC" w:rsidTr="00F91A46">
        <w:trPr>
          <w:gridAfter w:val="1"/>
          <w:wAfter w:w="7" w:type="pct"/>
          <w:trHeight w:val="20"/>
        </w:trPr>
        <w:tc>
          <w:tcPr>
            <w:tcW w:w="904" w:type="pct"/>
            <w:tcBorders>
              <w:top w:val="nil"/>
              <w:left w:val="single" w:sz="4" w:space="0" w:color="auto"/>
              <w:bottom w:val="single" w:sz="4" w:space="0" w:color="auto"/>
              <w:right w:val="single" w:sz="4" w:space="0" w:color="auto"/>
            </w:tcBorders>
            <w:shd w:val="clear" w:color="auto" w:fill="auto"/>
            <w:noWrap/>
            <w:vAlign w:val="center"/>
            <w:hideMark/>
          </w:tcPr>
          <w:p w:rsidR="00CE3489" w:rsidRPr="00ED30BC" w:rsidRDefault="00CE3489" w:rsidP="00F91A46">
            <w:pPr>
              <w:spacing w:after="0" w:line="240" w:lineRule="auto"/>
              <w:jc w:val="right"/>
              <w:rPr>
                <w:rFonts w:eastAsia="Times New Roman" w:cstheme="minorHAnsi"/>
                <w:i/>
                <w:iCs/>
                <w:color w:val="963634"/>
                <w:sz w:val="18"/>
                <w:szCs w:val="18"/>
                <w:lang w:eastAsia="ru-RU"/>
              </w:rPr>
            </w:pPr>
            <w:r w:rsidRPr="00ED30BC">
              <w:rPr>
                <w:rFonts w:eastAsia="Times New Roman" w:cstheme="minorHAnsi"/>
                <w:i/>
                <w:iCs/>
                <w:color w:val="963634"/>
                <w:sz w:val="18"/>
                <w:szCs w:val="18"/>
                <w:lang w:eastAsia="ru-RU"/>
              </w:rPr>
              <w:t>Local, %</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right"/>
              <w:rPr>
                <w:rFonts w:eastAsia="Times New Roman" w:cstheme="minorHAnsi"/>
                <w:color w:val="963634"/>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right"/>
              <w:rPr>
                <w:rFonts w:eastAsia="Times New Roman" w:cstheme="minorHAnsi"/>
                <w:b/>
                <w:bCs/>
                <w:color w:val="963634"/>
                <w:sz w:val="18"/>
                <w:szCs w:val="18"/>
                <w:lang w:eastAsia="ru-RU"/>
              </w:rPr>
            </w:pPr>
            <w:r w:rsidRPr="00ED30BC">
              <w:rPr>
                <w:rFonts w:eastAsia="Times New Roman" w:cstheme="minorHAnsi"/>
                <w:b/>
                <w:bCs/>
                <w:color w:val="963634"/>
                <w:sz w:val="18"/>
                <w:szCs w:val="18"/>
                <w:lang w:eastAsia="ru-RU"/>
              </w:rPr>
              <w:t>100%</w:t>
            </w:r>
          </w:p>
        </w:tc>
      </w:tr>
      <w:tr w:rsidR="00CE3489" w:rsidRPr="00ED30BC" w:rsidTr="00F91A46">
        <w:trPr>
          <w:gridAfter w:val="1"/>
          <w:wAfter w:w="7" w:type="pct"/>
          <w:trHeight w:val="20"/>
        </w:trPr>
        <w:tc>
          <w:tcPr>
            <w:tcW w:w="904" w:type="pct"/>
            <w:tcBorders>
              <w:top w:val="nil"/>
              <w:left w:val="single" w:sz="4" w:space="0" w:color="auto"/>
              <w:bottom w:val="single" w:sz="4" w:space="0" w:color="auto"/>
              <w:right w:val="single" w:sz="4" w:space="0" w:color="auto"/>
            </w:tcBorders>
            <w:shd w:val="clear" w:color="auto" w:fill="auto"/>
            <w:noWrap/>
            <w:vAlign w:val="center"/>
            <w:hideMark/>
          </w:tcPr>
          <w:p w:rsidR="00CE3489" w:rsidRPr="00ED30BC" w:rsidRDefault="00CE3489" w:rsidP="00F91A46">
            <w:pPr>
              <w:spacing w:after="0" w:line="240" w:lineRule="auto"/>
              <w:jc w:val="right"/>
              <w:rPr>
                <w:rFonts w:eastAsia="Times New Roman" w:cstheme="minorHAnsi"/>
                <w:i/>
                <w:iCs/>
                <w:color w:val="963634"/>
                <w:sz w:val="18"/>
                <w:szCs w:val="18"/>
                <w:lang w:eastAsia="ru-RU"/>
              </w:rPr>
            </w:pPr>
            <w:r w:rsidRPr="00ED30BC">
              <w:rPr>
                <w:rFonts w:eastAsia="Times New Roman" w:cstheme="minorHAnsi"/>
                <w:i/>
                <w:iCs/>
                <w:color w:val="963634"/>
                <w:sz w:val="18"/>
                <w:szCs w:val="18"/>
                <w:lang w:eastAsia="ru-RU"/>
              </w:rPr>
              <w:t>Export, %</w:t>
            </w:r>
          </w:p>
        </w:tc>
        <w:tc>
          <w:tcPr>
            <w:tcW w:w="321" w:type="pct"/>
            <w:tcBorders>
              <w:top w:val="nil"/>
              <w:left w:val="single" w:sz="4" w:space="0" w:color="auto"/>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right"/>
              <w:outlineLvl w:val="0"/>
              <w:rPr>
                <w:rFonts w:eastAsia="Times New Roman" w:cstheme="minorHAnsi"/>
                <w:color w:val="963634"/>
                <w:sz w:val="18"/>
                <w:szCs w:val="18"/>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2"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right"/>
              <w:rPr>
                <w:rFonts w:eastAsia="Times New Roman" w:cstheme="minorHAnsi"/>
                <w:b/>
                <w:bCs/>
                <w:color w:val="963634"/>
                <w:sz w:val="18"/>
                <w:szCs w:val="18"/>
                <w:lang w:eastAsia="ru-RU"/>
              </w:rPr>
            </w:pPr>
            <w:r w:rsidRPr="00ED30BC">
              <w:rPr>
                <w:rFonts w:eastAsia="Times New Roman" w:cstheme="minorHAnsi"/>
                <w:b/>
                <w:bCs/>
                <w:color w:val="963634"/>
                <w:sz w:val="18"/>
                <w:szCs w:val="18"/>
                <w:lang w:eastAsia="ru-RU"/>
              </w:rPr>
              <w:t>100%</w:t>
            </w:r>
          </w:p>
        </w:tc>
      </w:tr>
      <w:tr w:rsidR="00CE3489" w:rsidRPr="00ED30BC" w:rsidTr="00F91A46">
        <w:trPr>
          <w:gridAfter w:val="1"/>
          <w:wAfter w:w="7" w:type="pct"/>
          <w:trHeight w:val="20"/>
        </w:trPr>
        <w:tc>
          <w:tcPr>
            <w:tcW w:w="904" w:type="pct"/>
            <w:tcBorders>
              <w:top w:val="nil"/>
              <w:left w:val="single" w:sz="4" w:space="0" w:color="auto"/>
              <w:bottom w:val="single" w:sz="4" w:space="0" w:color="auto"/>
              <w:right w:val="single" w:sz="4" w:space="0" w:color="auto"/>
            </w:tcBorders>
            <w:shd w:val="clear" w:color="auto" w:fill="auto"/>
            <w:noWrap/>
            <w:vAlign w:val="center"/>
            <w:hideMark/>
          </w:tcPr>
          <w:p w:rsidR="00CE3489" w:rsidRPr="00ED30BC" w:rsidRDefault="00CE3489" w:rsidP="00F91A46">
            <w:pPr>
              <w:spacing w:after="0" w:line="240" w:lineRule="auto"/>
              <w:rPr>
                <w:rFonts w:eastAsia="Times New Roman" w:cstheme="minorHAnsi"/>
                <w:color w:val="000000"/>
                <w:sz w:val="18"/>
                <w:szCs w:val="18"/>
                <w:lang w:eastAsia="ru-RU"/>
              </w:rPr>
            </w:pPr>
            <w:r w:rsidRPr="00ED30BC">
              <w:rPr>
                <w:rFonts w:eastAsia="Times New Roman" w:cstheme="minorHAnsi"/>
                <w:color w:val="000000"/>
                <w:sz w:val="18"/>
                <w:szCs w:val="18"/>
                <w:lang w:eastAsia="ru-RU"/>
              </w:rPr>
              <w:t>Produs/Serviciu 3</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34" w:type="pct"/>
            <w:tcBorders>
              <w:top w:val="nil"/>
              <w:left w:val="nil"/>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right"/>
              <w:rPr>
                <w:rFonts w:eastAsia="Times New Roman" w:cstheme="minorHAnsi"/>
                <w:b/>
                <w:bCs/>
                <w:color w:val="963634"/>
                <w:sz w:val="18"/>
                <w:szCs w:val="18"/>
                <w:lang w:eastAsia="ru-RU"/>
              </w:rPr>
            </w:pPr>
            <w:r w:rsidRPr="00ED30BC">
              <w:rPr>
                <w:rFonts w:eastAsia="Times New Roman" w:cstheme="minorHAnsi"/>
                <w:b/>
                <w:bCs/>
                <w:color w:val="963634"/>
                <w:sz w:val="18"/>
                <w:szCs w:val="18"/>
                <w:lang w:eastAsia="ru-RU"/>
              </w:rPr>
              <w:t> </w:t>
            </w:r>
          </w:p>
        </w:tc>
      </w:tr>
      <w:tr w:rsidR="00CE3489" w:rsidRPr="00ED30BC" w:rsidTr="00F91A46">
        <w:trPr>
          <w:gridAfter w:val="1"/>
          <w:wAfter w:w="7" w:type="pct"/>
          <w:trHeight w:val="20"/>
        </w:trPr>
        <w:tc>
          <w:tcPr>
            <w:tcW w:w="904" w:type="pct"/>
            <w:tcBorders>
              <w:top w:val="nil"/>
              <w:left w:val="single" w:sz="4" w:space="0" w:color="auto"/>
              <w:bottom w:val="single" w:sz="4" w:space="0" w:color="auto"/>
              <w:right w:val="single" w:sz="4" w:space="0" w:color="auto"/>
            </w:tcBorders>
            <w:shd w:val="clear" w:color="auto" w:fill="auto"/>
            <w:noWrap/>
            <w:vAlign w:val="center"/>
            <w:hideMark/>
          </w:tcPr>
          <w:p w:rsidR="00CE3489" w:rsidRPr="00ED30BC" w:rsidRDefault="00CE3489" w:rsidP="00F91A46">
            <w:pPr>
              <w:spacing w:after="0" w:line="240" w:lineRule="auto"/>
              <w:jc w:val="right"/>
              <w:rPr>
                <w:rFonts w:eastAsia="Times New Roman" w:cstheme="minorHAnsi"/>
                <w:i/>
                <w:iCs/>
                <w:color w:val="963634"/>
                <w:sz w:val="18"/>
                <w:szCs w:val="18"/>
                <w:lang w:eastAsia="ru-RU"/>
              </w:rPr>
            </w:pPr>
            <w:r w:rsidRPr="00ED30BC">
              <w:rPr>
                <w:rFonts w:eastAsia="Times New Roman" w:cstheme="minorHAnsi"/>
                <w:i/>
                <w:iCs/>
                <w:color w:val="963634"/>
                <w:sz w:val="18"/>
                <w:szCs w:val="18"/>
                <w:lang w:eastAsia="ru-RU"/>
              </w:rPr>
              <w:t>Local, %</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right"/>
              <w:rPr>
                <w:rFonts w:eastAsia="Times New Roman" w:cstheme="minorHAnsi"/>
                <w:color w:val="963634"/>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right"/>
              <w:rPr>
                <w:rFonts w:eastAsia="Times New Roman" w:cstheme="minorHAnsi"/>
                <w:b/>
                <w:bCs/>
                <w:color w:val="963634"/>
                <w:sz w:val="18"/>
                <w:szCs w:val="18"/>
                <w:lang w:eastAsia="ru-RU"/>
              </w:rPr>
            </w:pPr>
            <w:r w:rsidRPr="00ED30BC">
              <w:rPr>
                <w:rFonts w:eastAsia="Times New Roman" w:cstheme="minorHAnsi"/>
                <w:b/>
                <w:bCs/>
                <w:color w:val="963634"/>
                <w:sz w:val="18"/>
                <w:szCs w:val="18"/>
                <w:lang w:eastAsia="ru-RU"/>
              </w:rPr>
              <w:t>100%</w:t>
            </w:r>
          </w:p>
        </w:tc>
      </w:tr>
      <w:tr w:rsidR="00CE3489" w:rsidRPr="00ED30BC" w:rsidTr="00F91A46">
        <w:trPr>
          <w:gridAfter w:val="1"/>
          <w:wAfter w:w="7" w:type="pct"/>
          <w:trHeight w:val="20"/>
        </w:trPr>
        <w:tc>
          <w:tcPr>
            <w:tcW w:w="904" w:type="pct"/>
            <w:tcBorders>
              <w:top w:val="nil"/>
              <w:left w:val="single" w:sz="4" w:space="0" w:color="auto"/>
              <w:bottom w:val="single" w:sz="4" w:space="0" w:color="auto"/>
              <w:right w:val="single" w:sz="4" w:space="0" w:color="auto"/>
            </w:tcBorders>
            <w:shd w:val="clear" w:color="auto" w:fill="auto"/>
            <w:noWrap/>
            <w:vAlign w:val="center"/>
            <w:hideMark/>
          </w:tcPr>
          <w:p w:rsidR="00CE3489" w:rsidRPr="00ED30BC" w:rsidRDefault="00CE3489" w:rsidP="00F91A46">
            <w:pPr>
              <w:spacing w:after="0" w:line="240" w:lineRule="auto"/>
              <w:jc w:val="right"/>
              <w:rPr>
                <w:rFonts w:eastAsia="Times New Roman" w:cstheme="minorHAnsi"/>
                <w:i/>
                <w:iCs/>
                <w:color w:val="963634"/>
                <w:sz w:val="18"/>
                <w:szCs w:val="18"/>
                <w:lang w:eastAsia="ru-RU"/>
              </w:rPr>
            </w:pPr>
            <w:r w:rsidRPr="00ED30BC">
              <w:rPr>
                <w:rFonts w:eastAsia="Times New Roman" w:cstheme="minorHAnsi"/>
                <w:i/>
                <w:iCs/>
                <w:color w:val="963634"/>
                <w:sz w:val="18"/>
                <w:szCs w:val="18"/>
                <w:lang w:eastAsia="ru-RU"/>
              </w:rPr>
              <w:t>Export, %</w:t>
            </w:r>
          </w:p>
        </w:tc>
        <w:tc>
          <w:tcPr>
            <w:tcW w:w="321" w:type="pct"/>
            <w:tcBorders>
              <w:top w:val="nil"/>
              <w:left w:val="single" w:sz="4" w:space="0" w:color="auto"/>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right"/>
              <w:outlineLvl w:val="0"/>
              <w:rPr>
                <w:rFonts w:eastAsia="Times New Roman" w:cstheme="minorHAnsi"/>
                <w:color w:val="963634"/>
                <w:sz w:val="18"/>
                <w:szCs w:val="18"/>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2"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right"/>
              <w:rPr>
                <w:rFonts w:eastAsia="Times New Roman" w:cstheme="minorHAnsi"/>
                <w:b/>
                <w:bCs/>
                <w:color w:val="963634"/>
                <w:sz w:val="18"/>
                <w:szCs w:val="18"/>
                <w:lang w:eastAsia="ru-RU"/>
              </w:rPr>
            </w:pPr>
            <w:r w:rsidRPr="00ED30BC">
              <w:rPr>
                <w:rFonts w:eastAsia="Times New Roman" w:cstheme="minorHAnsi"/>
                <w:b/>
                <w:bCs/>
                <w:color w:val="963634"/>
                <w:sz w:val="18"/>
                <w:szCs w:val="18"/>
                <w:lang w:eastAsia="ru-RU"/>
              </w:rPr>
              <w:t>100%</w:t>
            </w:r>
          </w:p>
        </w:tc>
      </w:tr>
      <w:tr w:rsidR="00CE3489" w:rsidRPr="00ED30BC" w:rsidTr="00F91A46">
        <w:trPr>
          <w:gridAfter w:val="1"/>
          <w:wAfter w:w="7" w:type="pct"/>
          <w:trHeight w:val="20"/>
        </w:trPr>
        <w:tc>
          <w:tcPr>
            <w:tcW w:w="904" w:type="pct"/>
            <w:tcBorders>
              <w:top w:val="nil"/>
              <w:left w:val="single" w:sz="4" w:space="0" w:color="auto"/>
              <w:bottom w:val="single" w:sz="4" w:space="0" w:color="auto"/>
              <w:right w:val="single" w:sz="4" w:space="0" w:color="auto"/>
            </w:tcBorders>
            <w:shd w:val="clear" w:color="auto" w:fill="auto"/>
            <w:vAlign w:val="center"/>
            <w:hideMark/>
          </w:tcPr>
          <w:p w:rsidR="00CE3489" w:rsidRPr="00ED30BC" w:rsidRDefault="00CE3489" w:rsidP="00F91A46">
            <w:pPr>
              <w:spacing w:after="0" w:line="240" w:lineRule="auto"/>
              <w:rPr>
                <w:rFonts w:eastAsia="Times New Roman" w:cstheme="minorHAnsi"/>
                <w:color w:val="000000"/>
                <w:sz w:val="18"/>
                <w:szCs w:val="18"/>
                <w:lang w:eastAsia="ru-RU"/>
              </w:rPr>
            </w:pPr>
            <w:r w:rsidRPr="00ED30BC">
              <w:rPr>
                <w:rFonts w:eastAsia="Times New Roman" w:cstheme="minorHAnsi"/>
                <w:color w:val="000000"/>
                <w:sz w:val="18"/>
                <w:szCs w:val="18"/>
                <w:lang w:eastAsia="ru-RU"/>
              </w:rPr>
              <w:t>Produs/Serviciu 4</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34" w:type="pct"/>
            <w:tcBorders>
              <w:top w:val="nil"/>
              <w:left w:val="nil"/>
              <w:bottom w:val="single" w:sz="4" w:space="0" w:color="auto"/>
              <w:right w:val="single" w:sz="4" w:space="0" w:color="auto"/>
            </w:tcBorders>
            <w:shd w:val="clear" w:color="auto" w:fill="auto"/>
            <w:noWrap/>
            <w:vAlign w:val="bottom"/>
            <w:hideMark/>
          </w:tcPr>
          <w:p w:rsidR="00CE3489" w:rsidRPr="0044426A" w:rsidRDefault="00CE3489" w:rsidP="00F91A46">
            <w:pPr>
              <w:spacing w:after="0" w:line="240" w:lineRule="auto"/>
              <w:jc w:val="right"/>
              <w:rPr>
                <w:rFonts w:eastAsia="Times New Roman" w:cstheme="minorHAnsi"/>
                <w:b/>
                <w:bCs/>
                <w:color w:val="963634"/>
                <w:sz w:val="18"/>
                <w:szCs w:val="18"/>
                <w:lang w:eastAsia="ru-RU"/>
              </w:rPr>
            </w:pPr>
            <w:r w:rsidRPr="0044426A">
              <w:rPr>
                <w:rFonts w:eastAsia="Times New Roman" w:cstheme="minorHAnsi"/>
                <w:b/>
                <w:bCs/>
                <w:color w:val="963634"/>
                <w:sz w:val="18"/>
                <w:szCs w:val="18"/>
                <w:lang w:eastAsia="ru-RU"/>
              </w:rPr>
              <w:t> </w:t>
            </w:r>
          </w:p>
        </w:tc>
      </w:tr>
      <w:tr w:rsidR="00CE3489" w:rsidRPr="00ED30BC" w:rsidTr="00F91A46">
        <w:trPr>
          <w:gridAfter w:val="1"/>
          <w:wAfter w:w="7" w:type="pct"/>
          <w:trHeight w:val="20"/>
        </w:trPr>
        <w:tc>
          <w:tcPr>
            <w:tcW w:w="904" w:type="pct"/>
            <w:tcBorders>
              <w:top w:val="nil"/>
              <w:left w:val="single" w:sz="4" w:space="0" w:color="auto"/>
              <w:bottom w:val="single" w:sz="4" w:space="0" w:color="auto"/>
              <w:right w:val="single" w:sz="4" w:space="0" w:color="auto"/>
            </w:tcBorders>
            <w:shd w:val="clear" w:color="auto" w:fill="auto"/>
            <w:noWrap/>
            <w:vAlign w:val="center"/>
            <w:hideMark/>
          </w:tcPr>
          <w:p w:rsidR="00CE3489" w:rsidRPr="00ED30BC" w:rsidRDefault="00CE3489" w:rsidP="00F91A46">
            <w:pPr>
              <w:spacing w:after="0" w:line="240" w:lineRule="auto"/>
              <w:jc w:val="right"/>
              <w:rPr>
                <w:rFonts w:eastAsia="Times New Roman" w:cstheme="minorHAnsi"/>
                <w:i/>
                <w:iCs/>
                <w:color w:val="963634"/>
                <w:sz w:val="18"/>
                <w:szCs w:val="18"/>
                <w:lang w:eastAsia="ru-RU"/>
              </w:rPr>
            </w:pPr>
            <w:r w:rsidRPr="00ED30BC">
              <w:rPr>
                <w:rFonts w:eastAsia="Times New Roman" w:cstheme="minorHAnsi"/>
                <w:i/>
                <w:iCs/>
                <w:color w:val="963634"/>
                <w:sz w:val="18"/>
                <w:szCs w:val="18"/>
                <w:lang w:eastAsia="ru-RU"/>
              </w:rPr>
              <w:t>Local, %</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right"/>
              <w:rPr>
                <w:rFonts w:eastAsia="Times New Roman" w:cstheme="minorHAnsi"/>
                <w:color w:val="963634"/>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jc w:val="right"/>
              <w:rPr>
                <w:rFonts w:eastAsia="Times New Roman" w:cstheme="minorHAnsi"/>
                <w:color w:val="963634"/>
                <w:sz w:val="18"/>
                <w:szCs w:val="18"/>
                <w:lang w:eastAsia="ru-RU"/>
              </w:rPr>
            </w:pP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right"/>
              <w:rPr>
                <w:rFonts w:eastAsia="Times New Roman" w:cstheme="minorHAnsi"/>
                <w:b/>
                <w:bCs/>
                <w:color w:val="963634"/>
                <w:sz w:val="18"/>
                <w:szCs w:val="18"/>
                <w:lang w:eastAsia="ru-RU"/>
              </w:rPr>
            </w:pPr>
            <w:r w:rsidRPr="00ED30BC">
              <w:rPr>
                <w:rFonts w:eastAsia="Times New Roman" w:cstheme="minorHAnsi"/>
                <w:b/>
                <w:bCs/>
                <w:color w:val="963634"/>
                <w:sz w:val="18"/>
                <w:szCs w:val="18"/>
                <w:lang w:eastAsia="ru-RU"/>
              </w:rPr>
              <w:t>100%</w:t>
            </w:r>
          </w:p>
        </w:tc>
      </w:tr>
      <w:tr w:rsidR="00CE3489" w:rsidRPr="00ED30BC" w:rsidTr="00F91A46">
        <w:trPr>
          <w:gridAfter w:val="1"/>
          <w:wAfter w:w="7" w:type="pct"/>
          <w:trHeight w:val="20"/>
        </w:trPr>
        <w:tc>
          <w:tcPr>
            <w:tcW w:w="904" w:type="pct"/>
            <w:tcBorders>
              <w:top w:val="nil"/>
              <w:left w:val="single" w:sz="4" w:space="0" w:color="auto"/>
              <w:bottom w:val="single" w:sz="4" w:space="0" w:color="auto"/>
              <w:right w:val="single" w:sz="4" w:space="0" w:color="auto"/>
            </w:tcBorders>
            <w:shd w:val="clear" w:color="auto" w:fill="auto"/>
            <w:noWrap/>
            <w:vAlign w:val="center"/>
            <w:hideMark/>
          </w:tcPr>
          <w:p w:rsidR="00CE3489" w:rsidRPr="00ED30BC" w:rsidRDefault="00CE3489" w:rsidP="00F91A46">
            <w:pPr>
              <w:spacing w:after="0" w:line="240" w:lineRule="auto"/>
              <w:jc w:val="right"/>
              <w:rPr>
                <w:rFonts w:eastAsia="Times New Roman" w:cstheme="minorHAnsi"/>
                <w:i/>
                <w:iCs/>
                <w:color w:val="963634"/>
                <w:sz w:val="18"/>
                <w:szCs w:val="18"/>
                <w:lang w:eastAsia="ru-RU"/>
              </w:rPr>
            </w:pPr>
            <w:r w:rsidRPr="00ED30BC">
              <w:rPr>
                <w:rFonts w:eastAsia="Times New Roman" w:cstheme="minorHAnsi"/>
                <w:i/>
                <w:iCs/>
                <w:color w:val="963634"/>
                <w:sz w:val="18"/>
                <w:szCs w:val="18"/>
                <w:lang w:eastAsia="ru-RU"/>
              </w:rPr>
              <w:t>Export, %</w:t>
            </w:r>
          </w:p>
        </w:tc>
        <w:tc>
          <w:tcPr>
            <w:tcW w:w="321" w:type="pct"/>
            <w:tcBorders>
              <w:top w:val="nil"/>
              <w:left w:val="single" w:sz="4" w:space="0" w:color="auto"/>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2"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right"/>
              <w:rPr>
                <w:rFonts w:eastAsia="Times New Roman" w:cstheme="minorHAnsi"/>
                <w:b/>
                <w:bCs/>
                <w:color w:val="963634"/>
                <w:sz w:val="18"/>
                <w:szCs w:val="18"/>
                <w:lang w:eastAsia="ru-RU"/>
              </w:rPr>
            </w:pPr>
            <w:r w:rsidRPr="00ED30BC">
              <w:rPr>
                <w:rFonts w:eastAsia="Times New Roman" w:cstheme="minorHAnsi"/>
                <w:b/>
                <w:bCs/>
                <w:color w:val="963634"/>
                <w:sz w:val="18"/>
                <w:szCs w:val="18"/>
                <w:lang w:eastAsia="ru-RU"/>
              </w:rPr>
              <w:t>0%</w:t>
            </w:r>
          </w:p>
        </w:tc>
      </w:tr>
      <w:tr w:rsidR="00CE3489" w:rsidRPr="00ED30BC" w:rsidTr="00F91A46">
        <w:trPr>
          <w:gridAfter w:val="1"/>
          <w:wAfter w:w="7" w:type="pct"/>
          <w:trHeight w:val="20"/>
        </w:trPr>
        <w:tc>
          <w:tcPr>
            <w:tcW w:w="904" w:type="pct"/>
            <w:tcBorders>
              <w:top w:val="nil"/>
              <w:left w:val="single" w:sz="4" w:space="0" w:color="auto"/>
              <w:bottom w:val="single" w:sz="4" w:space="0" w:color="auto"/>
              <w:right w:val="single" w:sz="4" w:space="0" w:color="auto"/>
            </w:tcBorders>
            <w:shd w:val="clear" w:color="auto" w:fill="auto"/>
            <w:noWrap/>
            <w:vAlign w:val="center"/>
            <w:hideMark/>
          </w:tcPr>
          <w:p w:rsidR="00CE3489" w:rsidRPr="00ED30BC" w:rsidRDefault="00CE3489" w:rsidP="00F91A46">
            <w:pPr>
              <w:spacing w:after="0" w:line="240" w:lineRule="auto"/>
              <w:rPr>
                <w:rFonts w:eastAsia="Times New Roman" w:cstheme="minorHAnsi"/>
                <w:color w:val="000000"/>
                <w:sz w:val="18"/>
                <w:szCs w:val="18"/>
                <w:lang w:eastAsia="ru-RU"/>
              </w:rPr>
            </w:pPr>
            <w:r w:rsidRPr="00ED30BC">
              <w:rPr>
                <w:rFonts w:eastAsia="Times New Roman" w:cstheme="minorHAnsi"/>
                <w:color w:val="000000"/>
                <w:sz w:val="18"/>
                <w:szCs w:val="18"/>
                <w:lang w:eastAsia="ru-RU"/>
              </w:rPr>
              <w:t>Produs/Serviciu 4</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000000"/>
                <w:sz w:val="18"/>
                <w:szCs w:val="18"/>
                <w:lang w:eastAsia="ru-RU"/>
              </w:rPr>
            </w:pPr>
          </w:p>
        </w:tc>
        <w:tc>
          <w:tcPr>
            <w:tcW w:w="334" w:type="pct"/>
            <w:tcBorders>
              <w:top w:val="nil"/>
              <w:left w:val="nil"/>
              <w:bottom w:val="single" w:sz="4" w:space="0" w:color="auto"/>
              <w:right w:val="single" w:sz="4" w:space="0" w:color="auto"/>
            </w:tcBorders>
            <w:shd w:val="clear" w:color="auto" w:fill="auto"/>
            <w:noWrap/>
            <w:vAlign w:val="bottom"/>
            <w:hideMark/>
          </w:tcPr>
          <w:p w:rsidR="00CE3489" w:rsidRPr="0044426A" w:rsidRDefault="00CE3489" w:rsidP="00F91A46">
            <w:pPr>
              <w:spacing w:after="0" w:line="240" w:lineRule="auto"/>
              <w:jc w:val="right"/>
              <w:rPr>
                <w:rFonts w:eastAsia="Times New Roman" w:cstheme="minorHAnsi"/>
                <w:b/>
                <w:bCs/>
                <w:color w:val="963634"/>
                <w:sz w:val="18"/>
                <w:szCs w:val="18"/>
                <w:lang w:eastAsia="ru-RU"/>
              </w:rPr>
            </w:pPr>
            <w:r w:rsidRPr="0044426A">
              <w:rPr>
                <w:rFonts w:eastAsia="Times New Roman" w:cstheme="minorHAnsi"/>
                <w:b/>
                <w:bCs/>
                <w:color w:val="963634"/>
                <w:sz w:val="18"/>
                <w:szCs w:val="18"/>
                <w:lang w:eastAsia="ru-RU"/>
              </w:rPr>
              <w:t> </w:t>
            </w:r>
          </w:p>
        </w:tc>
      </w:tr>
      <w:tr w:rsidR="00CE3489" w:rsidRPr="00ED30BC" w:rsidTr="00F91A46">
        <w:trPr>
          <w:gridAfter w:val="1"/>
          <w:wAfter w:w="7" w:type="pct"/>
          <w:trHeight w:val="20"/>
        </w:trPr>
        <w:tc>
          <w:tcPr>
            <w:tcW w:w="904" w:type="pct"/>
            <w:tcBorders>
              <w:top w:val="nil"/>
              <w:left w:val="single" w:sz="4" w:space="0" w:color="auto"/>
              <w:bottom w:val="single" w:sz="4" w:space="0" w:color="auto"/>
              <w:right w:val="single" w:sz="4" w:space="0" w:color="auto"/>
            </w:tcBorders>
            <w:shd w:val="clear" w:color="auto" w:fill="auto"/>
            <w:noWrap/>
            <w:vAlign w:val="center"/>
            <w:hideMark/>
          </w:tcPr>
          <w:p w:rsidR="00CE3489" w:rsidRPr="00ED30BC" w:rsidRDefault="00CE3489" w:rsidP="00F91A46">
            <w:pPr>
              <w:spacing w:after="0" w:line="240" w:lineRule="auto"/>
              <w:jc w:val="right"/>
              <w:rPr>
                <w:rFonts w:eastAsia="Times New Roman" w:cstheme="minorHAnsi"/>
                <w:i/>
                <w:iCs/>
                <w:color w:val="963634"/>
                <w:sz w:val="18"/>
                <w:szCs w:val="18"/>
                <w:lang w:eastAsia="ru-RU"/>
              </w:rPr>
            </w:pPr>
            <w:r w:rsidRPr="00ED30BC">
              <w:rPr>
                <w:rFonts w:eastAsia="Times New Roman" w:cstheme="minorHAnsi"/>
                <w:i/>
                <w:iCs/>
                <w:color w:val="963634"/>
                <w:sz w:val="18"/>
                <w:szCs w:val="18"/>
                <w:lang w:eastAsia="ru-RU"/>
              </w:rPr>
              <w:t>Local, %</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rPr>
                <w:rFonts w:eastAsia="Times New Roman" w:cstheme="minorHAnsi"/>
                <w:color w:val="963634"/>
                <w:sz w:val="18"/>
                <w:szCs w:val="18"/>
                <w:lang w:eastAsia="ru-RU"/>
              </w:rPr>
            </w:pPr>
          </w:p>
        </w:tc>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right"/>
              <w:rPr>
                <w:rFonts w:eastAsia="Times New Roman" w:cstheme="minorHAnsi"/>
                <w:b/>
                <w:bCs/>
                <w:color w:val="963634"/>
                <w:sz w:val="18"/>
                <w:szCs w:val="18"/>
                <w:lang w:eastAsia="ru-RU"/>
              </w:rPr>
            </w:pPr>
            <w:r w:rsidRPr="00ED30BC">
              <w:rPr>
                <w:rFonts w:eastAsia="Times New Roman" w:cstheme="minorHAnsi"/>
                <w:b/>
                <w:bCs/>
                <w:color w:val="963634"/>
                <w:sz w:val="18"/>
                <w:szCs w:val="18"/>
                <w:lang w:eastAsia="ru-RU"/>
              </w:rPr>
              <w:t>0%</w:t>
            </w:r>
          </w:p>
        </w:tc>
      </w:tr>
      <w:tr w:rsidR="00CE3489" w:rsidRPr="00ED30BC" w:rsidTr="00F91A46">
        <w:trPr>
          <w:gridAfter w:val="1"/>
          <w:wAfter w:w="7" w:type="pct"/>
          <w:trHeight w:val="20"/>
        </w:trPr>
        <w:tc>
          <w:tcPr>
            <w:tcW w:w="904" w:type="pct"/>
            <w:tcBorders>
              <w:top w:val="nil"/>
              <w:left w:val="single" w:sz="4" w:space="0" w:color="auto"/>
              <w:bottom w:val="single" w:sz="4" w:space="0" w:color="auto"/>
              <w:right w:val="single" w:sz="4" w:space="0" w:color="auto"/>
            </w:tcBorders>
            <w:shd w:val="clear" w:color="auto" w:fill="auto"/>
            <w:noWrap/>
            <w:vAlign w:val="center"/>
            <w:hideMark/>
          </w:tcPr>
          <w:p w:rsidR="00CE3489" w:rsidRPr="00ED30BC" w:rsidRDefault="00CE3489" w:rsidP="00F91A46">
            <w:pPr>
              <w:spacing w:after="0" w:line="240" w:lineRule="auto"/>
              <w:jc w:val="right"/>
              <w:rPr>
                <w:rFonts w:eastAsia="Times New Roman" w:cstheme="minorHAnsi"/>
                <w:i/>
                <w:iCs/>
                <w:color w:val="963634"/>
                <w:sz w:val="18"/>
                <w:szCs w:val="18"/>
                <w:lang w:eastAsia="ru-RU"/>
              </w:rPr>
            </w:pPr>
            <w:r w:rsidRPr="00ED30BC">
              <w:rPr>
                <w:rFonts w:eastAsia="Times New Roman" w:cstheme="minorHAnsi"/>
                <w:i/>
                <w:iCs/>
                <w:color w:val="963634"/>
                <w:sz w:val="18"/>
                <w:szCs w:val="18"/>
                <w:lang w:eastAsia="ru-RU"/>
              </w:rPr>
              <w:t>Export, %</w:t>
            </w:r>
          </w:p>
        </w:tc>
        <w:tc>
          <w:tcPr>
            <w:tcW w:w="321" w:type="pct"/>
            <w:tcBorders>
              <w:top w:val="nil"/>
              <w:left w:val="single" w:sz="4" w:space="0" w:color="auto"/>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2"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bottom"/>
          </w:tcPr>
          <w:p w:rsidR="00CE3489" w:rsidRPr="00ED30BC" w:rsidRDefault="00CE3489" w:rsidP="00F91A46">
            <w:pPr>
              <w:spacing w:after="0" w:line="240" w:lineRule="auto"/>
              <w:outlineLvl w:val="0"/>
              <w:rPr>
                <w:rFonts w:eastAsia="Times New Roman" w:cstheme="minorHAnsi"/>
                <w:color w:val="963634"/>
                <w:sz w:val="18"/>
                <w:szCs w:val="18"/>
                <w:lang w:eastAsia="ru-RU"/>
              </w:rPr>
            </w:pPr>
          </w:p>
        </w:tc>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CE3489" w:rsidRPr="00ED30BC" w:rsidRDefault="00CE3489" w:rsidP="00F91A46">
            <w:pPr>
              <w:spacing w:after="0" w:line="240" w:lineRule="auto"/>
              <w:jc w:val="right"/>
              <w:rPr>
                <w:rFonts w:eastAsia="Times New Roman" w:cstheme="minorHAnsi"/>
                <w:b/>
                <w:bCs/>
                <w:color w:val="963634"/>
                <w:sz w:val="18"/>
                <w:szCs w:val="18"/>
                <w:lang w:eastAsia="ru-RU"/>
              </w:rPr>
            </w:pPr>
            <w:r w:rsidRPr="00ED30BC">
              <w:rPr>
                <w:rFonts w:eastAsia="Times New Roman" w:cstheme="minorHAnsi"/>
                <w:b/>
                <w:bCs/>
                <w:color w:val="963634"/>
                <w:sz w:val="18"/>
                <w:szCs w:val="18"/>
                <w:lang w:eastAsia="ru-RU"/>
              </w:rPr>
              <w:t>0%</w:t>
            </w:r>
          </w:p>
        </w:tc>
      </w:tr>
    </w:tbl>
    <w:p w:rsidR="00CE3489" w:rsidRPr="002D7E3C" w:rsidRDefault="00CE3489" w:rsidP="00CE3489"/>
    <w:p w:rsidR="00CE3489" w:rsidRDefault="00CE3489" w:rsidP="00CE3489">
      <w:pPr>
        <w:pStyle w:val="af5"/>
      </w:pPr>
      <w:r>
        <w:t xml:space="preserve">Tabel </w:t>
      </w:r>
      <w:fldSimple w:instr=" SEQ Tabel \* ARABIC ">
        <w:r>
          <w:rPr>
            <w:noProof/>
          </w:rPr>
          <w:t>13</w:t>
        </w:r>
      </w:fldSimple>
      <w:r>
        <w:t>Preturi medii de vanzare pe plan local, MDL</w:t>
      </w:r>
    </w:p>
    <w:tbl>
      <w:tblPr>
        <w:tblW w:w="5171" w:type="pct"/>
        <w:tblLook w:val="04A0"/>
      </w:tblPr>
      <w:tblGrid>
        <w:gridCol w:w="1736"/>
        <w:gridCol w:w="657"/>
        <w:gridCol w:w="657"/>
        <w:gridCol w:w="655"/>
        <w:gridCol w:w="655"/>
        <w:gridCol w:w="655"/>
        <w:gridCol w:w="655"/>
        <w:gridCol w:w="655"/>
        <w:gridCol w:w="655"/>
        <w:gridCol w:w="655"/>
        <w:gridCol w:w="655"/>
        <w:gridCol w:w="655"/>
        <w:gridCol w:w="661"/>
      </w:tblGrid>
      <w:tr w:rsidR="00CE3489" w:rsidRPr="00480942" w:rsidTr="00F91A46">
        <w:trPr>
          <w:trHeight w:val="220"/>
        </w:trPr>
        <w:tc>
          <w:tcPr>
            <w:tcW w:w="903" w:type="pct"/>
            <w:vMerge w:val="restart"/>
            <w:tcBorders>
              <w:top w:val="single" w:sz="4" w:space="0" w:color="auto"/>
              <w:left w:val="single" w:sz="4" w:space="0" w:color="auto"/>
              <w:bottom w:val="single" w:sz="4" w:space="0" w:color="000000"/>
              <w:right w:val="nil"/>
            </w:tcBorders>
            <w:shd w:val="clear" w:color="000000" w:fill="DAEEF3"/>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4097" w:type="pct"/>
            <w:gridSpan w:val="12"/>
            <w:vMerge w:val="restart"/>
            <w:tcBorders>
              <w:top w:val="single" w:sz="4" w:space="0" w:color="auto"/>
              <w:left w:val="single" w:sz="4" w:space="0" w:color="auto"/>
              <w:bottom w:val="single" w:sz="4" w:space="0" w:color="000000"/>
              <w:right w:val="single" w:sz="4" w:space="0" w:color="000000"/>
            </w:tcBorders>
            <w:shd w:val="clear" w:color="000000" w:fill="DAEEF3"/>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Prețuri, lei inclusiv TVA</w:t>
            </w:r>
          </w:p>
        </w:tc>
      </w:tr>
      <w:tr w:rsidR="00CE3489" w:rsidRPr="00480942" w:rsidTr="00F91A46">
        <w:trPr>
          <w:trHeight w:val="220"/>
        </w:trPr>
        <w:tc>
          <w:tcPr>
            <w:tcW w:w="903" w:type="pct"/>
            <w:vMerge/>
            <w:tcBorders>
              <w:top w:val="single" w:sz="4" w:space="0" w:color="auto"/>
              <w:left w:val="single" w:sz="4" w:space="0" w:color="auto"/>
              <w:bottom w:val="single" w:sz="4" w:space="0" w:color="000000"/>
              <w:right w:val="nil"/>
            </w:tcBorders>
            <w:vAlign w:val="center"/>
            <w:hideMark/>
          </w:tcPr>
          <w:p w:rsidR="00CE3489" w:rsidRPr="00480942" w:rsidRDefault="00CE3489" w:rsidP="00F91A46">
            <w:pPr>
              <w:spacing w:after="0" w:line="240" w:lineRule="auto"/>
              <w:rPr>
                <w:rFonts w:eastAsia="Times New Roman" w:cstheme="minorHAnsi"/>
                <w:b/>
                <w:bCs/>
                <w:color w:val="000000"/>
                <w:sz w:val="18"/>
                <w:szCs w:val="18"/>
                <w:lang w:eastAsia="ru-RU"/>
              </w:rPr>
            </w:pPr>
          </w:p>
        </w:tc>
        <w:tc>
          <w:tcPr>
            <w:tcW w:w="4097" w:type="pct"/>
            <w:gridSpan w:val="12"/>
            <w:vMerge/>
            <w:tcBorders>
              <w:top w:val="single" w:sz="4" w:space="0" w:color="auto"/>
              <w:left w:val="single" w:sz="4" w:space="0" w:color="auto"/>
              <w:bottom w:val="single" w:sz="4" w:space="0" w:color="000000"/>
              <w:right w:val="single" w:sz="4" w:space="0" w:color="000000"/>
            </w:tcBorders>
            <w:vAlign w:val="center"/>
            <w:hideMark/>
          </w:tcPr>
          <w:p w:rsidR="00CE3489" w:rsidRPr="00480942" w:rsidRDefault="00CE3489" w:rsidP="00F91A46">
            <w:pPr>
              <w:spacing w:after="0" w:line="240" w:lineRule="auto"/>
              <w:rPr>
                <w:rFonts w:eastAsia="Times New Roman" w:cstheme="minorHAnsi"/>
                <w:b/>
                <w:bCs/>
                <w:color w:val="000000"/>
                <w:sz w:val="18"/>
                <w:szCs w:val="18"/>
                <w:lang w:eastAsia="ru-RU"/>
              </w:rPr>
            </w:pPr>
          </w:p>
        </w:tc>
      </w:tr>
      <w:tr w:rsidR="00CE3489" w:rsidRPr="00480942" w:rsidTr="00F91A46">
        <w:trPr>
          <w:trHeight w:val="20"/>
        </w:trPr>
        <w:tc>
          <w:tcPr>
            <w:tcW w:w="903" w:type="pct"/>
            <w:tcBorders>
              <w:top w:val="nil"/>
              <w:left w:val="single" w:sz="4" w:space="0" w:color="auto"/>
              <w:bottom w:val="single" w:sz="4" w:space="0" w:color="auto"/>
              <w:right w:val="nil"/>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4097"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Local</w:t>
            </w:r>
          </w:p>
        </w:tc>
      </w:tr>
      <w:tr w:rsidR="00CE3489" w:rsidRPr="00480942" w:rsidTr="00F91A46">
        <w:trPr>
          <w:trHeight w:val="20"/>
        </w:trPr>
        <w:tc>
          <w:tcPr>
            <w:tcW w:w="903" w:type="pct"/>
            <w:tcBorders>
              <w:top w:val="nil"/>
              <w:left w:val="single" w:sz="4" w:space="0" w:color="auto"/>
              <w:bottom w:val="nil"/>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Produs/Serviciu</w:t>
            </w:r>
          </w:p>
        </w:tc>
        <w:tc>
          <w:tcPr>
            <w:tcW w:w="342" w:type="pct"/>
            <w:tcBorders>
              <w:top w:val="nil"/>
              <w:left w:val="single" w:sz="4" w:space="0" w:color="auto"/>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ian</w:t>
            </w:r>
          </w:p>
        </w:tc>
        <w:tc>
          <w:tcPr>
            <w:tcW w:w="342" w:type="pct"/>
            <w:tcBorders>
              <w:top w:val="nil"/>
              <w:left w:val="nil"/>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xml:space="preserve">feb </w:t>
            </w:r>
          </w:p>
        </w:tc>
        <w:tc>
          <w:tcPr>
            <w:tcW w:w="341" w:type="pct"/>
            <w:tcBorders>
              <w:top w:val="nil"/>
              <w:left w:val="nil"/>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mar</w:t>
            </w:r>
          </w:p>
        </w:tc>
        <w:tc>
          <w:tcPr>
            <w:tcW w:w="341" w:type="pct"/>
            <w:tcBorders>
              <w:top w:val="nil"/>
              <w:left w:val="nil"/>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apr</w:t>
            </w:r>
          </w:p>
        </w:tc>
        <w:tc>
          <w:tcPr>
            <w:tcW w:w="341" w:type="pct"/>
            <w:tcBorders>
              <w:top w:val="nil"/>
              <w:left w:val="nil"/>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xml:space="preserve">mai </w:t>
            </w:r>
          </w:p>
        </w:tc>
        <w:tc>
          <w:tcPr>
            <w:tcW w:w="341" w:type="pct"/>
            <w:tcBorders>
              <w:top w:val="nil"/>
              <w:left w:val="nil"/>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iun</w:t>
            </w:r>
          </w:p>
        </w:tc>
        <w:tc>
          <w:tcPr>
            <w:tcW w:w="341" w:type="pct"/>
            <w:tcBorders>
              <w:top w:val="nil"/>
              <w:left w:val="nil"/>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iul</w:t>
            </w:r>
          </w:p>
        </w:tc>
        <w:tc>
          <w:tcPr>
            <w:tcW w:w="341" w:type="pct"/>
            <w:tcBorders>
              <w:top w:val="nil"/>
              <w:left w:val="nil"/>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aug</w:t>
            </w:r>
          </w:p>
        </w:tc>
        <w:tc>
          <w:tcPr>
            <w:tcW w:w="341" w:type="pct"/>
            <w:tcBorders>
              <w:top w:val="nil"/>
              <w:left w:val="nil"/>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sept</w:t>
            </w:r>
          </w:p>
        </w:tc>
        <w:tc>
          <w:tcPr>
            <w:tcW w:w="341" w:type="pct"/>
            <w:tcBorders>
              <w:top w:val="nil"/>
              <w:left w:val="nil"/>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oct</w:t>
            </w:r>
          </w:p>
        </w:tc>
        <w:tc>
          <w:tcPr>
            <w:tcW w:w="341" w:type="pct"/>
            <w:tcBorders>
              <w:top w:val="nil"/>
              <w:left w:val="nil"/>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nov</w:t>
            </w:r>
          </w:p>
        </w:tc>
        <w:tc>
          <w:tcPr>
            <w:tcW w:w="339" w:type="pct"/>
            <w:tcBorders>
              <w:top w:val="nil"/>
              <w:left w:val="nil"/>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dec</w:t>
            </w:r>
          </w:p>
        </w:tc>
      </w:tr>
      <w:tr w:rsidR="00CE3489" w:rsidRPr="00480942" w:rsidTr="00F91A46">
        <w:trPr>
          <w:trHeight w:val="20"/>
        </w:trPr>
        <w:tc>
          <w:tcPr>
            <w:tcW w:w="903" w:type="pct"/>
            <w:tcBorders>
              <w:top w:val="nil"/>
              <w:left w:val="single" w:sz="4" w:space="0" w:color="auto"/>
              <w:bottom w:val="single" w:sz="4" w:space="0" w:color="auto"/>
              <w:right w:val="nil"/>
            </w:tcBorders>
            <w:shd w:val="clear" w:color="auto" w:fill="auto"/>
            <w:vAlign w:val="center"/>
            <w:hideMark/>
          </w:tcPr>
          <w:p w:rsidR="00CE3489" w:rsidRPr="00480942" w:rsidRDefault="00CE3489" w:rsidP="00F91A46">
            <w:pPr>
              <w:spacing w:after="0" w:line="240" w:lineRule="auto"/>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4097"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r>
      <w:tr w:rsidR="00CE3489" w:rsidRPr="00480942" w:rsidTr="00F91A46">
        <w:trPr>
          <w:trHeight w:val="20"/>
        </w:trPr>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Activitate de bază</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342"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339"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r>
      <w:tr w:rsidR="00CE3489" w:rsidRPr="00480942" w:rsidTr="00F91A46">
        <w:trPr>
          <w:trHeight w:val="20"/>
        </w:trPr>
        <w:tc>
          <w:tcPr>
            <w:tcW w:w="903" w:type="pct"/>
            <w:tcBorders>
              <w:top w:val="nil"/>
              <w:left w:val="single" w:sz="4" w:space="0" w:color="auto"/>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rPr>
                <w:rFonts w:eastAsia="Times New Roman" w:cstheme="minorHAnsi"/>
                <w:color w:val="4F81BD"/>
                <w:sz w:val="18"/>
                <w:szCs w:val="18"/>
                <w:lang w:eastAsia="ru-RU"/>
              </w:rPr>
            </w:pPr>
            <w:r w:rsidRPr="00480942">
              <w:rPr>
                <w:rFonts w:eastAsia="Times New Roman" w:cstheme="minorHAnsi"/>
                <w:color w:val="4F81BD"/>
                <w:sz w:val="18"/>
                <w:szCs w:val="18"/>
                <w:lang w:eastAsia="ru-RU"/>
              </w:rPr>
              <w:t xml:space="preserve">     Inclusiv pe tipuri:</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c>
          <w:tcPr>
            <w:tcW w:w="342"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c>
          <w:tcPr>
            <w:tcW w:w="339"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r>
      <w:tr w:rsidR="00CE3489" w:rsidRPr="00480942" w:rsidTr="00F91A46">
        <w:trPr>
          <w:trHeight w:val="20"/>
        </w:trPr>
        <w:tc>
          <w:tcPr>
            <w:tcW w:w="903" w:type="pct"/>
            <w:tcBorders>
              <w:top w:val="nil"/>
              <w:left w:val="single" w:sz="4" w:space="0" w:color="auto"/>
              <w:bottom w:val="single" w:sz="4" w:space="0" w:color="auto"/>
              <w:right w:val="single" w:sz="4" w:space="0" w:color="auto"/>
            </w:tcBorders>
            <w:shd w:val="clear" w:color="000000" w:fill="DAEEF3"/>
            <w:noWrap/>
            <w:vAlign w:val="center"/>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Produs/Serviciu 1</w:t>
            </w:r>
          </w:p>
        </w:tc>
        <w:tc>
          <w:tcPr>
            <w:tcW w:w="342" w:type="pct"/>
            <w:tcBorders>
              <w:top w:val="nil"/>
              <w:left w:val="single" w:sz="4" w:space="0" w:color="auto"/>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2"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39"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r>
      <w:tr w:rsidR="00CE3489" w:rsidRPr="00480942" w:rsidTr="00F91A46">
        <w:trPr>
          <w:trHeight w:val="20"/>
        </w:trPr>
        <w:tc>
          <w:tcPr>
            <w:tcW w:w="903" w:type="pct"/>
            <w:tcBorders>
              <w:top w:val="nil"/>
              <w:left w:val="single" w:sz="4" w:space="0" w:color="auto"/>
              <w:bottom w:val="single" w:sz="4" w:space="0" w:color="auto"/>
              <w:right w:val="single" w:sz="4" w:space="0" w:color="auto"/>
            </w:tcBorders>
            <w:shd w:val="clear" w:color="000000" w:fill="DAEEF3"/>
            <w:noWrap/>
            <w:vAlign w:val="center"/>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Produs/Serviciu 2</w:t>
            </w:r>
          </w:p>
        </w:tc>
        <w:tc>
          <w:tcPr>
            <w:tcW w:w="342" w:type="pct"/>
            <w:tcBorders>
              <w:top w:val="nil"/>
              <w:left w:val="single" w:sz="4" w:space="0" w:color="auto"/>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2"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39"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r>
      <w:tr w:rsidR="00CE3489" w:rsidRPr="00480942" w:rsidTr="00F91A46">
        <w:trPr>
          <w:trHeight w:val="20"/>
        </w:trPr>
        <w:tc>
          <w:tcPr>
            <w:tcW w:w="903" w:type="pct"/>
            <w:tcBorders>
              <w:top w:val="nil"/>
              <w:left w:val="single" w:sz="4" w:space="0" w:color="auto"/>
              <w:bottom w:val="single" w:sz="4" w:space="0" w:color="auto"/>
              <w:right w:val="single" w:sz="4" w:space="0" w:color="auto"/>
            </w:tcBorders>
            <w:shd w:val="clear" w:color="000000" w:fill="DAEEF3"/>
            <w:noWrap/>
            <w:vAlign w:val="center"/>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Produs/Serviciu 3</w:t>
            </w:r>
          </w:p>
        </w:tc>
        <w:tc>
          <w:tcPr>
            <w:tcW w:w="342" w:type="pct"/>
            <w:tcBorders>
              <w:top w:val="nil"/>
              <w:left w:val="single" w:sz="4" w:space="0" w:color="auto"/>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2"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39"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r>
      <w:tr w:rsidR="00CE3489" w:rsidRPr="00480942" w:rsidTr="00F91A46">
        <w:trPr>
          <w:trHeight w:val="20"/>
        </w:trPr>
        <w:tc>
          <w:tcPr>
            <w:tcW w:w="903" w:type="pct"/>
            <w:tcBorders>
              <w:top w:val="nil"/>
              <w:left w:val="single" w:sz="4" w:space="0" w:color="auto"/>
              <w:bottom w:val="single" w:sz="4" w:space="0" w:color="auto"/>
              <w:right w:val="single" w:sz="4" w:space="0" w:color="auto"/>
            </w:tcBorders>
            <w:shd w:val="clear" w:color="000000" w:fill="DAEEF3"/>
            <w:noWrap/>
            <w:vAlign w:val="center"/>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Produs/Serviciu 4</w:t>
            </w:r>
          </w:p>
        </w:tc>
        <w:tc>
          <w:tcPr>
            <w:tcW w:w="342" w:type="pct"/>
            <w:tcBorders>
              <w:top w:val="nil"/>
              <w:left w:val="single" w:sz="4" w:space="0" w:color="auto"/>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2"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39"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r>
    </w:tbl>
    <w:p w:rsidR="00CE3489" w:rsidRPr="00ED30BC" w:rsidRDefault="00CE3489" w:rsidP="00CE3489"/>
    <w:p w:rsidR="00CE3489" w:rsidRDefault="00CE3489" w:rsidP="00CE3489">
      <w:pPr>
        <w:pStyle w:val="af5"/>
      </w:pPr>
      <w:r>
        <w:t xml:space="preserve">Tabel </w:t>
      </w:r>
      <w:fldSimple w:instr=" SEQ Tabel \* ARABIC ">
        <w:r>
          <w:rPr>
            <w:noProof/>
          </w:rPr>
          <w:t>14</w:t>
        </w:r>
      </w:fldSimple>
      <w:r>
        <w:t xml:space="preserve"> Preturi medii de vanzare la export, MDL</w:t>
      </w:r>
    </w:p>
    <w:tbl>
      <w:tblPr>
        <w:tblW w:w="5171" w:type="pct"/>
        <w:tblLook w:val="04A0"/>
      </w:tblPr>
      <w:tblGrid>
        <w:gridCol w:w="1736"/>
        <w:gridCol w:w="657"/>
        <w:gridCol w:w="657"/>
        <w:gridCol w:w="655"/>
        <w:gridCol w:w="655"/>
        <w:gridCol w:w="655"/>
        <w:gridCol w:w="655"/>
        <w:gridCol w:w="655"/>
        <w:gridCol w:w="655"/>
        <w:gridCol w:w="655"/>
        <w:gridCol w:w="655"/>
        <w:gridCol w:w="655"/>
        <w:gridCol w:w="661"/>
      </w:tblGrid>
      <w:tr w:rsidR="00CE3489" w:rsidRPr="00480942" w:rsidTr="00F91A46">
        <w:trPr>
          <w:trHeight w:val="220"/>
        </w:trPr>
        <w:tc>
          <w:tcPr>
            <w:tcW w:w="903" w:type="pct"/>
            <w:vMerge w:val="restart"/>
            <w:tcBorders>
              <w:top w:val="single" w:sz="4" w:space="0" w:color="auto"/>
              <w:left w:val="single" w:sz="4" w:space="0" w:color="auto"/>
              <w:bottom w:val="single" w:sz="4" w:space="0" w:color="000000"/>
              <w:right w:val="nil"/>
            </w:tcBorders>
            <w:shd w:val="clear" w:color="000000" w:fill="DAEEF3"/>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4097" w:type="pct"/>
            <w:gridSpan w:val="12"/>
            <w:vMerge w:val="restart"/>
            <w:tcBorders>
              <w:top w:val="single" w:sz="4" w:space="0" w:color="auto"/>
              <w:left w:val="single" w:sz="4" w:space="0" w:color="auto"/>
              <w:bottom w:val="single" w:sz="4" w:space="0" w:color="000000"/>
              <w:right w:val="single" w:sz="4" w:space="0" w:color="000000"/>
            </w:tcBorders>
            <w:shd w:val="clear" w:color="000000" w:fill="DAEEF3"/>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Prețuri, lei inclusiv TVA</w:t>
            </w:r>
          </w:p>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Cu drept de deducere</w:t>
            </w:r>
          </w:p>
        </w:tc>
      </w:tr>
      <w:tr w:rsidR="00CE3489" w:rsidRPr="00480942" w:rsidTr="00F91A46">
        <w:trPr>
          <w:trHeight w:val="220"/>
        </w:trPr>
        <w:tc>
          <w:tcPr>
            <w:tcW w:w="903" w:type="pct"/>
            <w:vMerge/>
            <w:tcBorders>
              <w:top w:val="single" w:sz="4" w:space="0" w:color="auto"/>
              <w:left w:val="single" w:sz="4" w:space="0" w:color="auto"/>
              <w:bottom w:val="single" w:sz="4" w:space="0" w:color="000000"/>
              <w:right w:val="nil"/>
            </w:tcBorders>
            <w:vAlign w:val="center"/>
            <w:hideMark/>
          </w:tcPr>
          <w:p w:rsidR="00CE3489" w:rsidRPr="00480942" w:rsidRDefault="00CE3489" w:rsidP="00F91A46">
            <w:pPr>
              <w:spacing w:after="0" w:line="240" w:lineRule="auto"/>
              <w:rPr>
                <w:rFonts w:eastAsia="Times New Roman" w:cstheme="minorHAnsi"/>
                <w:b/>
                <w:bCs/>
                <w:color w:val="000000"/>
                <w:sz w:val="18"/>
                <w:szCs w:val="18"/>
                <w:lang w:eastAsia="ru-RU"/>
              </w:rPr>
            </w:pPr>
          </w:p>
        </w:tc>
        <w:tc>
          <w:tcPr>
            <w:tcW w:w="4097" w:type="pct"/>
            <w:gridSpan w:val="12"/>
            <w:vMerge/>
            <w:tcBorders>
              <w:top w:val="single" w:sz="4" w:space="0" w:color="auto"/>
              <w:left w:val="single" w:sz="4" w:space="0" w:color="auto"/>
              <w:bottom w:val="single" w:sz="4" w:space="0" w:color="000000"/>
              <w:right w:val="single" w:sz="4" w:space="0" w:color="000000"/>
            </w:tcBorders>
            <w:vAlign w:val="center"/>
            <w:hideMark/>
          </w:tcPr>
          <w:p w:rsidR="00CE3489" w:rsidRPr="00480942" w:rsidRDefault="00CE3489" w:rsidP="00F91A46">
            <w:pPr>
              <w:spacing w:after="0" w:line="240" w:lineRule="auto"/>
              <w:rPr>
                <w:rFonts w:eastAsia="Times New Roman" w:cstheme="minorHAnsi"/>
                <w:b/>
                <w:bCs/>
                <w:color w:val="000000"/>
                <w:sz w:val="18"/>
                <w:szCs w:val="18"/>
                <w:lang w:eastAsia="ru-RU"/>
              </w:rPr>
            </w:pPr>
          </w:p>
        </w:tc>
      </w:tr>
      <w:tr w:rsidR="00CE3489" w:rsidRPr="00480942" w:rsidTr="00F91A46">
        <w:trPr>
          <w:trHeight w:val="20"/>
        </w:trPr>
        <w:tc>
          <w:tcPr>
            <w:tcW w:w="903" w:type="pct"/>
            <w:tcBorders>
              <w:top w:val="nil"/>
              <w:left w:val="single" w:sz="4" w:space="0" w:color="auto"/>
              <w:bottom w:val="single" w:sz="4" w:space="0" w:color="auto"/>
              <w:right w:val="nil"/>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4097"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Export</w:t>
            </w:r>
          </w:p>
        </w:tc>
      </w:tr>
      <w:tr w:rsidR="00CE3489" w:rsidRPr="00480942" w:rsidTr="00F91A46">
        <w:trPr>
          <w:trHeight w:val="20"/>
        </w:trPr>
        <w:tc>
          <w:tcPr>
            <w:tcW w:w="903" w:type="pct"/>
            <w:tcBorders>
              <w:top w:val="nil"/>
              <w:left w:val="single" w:sz="4" w:space="0" w:color="auto"/>
              <w:bottom w:val="nil"/>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Produs/Serviciu</w:t>
            </w:r>
          </w:p>
        </w:tc>
        <w:tc>
          <w:tcPr>
            <w:tcW w:w="342" w:type="pct"/>
            <w:tcBorders>
              <w:top w:val="nil"/>
              <w:left w:val="single" w:sz="4" w:space="0" w:color="auto"/>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ian</w:t>
            </w:r>
          </w:p>
        </w:tc>
        <w:tc>
          <w:tcPr>
            <w:tcW w:w="342" w:type="pct"/>
            <w:tcBorders>
              <w:top w:val="nil"/>
              <w:left w:val="nil"/>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xml:space="preserve">feb </w:t>
            </w:r>
          </w:p>
        </w:tc>
        <w:tc>
          <w:tcPr>
            <w:tcW w:w="341" w:type="pct"/>
            <w:tcBorders>
              <w:top w:val="nil"/>
              <w:left w:val="nil"/>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mar</w:t>
            </w:r>
          </w:p>
        </w:tc>
        <w:tc>
          <w:tcPr>
            <w:tcW w:w="341" w:type="pct"/>
            <w:tcBorders>
              <w:top w:val="nil"/>
              <w:left w:val="nil"/>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apr</w:t>
            </w:r>
          </w:p>
        </w:tc>
        <w:tc>
          <w:tcPr>
            <w:tcW w:w="341" w:type="pct"/>
            <w:tcBorders>
              <w:top w:val="nil"/>
              <w:left w:val="nil"/>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xml:space="preserve">mai </w:t>
            </w:r>
          </w:p>
        </w:tc>
        <w:tc>
          <w:tcPr>
            <w:tcW w:w="341" w:type="pct"/>
            <w:tcBorders>
              <w:top w:val="nil"/>
              <w:left w:val="nil"/>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iun</w:t>
            </w:r>
          </w:p>
        </w:tc>
        <w:tc>
          <w:tcPr>
            <w:tcW w:w="341" w:type="pct"/>
            <w:tcBorders>
              <w:top w:val="nil"/>
              <w:left w:val="nil"/>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iul</w:t>
            </w:r>
          </w:p>
        </w:tc>
        <w:tc>
          <w:tcPr>
            <w:tcW w:w="341" w:type="pct"/>
            <w:tcBorders>
              <w:top w:val="nil"/>
              <w:left w:val="nil"/>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aug</w:t>
            </w:r>
          </w:p>
        </w:tc>
        <w:tc>
          <w:tcPr>
            <w:tcW w:w="341" w:type="pct"/>
            <w:tcBorders>
              <w:top w:val="nil"/>
              <w:left w:val="nil"/>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sept</w:t>
            </w:r>
          </w:p>
        </w:tc>
        <w:tc>
          <w:tcPr>
            <w:tcW w:w="341" w:type="pct"/>
            <w:tcBorders>
              <w:top w:val="nil"/>
              <w:left w:val="nil"/>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oct</w:t>
            </w:r>
          </w:p>
        </w:tc>
        <w:tc>
          <w:tcPr>
            <w:tcW w:w="341" w:type="pct"/>
            <w:tcBorders>
              <w:top w:val="nil"/>
              <w:left w:val="nil"/>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nov</w:t>
            </w:r>
          </w:p>
        </w:tc>
        <w:tc>
          <w:tcPr>
            <w:tcW w:w="339" w:type="pct"/>
            <w:tcBorders>
              <w:top w:val="nil"/>
              <w:left w:val="nil"/>
              <w:bottom w:val="single" w:sz="4" w:space="0" w:color="auto"/>
              <w:right w:val="single" w:sz="4" w:space="0" w:color="auto"/>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dec</w:t>
            </w:r>
          </w:p>
        </w:tc>
      </w:tr>
      <w:tr w:rsidR="00CE3489" w:rsidRPr="00480942" w:rsidTr="00F91A46">
        <w:trPr>
          <w:trHeight w:val="20"/>
        </w:trPr>
        <w:tc>
          <w:tcPr>
            <w:tcW w:w="903" w:type="pct"/>
            <w:tcBorders>
              <w:top w:val="nil"/>
              <w:left w:val="single" w:sz="4" w:space="0" w:color="auto"/>
              <w:bottom w:val="single" w:sz="4" w:space="0" w:color="auto"/>
              <w:right w:val="nil"/>
            </w:tcBorders>
            <w:shd w:val="clear" w:color="auto" w:fill="auto"/>
            <w:vAlign w:val="center"/>
            <w:hideMark/>
          </w:tcPr>
          <w:p w:rsidR="00CE3489" w:rsidRPr="00480942" w:rsidRDefault="00CE3489" w:rsidP="00F91A46">
            <w:pPr>
              <w:spacing w:after="0" w:line="240" w:lineRule="auto"/>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4097"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r>
      <w:tr w:rsidR="00CE3489" w:rsidRPr="00480942" w:rsidTr="00F91A46">
        <w:trPr>
          <w:trHeight w:val="20"/>
        </w:trPr>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Activitate de bază</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342"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c>
          <w:tcPr>
            <w:tcW w:w="339"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b/>
                <w:bCs/>
                <w:color w:val="000000"/>
                <w:sz w:val="18"/>
                <w:szCs w:val="18"/>
                <w:lang w:eastAsia="ru-RU"/>
              </w:rPr>
            </w:pPr>
            <w:r w:rsidRPr="00480942">
              <w:rPr>
                <w:rFonts w:eastAsia="Times New Roman" w:cstheme="minorHAnsi"/>
                <w:b/>
                <w:bCs/>
                <w:color w:val="000000"/>
                <w:sz w:val="18"/>
                <w:szCs w:val="18"/>
                <w:lang w:eastAsia="ru-RU"/>
              </w:rPr>
              <w:t> </w:t>
            </w:r>
          </w:p>
        </w:tc>
      </w:tr>
      <w:tr w:rsidR="00CE3489" w:rsidRPr="00480942" w:rsidTr="00F91A46">
        <w:trPr>
          <w:trHeight w:val="20"/>
        </w:trPr>
        <w:tc>
          <w:tcPr>
            <w:tcW w:w="903" w:type="pct"/>
            <w:tcBorders>
              <w:top w:val="nil"/>
              <w:left w:val="single" w:sz="4" w:space="0" w:color="auto"/>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rPr>
                <w:rFonts w:eastAsia="Times New Roman" w:cstheme="minorHAnsi"/>
                <w:color w:val="4F81BD"/>
                <w:sz w:val="18"/>
                <w:szCs w:val="18"/>
                <w:lang w:eastAsia="ru-RU"/>
              </w:rPr>
            </w:pPr>
            <w:r w:rsidRPr="00480942">
              <w:rPr>
                <w:rFonts w:eastAsia="Times New Roman" w:cstheme="minorHAnsi"/>
                <w:color w:val="4F81BD"/>
                <w:sz w:val="18"/>
                <w:szCs w:val="18"/>
                <w:lang w:eastAsia="ru-RU"/>
              </w:rPr>
              <w:t xml:space="preserve">     Inclusiv pe tipuri:</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c>
          <w:tcPr>
            <w:tcW w:w="342"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jc w:val="center"/>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c>
          <w:tcPr>
            <w:tcW w:w="339" w:type="pct"/>
            <w:tcBorders>
              <w:top w:val="nil"/>
              <w:left w:val="nil"/>
              <w:bottom w:val="single" w:sz="4" w:space="0" w:color="auto"/>
              <w:right w:val="single" w:sz="4" w:space="0" w:color="auto"/>
            </w:tcBorders>
            <w:shd w:val="clear" w:color="auto" w:fill="auto"/>
            <w:noWrap/>
            <w:vAlign w:val="bottom"/>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 </w:t>
            </w:r>
          </w:p>
        </w:tc>
      </w:tr>
      <w:tr w:rsidR="00CE3489" w:rsidRPr="00480942" w:rsidTr="00F91A46">
        <w:trPr>
          <w:trHeight w:val="20"/>
        </w:trPr>
        <w:tc>
          <w:tcPr>
            <w:tcW w:w="903" w:type="pct"/>
            <w:tcBorders>
              <w:top w:val="nil"/>
              <w:left w:val="single" w:sz="4" w:space="0" w:color="auto"/>
              <w:bottom w:val="single" w:sz="4" w:space="0" w:color="auto"/>
              <w:right w:val="single" w:sz="4" w:space="0" w:color="auto"/>
            </w:tcBorders>
            <w:shd w:val="clear" w:color="000000" w:fill="DAEEF3"/>
            <w:noWrap/>
            <w:vAlign w:val="center"/>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Produs/Serviciu 1</w:t>
            </w:r>
          </w:p>
        </w:tc>
        <w:tc>
          <w:tcPr>
            <w:tcW w:w="342" w:type="pct"/>
            <w:tcBorders>
              <w:top w:val="nil"/>
              <w:left w:val="single" w:sz="4" w:space="0" w:color="auto"/>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2"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39"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r>
      <w:tr w:rsidR="00CE3489" w:rsidRPr="00480942" w:rsidTr="00F91A46">
        <w:trPr>
          <w:trHeight w:val="20"/>
        </w:trPr>
        <w:tc>
          <w:tcPr>
            <w:tcW w:w="903" w:type="pct"/>
            <w:tcBorders>
              <w:top w:val="nil"/>
              <w:left w:val="single" w:sz="4" w:space="0" w:color="auto"/>
              <w:bottom w:val="single" w:sz="4" w:space="0" w:color="auto"/>
              <w:right w:val="single" w:sz="4" w:space="0" w:color="auto"/>
            </w:tcBorders>
            <w:shd w:val="clear" w:color="000000" w:fill="DAEEF3"/>
            <w:noWrap/>
            <w:vAlign w:val="center"/>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Produs/Serviciu 2</w:t>
            </w:r>
          </w:p>
        </w:tc>
        <w:tc>
          <w:tcPr>
            <w:tcW w:w="342" w:type="pct"/>
            <w:tcBorders>
              <w:top w:val="nil"/>
              <w:left w:val="single" w:sz="4" w:space="0" w:color="auto"/>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2"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39"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r>
      <w:tr w:rsidR="00CE3489" w:rsidRPr="00480942" w:rsidTr="00F91A46">
        <w:trPr>
          <w:trHeight w:val="20"/>
        </w:trPr>
        <w:tc>
          <w:tcPr>
            <w:tcW w:w="903" w:type="pct"/>
            <w:tcBorders>
              <w:top w:val="nil"/>
              <w:left w:val="single" w:sz="4" w:space="0" w:color="auto"/>
              <w:bottom w:val="single" w:sz="4" w:space="0" w:color="auto"/>
              <w:right w:val="single" w:sz="4" w:space="0" w:color="auto"/>
            </w:tcBorders>
            <w:shd w:val="clear" w:color="000000" w:fill="DAEEF3"/>
            <w:noWrap/>
            <w:vAlign w:val="center"/>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Produs/Serviciu 3</w:t>
            </w:r>
          </w:p>
        </w:tc>
        <w:tc>
          <w:tcPr>
            <w:tcW w:w="342" w:type="pct"/>
            <w:tcBorders>
              <w:top w:val="nil"/>
              <w:left w:val="single" w:sz="4" w:space="0" w:color="auto"/>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2"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39"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r>
      <w:tr w:rsidR="00CE3489" w:rsidRPr="00480942" w:rsidTr="00F91A46">
        <w:trPr>
          <w:trHeight w:val="20"/>
        </w:trPr>
        <w:tc>
          <w:tcPr>
            <w:tcW w:w="903" w:type="pct"/>
            <w:tcBorders>
              <w:top w:val="nil"/>
              <w:left w:val="single" w:sz="4" w:space="0" w:color="auto"/>
              <w:bottom w:val="single" w:sz="4" w:space="0" w:color="auto"/>
              <w:right w:val="single" w:sz="4" w:space="0" w:color="auto"/>
            </w:tcBorders>
            <w:shd w:val="clear" w:color="000000" w:fill="DAEEF3"/>
            <w:noWrap/>
            <w:vAlign w:val="center"/>
            <w:hideMark/>
          </w:tcPr>
          <w:p w:rsidR="00CE3489" w:rsidRPr="00480942" w:rsidRDefault="00CE3489" w:rsidP="00F91A46">
            <w:pPr>
              <w:spacing w:after="0" w:line="240" w:lineRule="auto"/>
              <w:rPr>
                <w:rFonts w:eastAsia="Times New Roman" w:cstheme="minorHAnsi"/>
                <w:color w:val="000000"/>
                <w:sz w:val="18"/>
                <w:szCs w:val="18"/>
                <w:lang w:eastAsia="ru-RU"/>
              </w:rPr>
            </w:pPr>
            <w:r w:rsidRPr="00480942">
              <w:rPr>
                <w:rFonts w:eastAsia="Times New Roman" w:cstheme="minorHAnsi"/>
                <w:color w:val="000000"/>
                <w:sz w:val="18"/>
                <w:szCs w:val="18"/>
                <w:lang w:eastAsia="ru-RU"/>
              </w:rPr>
              <w:t>Produs/Serviciu 4</w:t>
            </w:r>
          </w:p>
        </w:tc>
        <w:tc>
          <w:tcPr>
            <w:tcW w:w="342" w:type="pct"/>
            <w:tcBorders>
              <w:top w:val="nil"/>
              <w:left w:val="single" w:sz="4" w:space="0" w:color="auto"/>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2"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41"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c>
          <w:tcPr>
            <w:tcW w:w="339" w:type="pct"/>
            <w:tcBorders>
              <w:top w:val="nil"/>
              <w:left w:val="nil"/>
              <w:bottom w:val="single" w:sz="4" w:space="0" w:color="auto"/>
              <w:right w:val="single" w:sz="4" w:space="0" w:color="auto"/>
            </w:tcBorders>
            <w:shd w:val="clear" w:color="auto" w:fill="auto"/>
            <w:noWrap/>
            <w:vAlign w:val="bottom"/>
          </w:tcPr>
          <w:p w:rsidR="00CE3489" w:rsidRPr="00480942" w:rsidRDefault="00CE3489" w:rsidP="00F91A46">
            <w:pPr>
              <w:spacing w:after="0" w:line="240" w:lineRule="auto"/>
              <w:jc w:val="center"/>
              <w:rPr>
                <w:rFonts w:eastAsia="Times New Roman" w:cstheme="minorHAnsi"/>
                <w:color w:val="000000"/>
                <w:sz w:val="18"/>
                <w:szCs w:val="18"/>
                <w:lang w:eastAsia="ru-RU"/>
              </w:rPr>
            </w:pPr>
          </w:p>
        </w:tc>
      </w:tr>
    </w:tbl>
    <w:p w:rsidR="00CE3489" w:rsidRDefault="00CE3489" w:rsidP="00CE3489">
      <w:pPr>
        <w:sectPr w:rsidR="00CE3489" w:rsidSect="00C86258">
          <w:pgSz w:w="11906" w:h="16838"/>
          <w:pgMar w:top="1417" w:right="1417" w:bottom="1417" w:left="1417" w:header="708" w:footer="709" w:gutter="0"/>
          <w:cols w:space="708"/>
          <w:titlePg/>
          <w:docGrid w:linePitch="360"/>
        </w:sectPr>
      </w:pPr>
    </w:p>
    <w:p w:rsidR="00CE3489" w:rsidRDefault="00CE3489" w:rsidP="00CE3489">
      <w:pPr>
        <w:pStyle w:val="1"/>
        <w:ind w:left="357" w:hanging="357"/>
      </w:pPr>
      <w:bookmarkStart w:id="27" w:name="_Toc14362005"/>
      <w:r>
        <w:lastRenderedPageBreak/>
        <w:t>Planul de implementare a proiectului</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13"/>
        <w:gridCol w:w="1671"/>
        <w:gridCol w:w="1413"/>
        <w:gridCol w:w="2185"/>
      </w:tblGrid>
      <w:tr w:rsidR="00CE3489" w:rsidRPr="00623D5B" w:rsidTr="00F91A46">
        <w:trPr>
          <w:cantSplit/>
          <w:trHeight w:val="281"/>
        </w:trPr>
        <w:tc>
          <w:tcPr>
            <w:tcW w:w="2099" w:type="pct"/>
            <w:vMerge w:val="restart"/>
            <w:noWrap/>
            <w:vAlign w:val="center"/>
          </w:tcPr>
          <w:p w:rsidR="00CE3489" w:rsidRPr="00CE72B8" w:rsidRDefault="00CE3489" w:rsidP="00F91A46">
            <w:pPr>
              <w:spacing w:after="0" w:line="276" w:lineRule="auto"/>
              <w:jc w:val="center"/>
              <w:rPr>
                <w:b/>
                <w:sz w:val="20"/>
                <w:szCs w:val="20"/>
              </w:rPr>
            </w:pPr>
            <w:r>
              <w:rPr>
                <w:b/>
                <w:sz w:val="20"/>
                <w:szCs w:val="20"/>
              </w:rPr>
              <w:t>Acțiune</w:t>
            </w:r>
          </w:p>
        </w:tc>
        <w:tc>
          <w:tcPr>
            <w:tcW w:w="920" w:type="pct"/>
            <w:vMerge w:val="restart"/>
            <w:noWrap/>
            <w:vAlign w:val="center"/>
          </w:tcPr>
          <w:p w:rsidR="00CE3489" w:rsidRPr="00CE72B8" w:rsidRDefault="00CE3489" w:rsidP="00F91A46">
            <w:pPr>
              <w:spacing w:after="0" w:line="276" w:lineRule="auto"/>
              <w:jc w:val="center"/>
              <w:rPr>
                <w:b/>
                <w:sz w:val="20"/>
                <w:szCs w:val="20"/>
              </w:rPr>
            </w:pPr>
            <w:r w:rsidRPr="00CE72B8">
              <w:rPr>
                <w:b/>
                <w:sz w:val="20"/>
                <w:szCs w:val="20"/>
              </w:rPr>
              <w:t>R</w:t>
            </w:r>
            <w:r>
              <w:rPr>
                <w:b/>
                <w:sz w:val="20"/>
                <w:szCs w:val="20"/>
              </w:rPr>
              <w:t>esponsabil</w:t>
            </w:r>
          </w:p>
        </w:tc>
        <w:tc>
          <w:tcPr>
            <w:tcW w:w="778" w:type="pct"/>
            <w:vMerge w:val="restart"/>
            <w:vAlign w:val="center"/>
          </w:tcPr>
          <w:p w:rsidR="00CE3489" w:rsidRPr="00CE72B8" w:rsidRDefault="00CE3489" w:rsidP="00F91A46">
            <w:pPr>
              <w:spacing w:after="0" w:line="276" w:lineRule="auto"/>
              <w:jc w:val="center"/>
              <w:rPr>
                <w:b/>
                <w:sz w:val="20"/>
                <w:szCs w:val="20"/>
              </w:rPr>
            </w:pPr>
            <w:r w:rsidRPr="00CE72B8">
              <w:rPr>
                <w:b/>
                <w:sz w:val="20"/>
                <w:szCs w:val="20"/>
              </w:rPr>
              <w:t>T</w:t>
            </w:r>
            <w:r>
              <w:rPr>
                <w:b/>
                <w:sz w:val="20"/>
                <w:szCs w:val="20"/>
              </w:rPr>
              <w:t>ermen de realizare, luni</w:t>
            </w:r>
          </w:p>
        </w:tc>
        <w:tc>
          <w:tcPr>
            <w:tcW w:w="1203" w:type="pct"/>
            <w:vMerge w:val="restart"/>
            <w:noWrap/>
            <w:vAlign w:val="center"/>
          </w:tcPr>
          <w:p w:rsidR="00CE3489" w:rsidRPr="00CE72B8" w:rsidRDefault="00CE3489" w:rsidP="00F91A46">
            <w:pPr>
              <w:spacing w:after="0" w:line="276" w:lineRule="auto"/>
              <w:jc w:val="center"/>
              <w:rPr>
                <w:b/>
                <w:sz w:val="20"/>
                <w:szCs w:val="20"/>
              </w:rPr>
            </w:pPr>
            <w:r w:rsidRPr="00CE72B8">
              <w:rPr>
                <w:b/>
                <w:sz w:val="20"/>
                <w:szCs w:val="20"/>
              </w:rPr>
              <w:t>D</w:t>
            </w:r>
            <w:r>
              <w:rPr>
                <w:b/>
                <w:sz w:val="20"/>
                <w:szCs w:val="20"/>
              </w:rPr>
              <w:t>ata limită</w:t>
            </w:r>
          </w:p>
        </w:tc>
      </w:tr>
      <w:tr w:rsidR="00CE3489" w:rsidRPr="00623D5B" w:rsidTr="00F91A46">
        <w:trPr>
          <w:cantSplit/>
          <w:trHeight w:val="281"/>
        </w:trPr>
        <w:tc>
          <w:tcPr>
            <w:tcW w:w="2099" w:type="pct"/>
            <w:vMerge/>
            <w:vAlign w:val="center"/>
          </w:tcPr>
          <w:p w:rsidR="00CE3489" w:rsidRPr="00CE72B8" w:rsidRDefault="00CE3489" w:rsidP="00F91A46">
            <w:pPr>
              <w:spacing w:after="0" w:line="276" w:lineRule="auto"/>
              <w:jc w:val="center"/>
              <w:rPr>
                <w:b/>
                <w:sz w:val="20"/>
                <w:szCs w:val="20"/>
              </w:rPr>
            </w:pPr>
          </w:p>
        </w:tc>
        <w:tc>
          <w:tcPr>
            <w:tcW w:w="920" w:type="pct"/>
            <w:vMerge/>
            <w:vAlign w:val="center"/>
          </w:tcPr>
          <w:p w:rsidR="00CE3489" w:rsidRPr="00CE72B8" w:rsidRDefault="00CE3489" w:rsidP="00F91A46">
            <w:pPr>
              <w:spacing w:after="0" w:line="276" w:lineRule="auto"/>
              <w:jc w:val="center"/>
              <w:rPr>
                <w:b/>
                <w:sz w:val="20"/>
                <w:szCs w:val="20"/>
              </w:rPr>
            </w:pPr>
          </w:p>
        </w:tc>
        <w:tc>
          <w:tcPr>
            <w:tcW w:w="778" w:type="pct"/>
            <w:vMerge/>
            <w:vAlign w:val="center"/>
          </w:tcPr>
          <w:p w:rsidR="00CE3489" w:rsidRPr="00CE72B8" w:rsidRDefault="00CE3489" w:rsidP="00F91A46">
            <w:pPr>
              <w:spacing w:after="0" w:line="276" w:lineRule="auto"/>
              <w:jc w:val="center"/>
              <w:rPr>
                <w:b/>
                <w:sz w:val="20"/>
                <w:szCs w:val="20"/>
              </w:rPr>
            </w:pPr>
          </w:p>
        </w:tc>
        <w:tc>
          <w:tcPr>
            <w:tcW w:w="1203" w:type="pct"/>
            <w:vMerge/>
            <w:vAlign w:val="center"/>
          </w:tcPr>
          <w:p w:rsidR="00CE3489" w:rsidRPr="00CE72B8" w:rsidRDefault="00CE3489" w:rsidP="00F91A46">
            <w:pPr>
              <w:spacing w:after="0" w:line="276" w:lineRule="auto"/>
              <w:jc w:val="center"/>
              <w:rPr>
                <w:b/>
                <w:sz w:val="20"/>
                <w:szCs w:val="20"/>
              </w:rPr>
            </w:pPr>
          </w:p>
        </w:tc>
      </w:tr>
      <w:tr w:rsidR="00CE3489" w:rsidRPr="00623D5B" w:rsidTr="00F91A46">
        <w:trPr>
          <w:trHeight w:val="20"/>
        </w:trPr>
        <w:tc>
          <w:tcPr>
            <w:tcW w:w="2099" w:type="pct"/>
            <w:noWrap/>
            <w:vAlign w:val="bottom"/>
          </w:tcPr>
          <w:p w:rsidR="00CE3489" w:rsidRPr="00CE72B8" w:rsidRDefault="00CE3489" w:rsidP="00F91A46">
            <w:pPr>
              <w:spacing w:after="0" w:line="276" w:lineRule="auto"/>
              <w:jc w:val="center"/>
              <w:rPr>
                <w:b/>
                <w:sz w:val="20"/>
                <w:szCs w:val="20"/>
              </w:rPr>
            </w:pPr>
          </w:p>
        </w:tc>
        <w:tc>
          <w:tcPr>
            <w:tcW w:w="920" w:type="pct"/>
            <w:noWrap/>
            <w:vAlign w:val="bottom"/>
          </w:tcPr>
          <w:p w:rsidR="00CE3489" w:rsidRPr="00CE72B8" w:rsidRDefault="00CE3489" w:rsidP="00F91A46">
            <w:pPr>
              <w:spacing w:after="0" w:line="276" w:lineRule="auto"/>
              <w:jc w:val="center"/>
              <w:rPr>
                <w:b/>
                <w:sz w:val="20"/>
                <w:szCs w:val="20"/>
              </w:rPr>
            </w:pPr>
          </w:p>
        </w:tc>
        <w:tc>
          <w:tcPr>
            <w:tcW w:w="778" w:type="pct"/>
            <w:vAlign w:val="bottom"/>
          </w:tcPr>
          <w:p w:rsidR="00CE3489" w:rsidRPr="00CE72B8" w:rsidRDefault="00CE3489" w:rsidP="00F91A46">
            <w:pPr>
              <w:spacing w:after="0" w:line="276" w:lineRule="auto"/>
              <w:jc w:val="center"/>
              <w:rPr>
                <w:b/>
                <w:sz w:val="20"/>
                <w:szCs w:val="20"/>
              </w:rPr>
            </w:pPr>
          </w:p>
        </w:tc>
        <w:tc>
          <w:tcPr>
            <w:tcW w:w="1203" w:type="pct"/>
            <w:noWrap/>
            <w:vAlign w:val="bottom"/>
          </w:tcPr>
          <w:p w:rsidR="00CE3489" w:rsidRPr="00CE72B8" w:rsidRDefault="00CE3489" w:rsidP="00F91A46">
            <w:pPr>
              <w:spacing w:after="0" w:line="276" w:lineRule="auto"/>
              <w:jc w:val="center"/>
              <w:rPr>
                <w:b/>
                <w:sz w:val="20"/>
                <w:szCs w:val="20"/>
              </w:rPr>
            </w:pPr>
          </w:p>
        </w:tc>
      </w:tr>
      <w:tr w:rsidR="00CE3489" w:rsidRPr="00623D5B" w:rsidTr="00F91A46">
        <w:trPr>
          <w:trHeight w:val="20"/>
        </w:trPr>
        <w:tc>
          <w:tcPr>
            <w:tcW w:w="2099" w:type="pct"/>
            <w:noWrap/>
            <w:vAlign w:val="bottom"/>
          </w:tcPr>
          <w:p w:rsidR="00CE3489" w:rsidRPr="00CE72B8" w:rsidRDefault="00CE3489" w:rsidP="00F91A46">
            <w:pPr>
              <w:spacing w:after="0" w:line="276" w:lineRule="auto"/>
              <w:jc w:val="center"/>
              <w:rPr>
                <w:b/>
                <w:sz w:val="20"/>
                <w:szCs w:val="20"/>
              </w:rPr>
            </w:pPr>
          </w:p>
        </w:tc>
        <w:tc>
          <w:tcPr>
            <w:tcW w:w="920" w:type="pct"/>
            <w:noWrap/>
            <w:vAlign w:val="bottom"/>
          </w:tcPr>
          <w:p w:rsidR="00CE3489" w:rsidRPr="00CE72B8" w:rsidRDefault="00CE3489" w:rsidP="00F91A46">
            <w:pPr>
              <w:spacing w:after="0" w:line="276" w:lineRule="auto"/>
              <w:jc w:val="center"/>
              <w:rPr>
                <w:b/>
                <w:sz w:val="20"/>
                <w:szCs w:val="20"/>
              </w:rPr>
            </w:pPr>
          </w:p>
        </w:tc>
        <w:tc>
          <w:tcPr>
            <w:tcW w:w="778" w:type="pct"/>
            <w:vAlign w:val="bottom"/>
          </w:tcPr>
          <w:p w:rsidR="00CE3489" w:rsidRPr="00CE72B8" w:rsidRDefault="00CE3489" w:rsidP="00F91A46">
            <w:pPr>
              <w:spacing w:after="0" w:line="276" w:lineRule="auto"/>
              <w:jc w:val="center"/>
              <w:rPr>
                <w:b/>
                <w:sz w:val="20"/>
                <w:szCs w:val="20"/>
              </w:rPr>
            </w:pPr>
          </w:p>
        </w:tc>
        <w:tc>
          <w:tcPr>
            <w:tcW w:w="1203" w:type="pct"/>
            <w:noWrap/>
            <w:vAlign w:val="bottom"/>
          </w:tcPr>
          <w:p w:rsidR="00CE3489" w:rsidRPr="00CE72B8" w:rsidRDefault="00CE3489" w:rsidP="00F91A46">
            <w:pPr>
              <w:spacing w:after="0" w:line="276" w:lineRule="auto"/>
              <w:jc w:val="center"/>
              <w:rPr>
                <w:b/>
                <w:sz w:val="20"/>
                <w:szCs w:val="20"/>
              </w:rPr>
            </w:pPr>
          </w:p>
        </w:tc>
      </w:tr>
      <w:tr w:rsidR="00CE3489" w:rsidRPr="00623D5B" w:rsidTr="00F91A46">
        <w:trPr>
          <w:trHeight w:val="20"/>
        </w:trPr>
        <w:tc>
          <w:tcPr>
            <w:tcW w:w="2099" w:type="pct"/>
            <w:noWrap/>
            <w:vAlign w:val="bottom"/>
          </w:tcPr>
          <w:p w:rsidR="00CE3489" w:rsidRPr="00CE72B8" w:rsidRDefault="00CE3489" w:rsidP="00F91A46">
            <w:pPr>
              <w:spacing w:after="0" w:line="276" w:lineRule="auto"/>
              <w:jc w:val="center"/>
              <w:rPr>
                <w:b/>
                <w:sz w:val="20"/>
                <w:szCs w:val="20"/>
              </w:rPr>
            </w:pPr>
          </w:p>
        </w:tc>
        <w:tc>
          <w:tcPr>
            <w:tcW w:w="920" w:type="pct"/>
            <w:noWrap/>
            <w:vAlign w:val="bottom"/>
          </w:tcPr>
          <w:p w:rsidR="00CE3489" w:rsidRPr="00CE72B8" w:rsidRDefault="00CE3489" w:rsidP="00F91A46">
            <w:pPr>
              <w:spacing w:after="0" w:line="276" w:lineRule="auto"/>
              <w:jc w:val="center"/>
              <w:rPr>
                <w:b/>
                <w:sz w:val="20"/>
                <w:szCs w:val="20"/>
              </w:rPr>
            </w:pPr>
          </w:p>
        </w:tc>
        <w:tc>
          <w:tcPr>
            <w:tcW w:w="778" w:type="pct"/>
            <w:vAlign w:val="bottom"/>
          </w:tcPr>
          <w:p w:rsidR="00CE3489" w:rsidRPr="00CE72B8" w:rsidRDefault="00CE3489" w:rsidP="00F91A46">
            <w:pPr>
              <w:spacing w:after="0" w:line="276" w:lineRule="auto"/>
              <w:jc w:val="center"/>
              <w:rPr>
                <w:b/>
                <w:sz w:val="20"/>
                <w:szCs w:val="20"/>
              </w:rPr>
            </w:pPr>
          </w:p>
        </w:tc>
        <w:tc>
          <w:tcPr>
            <w:tcW w:w="1203" w:type="pct"/>
            <w:noWrap/>
            <w:vAlign w:val="bottom"/>
          </w:tcPr>
          <w:p w:rsidR="00CE3489" w:rsidRPr="00CE72B8" w:rsidRDefault="00CE3489" w:rsidP="00F91A46">
            <w:pPr>
              <w:spacing w:after="0" w:line="276" w:lineRule="auto"/>
              <w:jc w:val="center"/>
              <w:rPr>
                <w:b/>
                <w:sz w:val="20"/>
                <w:szCs w:val="20"/>
              </w:rPr>
            </w:pPr>
          </w:p>
        </w:tc>
      </w:tr>
      <w:tr w:rsidR="00CE3489" w:rsidRPr="00623D5B" w:rsidTr="00F91A46">
        <w:trPr>
          <w:trHeight w:val="20"/>
        </w:trPr>
        <w:tc>
          <w:tcPr>
            <w:tcW w:w="2099" w:type="pct"/>
            <w:noWrap/>
            <w:vAlign w:val="bottom"/>
          </w:tcPr>
          <w:p w:rsidR="00CE3489" w:rsidRPr="00CE72B8" w:rsidRDefault="00CE3489" w:rsidP="00F91A46">
            <w:pPr>
              <w:spacing w:after="0" w:line="276" w:lineRule="auto"/>
              <w:jc w:val="center"/>
              <w:rPr>
                <w:b/>
                <w:sz w:val="20"/>
                <w:szCs w:val="20"/>
              </w:rPr>
            </w:pPr>
          </w:p>
        </w:tc>
        <w:tc>
          <w:tcPr>
            <w:tcW w:w="920" w:type="pct"/>
            <w:noWrap/>
            <w:vAlign w:val="bottom"/>
          </w:tcPr>
          <w:p w:rsidR="00CE3489" w:rsidRPr="00CE72B8" w:rsidRDefault="00CE3489" w:rsidP="00F91A46">
            <w:pPr>
              <w:spacing w:after="0" w:line="276" w:lineRule="auto"/>
              <w:jc w:val="center"/>
              <w:rPr>
                <w:b/>
                <w:sz w:val="20"/>
                <w:szCs w:val="20"/>
              </w:rPr>
            </w:pPr>
          </w:p>
        </w:tc>
        <w:tc>
          <w:tcPr>
            <w:tcW w:w="778" w:type="pct"/>
            <w:vAlign w:val="bottom"/>
          </w:tcPr>
          <w:p w:rsidR="00CE3489" w:rsidRPr="00CE72B8" w:rsidRDefault="00CE3489" w:rsidP="00F91A46">
            <w:pPr>
              <w:spacing w:after="0" w:line="276" w:lineRule="auto"/>
              <w:jc w:val="center"/>
              <w:rPr>
                <w:b/>
                <w:sz w:val="20"/>
                <w:szCs w:val="20"/>
              </w:rPr>
            </w:pPr>
          </w:p>
        </w:tc>
        <w:tc>
          <w:tcPr>
            <w:tcW w:w="1203" w:type="pct"/>
            <w:noWrap/>
            <w:vAlign w:val="bottom"/>
          </w:tcPr>
          <w:p w:rsidR="00CE3489" w:rsidRPr="00CE72B8" w:rsidRDefault="00CE3489" w:rsidP="00F91A46">
            <w:pPr>
              <w:spacing w:after="0" w:line="276" w:lineRule="auto"/>
              <w:jc w:val="center"/>
              <w:rPr>
                <w:b/>
                <w:sz w:val="20"/>
                <w:szCs w:val="20"/>
              </w:rPr>
            </w:pPr>
          </w:p>
        </w:tc>
      </w:tr>
      <w:tr w:rsidR="00CE3489" w:rsidRPr="00623D5B" w:rsidTr="00F91A46">
        <w:trPr>
          <w:trHeight w:val="20"/>
        </w:trPr>
        <w:tc>
          <w:tcPr>
            <w:tcW w:w="2099" w:type="pct"/>
            <w:noWrap/>
            <w:vAlign w:val="bottom"/>
          </w:tcPr>
          <w:p w:rsidR="00CE3489" w:rsidRPr="00CE72B8" w:rsidRDefault="00CE3489" w:rsidP="00F91A46">
            <w:pPr>
              <w:spacing w:after="0" w:line="276" w:lineRule="auto"/>
              <w:jc w:val="center"/>
              <w:rPr>
                <w:b/>
                <w:sz w:val="20"/>
                <w:szCs w:val="20"/>
              </w:rPr>
            </w:pPr>
          </w:p>
        </w:tc>
        <w:tc>
          <w:tcPr>
            <w:tcW w:w="920" w:type="pct"/>
            <w:noWrap/>
            <w:vAlign w:val="bottom"/>
          </w:tcPr>
          <w:p w:rsidR="00CE3489" w:rsidRPr="00CE72B8" w:rsidRDefault="00CE3489" w:rsidP="00F91A46">
            <w:pPr>
              <w:spacing w:after="0" w:line="276" w:lineRule="auto"/>
              <w:jc w:val="center"/>
              <w:rPr>
                <w:b/>
                <w:sz w:val="20"/>
                <w:szCs w:val="20"/>
              </w:rPr>
            </w:pPr>
          </w:p>
        </w:tc>
        <w:tc>
          <w:tcPr>
            <w:tcW w:w="778" w:type="pct"/>
            <w:vAlign w:val="bottom"/>
          </w:tcPr>
          <w:p w:rsidR="00CE3489" w:rsidRPr="00CE72B8" w:rsidRDefault="00CE3489" w:rsidP="00F91A46">
            <w:pPr>
              <w:spacing w:after="0" w:line="276" w:lineRule="auto"/>
              <w:jc w:val="center"/>
              <w:rPr>
                <w:b/>
                <w:sz w:val="20"/>
                <w:szCs w:val="20"/>
              </w:rPr>
            </w:pPr>
          </w:p>
        </w:tc>
        <w:tc>
          <w:tcPr>
            <w:tcW w:w="1203" w:type="pct"/>
            <w:noWrap/>
            <w:vAlign w:val="bottom"/>
          </w:tcPr>
          <w:p w:rsidR="00CE3489" w:rsidRPr="00CE72B8" w:rsidRDefault="00CE3489" w:rsidP="00F91A46">
            <w:pPr>
              <w:spacing w:after="0" w:line="276" w:lineRule="auto"/>
              <w:jc w:val="center"/>
              <w:rPr>
                <w:b/>
                <w:sz w:val="20"/>
                <w:szCs w:val="20"/>
              </w:rPr>
            </w:pPr>
          </w:p>
        </w:tc>
      </w:tr>
      <w:tr w:rsidR="00CE3489" w:rsidRPr="00623D5B" w:rsidTr="00F91A46">
        <w:trPr>
          <w:trHeight w:val="20"/>
        </w:trPr>
        <w:tc>
          <w:tcPr>
            <w:tcW w:w="2099" w:type="pct"/>
            <w:noWrap/>
            <w:vAlign w:val="bottom"/>
          </w:tcPr>
          <w:p w:rsidR="00CE3489" w:rsidRPr="00CE72B8" w:rsidRDefault="00CE3489" w:rsidP="00F91A46">
            <w:pPr>
              <w:spacing w:after="0" w:line="276" w:lineRule="auto"/>
              <w:jc w:val="center"/>
              <w:rPr>
                <w:b/>
                <w:sz w:val="20"/>
                <w:szCs w:val="20"/>
              </w:rPr>
            </w:pPr>
          </w:p>
        </w:tc>
        <w:tc>
          <w:tcPr>
            <w:tcW w:w="920" w:type="pct"/>
            <w:noWrap/>
            <w:vAlign w:val="bottom"/>
          </w:tcPr>
          <w:p w:rsidR="00CE3489" w:rsidRPr="00CE72B8" w:rsidRDefault="00CE3489" w:rsidP="00F91A46">
            <w:pPr>
              <w:spacing w:after="0" w:line="276" w:lineRule="auto"/>
              <w:jc w:val="center"/>
              <w:rPr>
                <w:b/>
                <w:sz w:val="20"/>
                <w:szCs w:val="20"/>
              </w:rPr>
            </w:pPr>
          </w:p>
        </w:tc>
        <w:tc>
          <w:tcPr>
            <w:tcW w:w="778" w:type="pct"/>
            <w:vAlign w:val="bottom"/>
          </w:tcPr>
          <w:p w:rsidR="00CE3489" w:rsidRPr="00CE72B8" w:rsidRDefault="00CE3489" w:rsidP="00F91A46">
            <w:pPr>
              <w:spacing w:after="0" w:line="276" w:lineRule="auto"/>
              <w:jc w:val="center"/>
              <w:rPr>
                <w:b/>
                <w:sz w:val="20"/>
                <w:szCs w:val="20"/>
              </w:rPr>
            </w:pPr>
          </w:p>
        </w:tc>
        <w:tc>
          <w:tcPr>
            <w:tcW w:w="1203" w:type="pct"/>
            <w:noWrap/>
            <w:vAlign w:val="bottom"/>
          </w:tcPr>
          <w:p w:rsidR="00CE3489" w:rsidRPr="00CE72B8" w:rsidRDefault="00CE3489" w:rsidP="00F91A46">
            <w:pPr>
              <w:spacing w:after="0" w:line="276" w:lineRule="auto"/>
              <w:jc w:val="center"/>
              <w:rPr>
                <w:b/>
                <w:sz w:val="20"/>
                <w:szCs w:val="20"/>
              </w:rPr>
            </w:pPr>
          </w:p>
        </w:tc>
      </w:tr>
    </w:tbl>
    <w:p w:rsidR="00CE3489" w:rsidRDefault="00CE3489" w:rsidP="00CE3489">
      <w:pPr>
        <w:spacing w:line="276" w:lineRule="auto"/>
      </w:pPr>
    </w:p>
    <w:p w:rsidR="00CE3489" w:rsidRDefault="00CE3489" w:rsidP="00CE3489">
      <w:pPr>
        <w:spacing w:line="276" w:lineRule="auto"/>
      </w:pPr>
    </w:p>
    <w:p w:rsidR="00CE3489" w:rsidRDefault="00CE3489" w:rsidP="00CE3489">
      <w:pPr>
        <w:sectPr w:rsidR="00CE3489" w:rsidSect="00C86258">
          <w:pgSz w:w="11906" w:h="16838"/>
          <w:pgMar w:top="1417" w:right="1417" w:bottom="1417" w:left="1417" w:header="708" w:footer="709" w:gutter="0"/>
          <w:cols w:space="708"/>
          <w:titlePg/>
          <w:docGrid w:linePitch="360"/>
        </w:sectPr>
      </w:pPr>
    </w:p>
    <w:p w:rsidR="00CE3489" w:rsidRPr="00CE72B8" w:rsidRDefault="00CE3489" w:rsidP="00CE3489">
      <w:pPr>
        <w:pStyle w:val="1"/>
        <w:ind w:left="0" w:firstLine="0"/>
      </w:pPr>
      <w:bookmarkStart w:id="28" w:name="_Toc14362006"/>
      <w:r w:rsidRPr="00CE72B8">
        <w:lastRenderedPageBreak/>
        <w:t>Planul financiar</w:t>
      </w:r>
      <w:bookmarkEnd w:id="28"/>
    </w:p>
    <w:p w:rsidR="00CE3489" w:rsidRDefault="00CE3489" w:rsidP="00CE3489">
      <w:pPr>
        <w:spacing w:line="276" w:lineRule="auto"/>
        <w:rPr>
          <w:b/>
          <w:color w:val="FF0000"/>
        </w:rPr>
      </w:pPr>
      <w:r w:rsidRPr="00FC701F">
        <w:rPr>
          <w:b/>
          <w:color w:val="FF0000"/>
        </w:rPr>
        <w:t>Care sunt vânzările estimate:</w:t>
      </w:r>
    </w:p>
    <w:p w:rsidR="00CE3489" w:rsidRPr="00FC701F" w:rsidRDefault="00CE3489" w:rsidP="00CE3489">
      <w:pPr>
        <w:pStyle w:val="af5"/>
        <w:rPr>
          <w:b w:val="0"/>
          <w:color w:val="FF0000"/>
        </w:rPr>
      </w:pPr>
      <w:r>
        <w:t xml:space="preserve">Tabel </w:t>
      </w:r>
      <w:fldSimple w:instr=" SEQ Tabel \* ARABIC ">
        <w:r>
          <w:rPr>
            <w:noProof/>
          </w:rPr>
          <w:t>15</w:t>
        </w:r>
      </w:fldSimple>
      <w:r>
        <w:t xml:space="preserve"> Structura Vânzărilor pe tipuri de produse/servicii, MDL, 2019-2023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1335"/>
        <w:gridCol w:w="1336"/>
        <w:gridCol w:w="1336"/>
        <w:gridCol w:w="1336"/>
        <w:gridCol w:w="1334"/>
      </w:tblGrid>
      <w:tr w:rsidR="00CE3489" w:rsidRPr="00477DD9" w:rsidTr="00F91A46">
        <w:trPr>
          <w:trHeight w:val="272"/>
        </w:trPr>
        <w:tc>
          <w:tcPr>
            <w:tcW w:w="1406" w:type="pct"/>
            <w:shd w:val="clear" w:color="auto" w:fill="D9D9D9" w:themeFill="background1" w:themeFillShade="D9"/>
          </w:tcPr>
          <w:p w:rsidR="00CE3489" w:rsidRPr="00BE77AD" w:rsidRDefault="00CE3489" w:rsidP="00F91A46">
            <w:pPr>
              <w:spacing w:after="0" w:line="276" w:lineRule="auto"/>
              <w:jc w:val="center"/>
              <w:rPr>
                <w:b/>
                <w:sz w:val="20"/>
                <w:szCs w:val="20"/>
              </w:rPr>
            </w:pPr>
            <w:r w:rsidRPr="00BE77AD">
              <w:rPr>
                <w:b/>
                <w:sz w:val="20"/>
                <w:szCs w:val="20"/>
              </w:rPr>
              <w:t>Vânz</w:t>
            </w:r>
            <w:r>
              <w:rPr>
                <w:b/>
                <w:sz w:val="20"/>
                <w:szCs w:val="20"/>
              </w:rPr>
              <w:t>ă</w:t>
            </w:r>
            <w:r w:rsidRPr="00BE77AD">
              <w:rPr>
                <w:b/>
                <w:sz w:val="20"/>
                <w:szCs w:val="20"/>
              </w:rPr>
              <w:t xml:space="preserve">ri </w:t>
            </w:r>
          </w:p>
        </w:tc>
        <w:tc>
          <w:tcPr>
            <w:tcW w:w="719" w:type="pct"/>
            <w:shd w:val="clear" w:color="auto" w:fill="D9D9D9" w:themeFill="background1" w:themeFillShade="D9"/>
          </w:tcPr>
          <w:p w:rsidR="00CE3489" w:rsidRPr="00BE77AD" w:rsidRDefault="00CE3489" w:rsidP="00F91A46">
            <w:pPr>
              <w:spacing w:after="0" w:line="276" w:lineRule="auto"/>
              <w:jc w:val="center"/>
              <w:rPr>
                <w:b/>
                <w:sz w:val="20"/>
                <w:szCs w:val="20"/>
              </w:rPr>
            </w:pPr>
            <w:r>
              <w:rPr>
                <w:b/>
                <w:sz w:val="20"/>
                <w:szCs w:val="20"/>
              </w:rPr>
              <w:t>2019</w:t>
            </w:r>
          </w:p>
        </w:tc>
        <w:tc>
          <w:tcPr>
            <w:tcW w:w="719" w:type="pct"/>
            <w:shd w:val="clear" w:color="auto" w:fill="D9D9D9" w:themeFill="background1" w:themeFillShade="D9"/>
          </w:tcPr>
          <w:p w:rsidR="00CE3489" w:rsidRPr="00BE77AD" w:rsidRDefault="00CE3489" w:rsidP="00F91A46">
            <w:pPr>
              <w:spacing w:after="0" w:line="276" w:lineRule="auto"/>
              <w:jc w:val="center"/>
              <w:rPr>
                <w:b/>
                <w:sz w:val="20"/>
                <w:szCs w:val="20"/>
              </w:rPr>
            </w:pPr>
            <w:r>
              <w:rPr>
                <w:b/>
                <w:sz w:val="20"/>
                <w:szCs w:val="20"/>
              </w:rPr>
              <w:t>2020</w:t>
            </w:r>
          </w:p>
        </w:tc>
        <w:tc>
          <w:tcPr>
            <w:tcW w:w="719" w:type="pct"/>
            <w:shd w:val="clear" w:color="auto" w:fill="D9D9D9" w:themeFill="background1" w:themeFillShade="D9"/>
          </w:tcPr>
          <w:p w:rsidR="00CE3489" w:rsidRPr="00BE77AD" w:rsidRDefault="00CE3489" w:rsidP="00F91A46">
            <w:pPr>
              <w:spacing w:after="0" w:line="276" w:lineRule="auto"/>
              <w:jc w:val="center"/>
              <w:rPr>
                <w:b/>
                <w:sz w:val="20"/>
                <w:szCs w:val="20"/>
              </w:rPr>
            </w:pPr>
            <w:r>
              <w:rPr>
                <w:b/>
                <w:sz w:val="20"/>
                <w:szCs w:val="20"/>
              </w:rPr>
              <w:t>2021</w:t>
            </w:r>
          </w:p>
        </w:tc>
        <w:tc>
          <w:tcPr>
            <w:tcW w:w="719" w:type="pct"/>
            <w:shd w:val="clear" w:color="auto" w:fill="D9D9D9" w:themeFill="background1" w:themeFillShade="D9"/>
          </w:tcPr>
          <w:p w:rsidR="00CE3489" w:rsidRPr="00BE77AD" w:rsidRDefault="00CE3489" w:rsidP="00F91A46">
            <w:pPr>
              <w:spacing w:after="0" w:line="276" w:lineRule="auto"/>
              <w:jc w:val="center"/>
              <w:rPr>
                <w:b/>
                <w:sz w:val="20"/>
                <w:szCs w:val="20"/>
              </w:rPr>
            </w:pPr>
            <w:r>
              <w:rPr>
                <w:b/>
                <w:sz w:val="20"/>
                <w:szCs w:val="20"/>
              </w:rPr>
              <w:t>2022</w:t>
            </w:r>
          </w:p>
        </w:tc>
        <w:tc>
          <w:tcPr>
            <w:tcW w:w="718" w:type="pct"/>
            <w:shd w:val="clear" w:color="auto" w:fill="D9D9D9" w:themeFill="background1" w:themeFillShade="D9"/>
          </w:tcPr>
          <w:p w:rsidR="00CE3489" w:rsidRPr="00BE77AD" w:rsidRDefault="00CE3489" w:rsidP="00F91A46">
            <w:pPr>
              <w:spacing w:after="0" w:line="276" w:lineRule="auto"/>
              <w:jc w:val="center"/>
              <w:rPr>
                <w:b/>
                <w:sz w:val="20"/>
                <w:szCs w:val="20"/>
              </w:rPr>
            </w:pPr>
            <w:r>
              <w:rPr>
                <w:b/>
                <w:sz w:val="20"/>
                <w:szCs w:val="20"/>
              </w:rPr>
              <w:t>2023</w:t>
            </w:r>
          </w:p>
        </w:tc>
      </w:tr>
      <w:tr w:rsidR="00CE3489" w:rsidRPr="00477DD9" w:rsidTr="00F91A46">
        <w:trPr>
          <w:trHeight w:val="272"/>
        </w:trPr>
        <w:tc>
          <w:tcPr>
            <w:tcW w:w="1406" w:type="pct"/>
            <w:vAlign w:val="center"/>
          </w:tcPr>
          <w:p w:rsidR="00CE3489" w:rsidRPr="00BE77AD" w:rsidRDefault="00CE3489" w:rsidP="00F91A46">
            <w:pPr>
              <w:spacing w:after="0" w:line="276" w:lineRule="auto"/>
              <w:jc w:val="center"/>
              <w:rPr>
                <w:b/>
                <w:sz w:val="20"/>
                <w:szCs w:val="20"/>
              </w:rPr>
            </w:pPr>
            <w:r w:rsidRPr="00480942">
              <w:rPr>
                <w:rFonts w:eastAsia="Times New Roman" w:cstheme="minorHAnsi"/>
                <w:color w:val="000000"/>
                <w:sz w:val="18"/>
                <w:szCs w:val="18"/>
                <w:lang w:eastAsia="ru-RU"/>
              </w:rPr>
              <w:t>Produs/Serviciu 1</w:t>
            </w: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8" w:type="pct"/>
          </w:tcPr>
          <w:p w:rsidR="00CE3489" w:rsidRPr="00BE77AD" w:rsidRDefault="00CE3489" w:rsidP="00F91A46">
            <w:pPr>
              <w:spacing w:after="0" w:line="276" w:lineRule="auto"/>
              <w:jc w:val="center"/>
              <w:rPr>
                <w:b/>
                <w:sz w:val="20"/>
                <w:szCs w:val="20"/>
              </w:rPr>
            </w:pPr>
          </w:p>
        </w:tc>
      </w:tr>
      <w:tr w:rsidR="00CE3489" w:rsidRPr="00477DD9" w:rsidTr="00F91A46">
        <w:trPr>
          <w:trHeight w:val="272"/>
        </w:trPr>
        <w:tc>
          <w:tcPr>
            <w:tcW w:w="1406" w:type="pct"/>
            <w:vAlign w:val="center"/>
          </w:tcPr>
          <w:p w:rsidR="00CE3489" w:rsidRPr="00BE77AD" w:rsidRDefault="00CE3489" w:rsidP="00F91A46">
            <w:pPr>
              <w:spacing w:after="0" w:line="276" w:lineRule="auto"/>
              <w:jc w:val="center"/>
              <w:rPr>
                <w:b/>
                <w:sz w:val="20"/>
                <w:szCs w:val="20"/>
              </w:rPr>
            </w:pPr>
            <w:r w:rsidRPr="00480942">
              <w:rPr>
                <w:rFonts w:eastAsia="Times New Roman" w:cstheme="minorHAnsi"/>
                <w:color w:val="000000"/>
                <w:sz w:val="18"/>
                <w:szCs w:val="18"/>
                <w:lang w:eastAsia="ru-RU"/>
              </w:rPr>
              <w:t>Produs/Serviciu 2</w:t>
            </w: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8" w:type="pct"/>
          </w:tcPr>
          <w:p w:rsidR="00CE3489" w:rsidRPr="00BE77AD" w:rsidRDefault="00CE3489" w:rsidP="00F91A46">
            <w:pPr>
              <w:spacing w:after="0" w:line="276" w:lineRule="auto"/>
              <w:jc w:val="center"/>
              <w:rPr>
                <w:b/>
                <w:sz w:val="20"/>
                <w:szCs w:val="20"/>
              </w:rPr>
            </w:pPr>
          </w:p>
        </w:tc>
      </w:tr>
      <w:tr w:rsidR="00CE3489" w:rsidRPr="00477DD9" w:rsidTr="00F91A46">
        <w:trPr>
          <w:trHeight w:val="272"/>
        </w:trPr>
        <w:tc>
          <w:tcPr>
            <w:tcW w:w="1406" w:type="pct"/>
            <w:vAlign w:val="center"/>
          </w:tcPr>
          <w:p w:rsidR="00CE3489" w:rsidRPr="00BE77AD" w:rsidRDefault="00CE3489" w:rsidP="00F91A46">
            <w:pPr>
              <w:spacing w:after="0" w:line="276" w:lineRule="auto"/>
              <w:jc w:val="center"/>
              <w:rPr>
                <w:b/>
                <w:sz w:val="20"/>
                <w:szCs w:val="20"/>
              </w:rPr>
            </w:pPr>
            <w:r w:rsidRPr="00480942">
              <w:rPr>
                <w:rFonts w:eastAsia="Times New Roman" w:cstheme="minorHAnsi"/>
                <w:color w:val="000000"/>
                <w:sz w:val="18"/>
                <w:szCs w:val="18"/>
                <w:lang w:eastAsia="ru-RU"/>
              </w:rPr>
              <w:t>Produs/Serviciu 3</w:t>
            </w: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8" w:type="pct"/>
          </w:tcPr>
          <w:p w:rsidR="00CE3489" w:rsidRPr="00BE77AD" w:rsidRDefault="00CE3489" w:rsidP="00F91A46">
            <w:pPr>
              <w:spacing w:after="0" w:line="276" w:lineRule="auto"/>
              <w:jc w:val="center"/>
              <w:rPr>
                <w:b/>
                <w:sz w:val="20"/>
                <w:szCs w:val="20"/>
              </w:rPr>
            </w:pPr>
          </w:p>
        </w:tc>
      </w:tr>
      <w:tr w:rsidR="00CE3489" w:rsidRPr="00477DD9" w:rsidTr="00F91A46">
        <w:trPr>
          <w:trHeight w:val="272"/>
        </w:trPr>
        <w:tc>
          <w:tcPr>
            <w:tcW w:w="1406" w:type="pct"/>
            <w:vAlign w:val="center"/>
          </w:tcPr>
          <w:p w:rsidR="00CE3489" w:rsidRPr="00BE77AD" w:rsidRDefault="00CE3489" w:rsidP="00F91A46">
            <w:pPr>
              <w:spacing w:after="0" w:line="276" w:lineRule="auto"/>
              <w:jc w:val="center"/>
              <w:rPr>
                <w:b/>
                <w:sz w:val="20"/>
                <w:szCs w:val="20"/>
              </w:rPr>
            </w:pPr>
            <w:r w:rsidRPr="00480942">
              <w:rPr>
                <w:rFonts w:eastAsia="Times New Roman" w:cstheme="minorHAnsi"/>
                <w:color w:val="000000"/>
                <w:sz w:val="18"/>
                <w:szCs w:val="18"/>
                <w:lang w:eastAsia="ru-RU"/>
              </w:rPr>
              <w:t>Produs/Serviciu 4</w:t>
            </w: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8" w:type="pct"/>
          </w:tcPr>
          <w:p w:rsidR="00CE3489" w:rsidRPr="00BE77AD" w:rsidRDefault="00CE3489" w:rsidP="00F91A46">
            <w:pPr>
              <w:spacing w:after="0" w:line="276" w:lineRule="auto"/>
              <w:jc w:val="center"/>
              <w:rPr>
                <w:b/>
                <w:sz w:val="20"/>
                <w:szCs w:val="20"/>
              </w:rPr>
            </w:pPr>
          </w:p>
        </w:tc>
      </w:tr>
      <w:tr w:rsidR="00CE3489" w:rsidRPr="00477DD9" w:rsidTr="00F91A46">
        <w:trPr>
          <w:trHeight w:val="272"/>
        </w:trPr>
        <w:tc>
          <w:tcPr>
            <w:tcW w:w="1406" w:type="pct"/>
          </w:tcPr>
          <w:p w:rsidR="00CE3489" w:rsidRPr="00BE77AD" w:rsidRDefault="00CE3489" w:rsidP="00F91A46">
            <w:pPr>
              <w:spacing w:after="0" w:line="276" w:lineRule="auto"/>
              <w:jc w:val="center"/>
              <w:rPr>
                <w:b/>
                <w:sz w:val="20"/>
                <w:szCs w:val="20"/>
              </w:rPr>
            </w:pPr>
            <w:r w:rsidRPr="00BE77AD">
              <w:rPr>
                <w:b/>
                <w:sz w:val="20"/>
                <w:szCs w:val="20"/>
              </w:rPr>
              <w:t>TOTAL</w:t>
            </w: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8" w:type="pct"/>
          </w:tcPr>
          <w:p w:rsidR="00CE3489" w:rsidRPr="00BE77AD" w:rsidRDefault="00CE3489" w:rsidP="00F91A46">
            <w:pPr>
              <w:spacing w:after="0" w:line="276" w:lineRule="auto"/>
              <w:jc w:val="center"/>
              <w:rPr>
                <w:b/>
                <w:sz w:val="20"/>
                <w:szCs w:val="20"/>
              </w:rPr>
            </w:pPr>
          </w:p>
        </w:tc>
      </w:tr>
    </w:tbl>
    <w:p w:rsidR="00CE3489" w:rsidRPr="00CE72B8" w:rsidRDefault="00CE3489" w:rsidP="00CE3489"/>
    <w:p w:rsidR="00CE3489" w:rsidRDefault="00CE3489" w:rsidP="00CE3489">
      <w:pPr>
        <w:spacing w:line="276" w:lineRule="auto"/>
        <w:rPr>
          <w:b/>
          <w:color w:val="FF0000"/>
        </w:rPr>
      </w:pPr>
      <w:r w:rsidRPr="00FC701F">
        <w:rPr>
          <w:b/>
          <w:color w:val="FF0000"/>
        </w:rPr>
        <w:t>Costurile estimate:</w:t>
      </w:r>
    </w:p>
    <w:p w:rsidR="00CE3489" w:rsidRPr="00FC701F" w:rsidRDefault="00CE3489" w:rsidP="00CE3489">
      <w:pPr>
        <w:pStyle w:val="af5"/>
        <w:rPr>
          <w:b w:val="0"/>
          <w:color w:val="FF0000"/>
        </w:rPr>
      </w:pPr>
      <w:r>
        <w:t xml:space="preserve">Tabel </w:t>
      </w:r>
      <w:fldSimple w:instr=" SEQ Tabel \* ARABIC ">
        <w:r>
          <w:rPr>
            <w:noProof/>
          </w:rPr>
          <w:t>16</w:t>
        </w:r>
      </w:fldSimple>
      <w:r>
        <w:t xml:space="preserve"> Structura Cheltuielilor, MDL, 2019-2023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1335"/>
        <w:gridCol w:w="1336"/>
        <w:gridCol w:w="1336"/>
        <w:gridCol w:w="1336"/>
        <w:gridCol w:w="1334"/>
      </w:tblGrid>
      <w:tr w:rsidR="00CE3489" w:rsidRPr="00477DD9" w:rsidTr="00F91A46">
        <w:trPr>
          <w:trHeight w:val="113"/>
        </w:trPr>
        <w:tc>
          <w:tcPr>
            <w:tcW w:w="1406" w:type="pct"/>
            <w:shd w:val="clear" w:color="auto" w:fill="D9D9D9" w:themeFill="background1" w:themeFillShade="D9"/>
          </w:tcPr>
          <w:p w:rsidR="00CE3489" w:rsidRPr="00BE77AD" w:rsidRDefault="00CE3489" w:rsidP="00F91A46">
            <w:pPr>
              <w:spacing w:after="0" w:line="276" w:lineRule="auto"/>
              <w:jc w:val="center"/>
              <w:rPr>
                <w:b/>
                <w:sz w:val="20"/>
                <w:szCs w:val="20"/>
              </w:rPr>
            </w:pPr>
            <w:r w:rsidRPr="00BE77AD">
              <w:rPr>
                <w:b/>
                <w:sz w:val="20"/>
                <w:szCs w:val="20"/>
              </w:rPr>
              <w:t>Cheltuieli</w:t>
            </w:r>
          </w:p>
        </w:tc>
        <w:tc>
          <w:tcPr>
            <w:tcW w:w="719" w:type="pct"/>
            <w:shd w:val="clear" w:color="auto" w:fill="D9D9D9" w:themeFill="background1" w:themeFillShade="D9"/>
          </w:tcPr>
          <w:p w:rsidR="00CE3489" w:rsidRPr="00BE77AD" w:rsidRDefault="00CE3489" w:rsidP="00F91A46">
            <w:pPr>
              <w:spacing w:after="0" w:line="276" w:lineRule="auto"/>
              <w:jc w:val="center"/>
              <w:rPr>
                <w:b/>
                <w:sz w:val="20"/>
                <w:szCs w:val="20"/>
              </w:rPr>
            </w:pPr>
            <w:r>
              <w:rPr>
                <w:b/>
                <w:sz w:val="20"/>
                <w:szCs w:val="20"/>
              </w:rPr>
              <w:t>2019</w:t>
            </w:r>
          </w:p>
        </w:tc>
        <w:tc>
          <w:tcPr>
            <w:tcW w:w="719" w:type="pct"/>
            <w:shd w:val="clear" w:color="auto" w:fill="D9D9D9" w:themeFill="background1" w:themeFillShade="D9"/>
          </w:tcPr>
          <w:p w:rsidR="00CE3489" w:rsidRPr="00BE77AD" w:rsidRDefault="00CE3489" w:rsidP="00F91A46">
            <w:pPr>
              <w:spacing w:after="0" w:line="276" w:lineRule="auto"/>
              <w:jc w:val="center"/>
              <w:rPr>
                <w:b/>
                <w:sz w:val="20"/>
                <w:szCs w:val="20"/>
              </w:rPr>
            </w:pPr>
            <w:r>
              <w:rPr>
                <w:b/>
                <w:sz w:val="20"/>
                <w:szCs w:val="20"/>
              </w:rPr>
              <w:t>2020</w:t>
            </w:r>
          </w:p>
        </w:tc>
        <w:tc>
          <w:tcPr>
            <w:tcW w:w="719" w:type="pct"/>
            <w:shd w:val="clear" w:color="auto" w:fill="D9D9D9" w:themeFill="background1" w:themeFillShade="D9"/>
          </w:tcPr>
          <w:p w:rsidR="00CE3489" w:rsidRPr="00BE77AD" w:rsidRDefault="00CE3489" w:rsidP="00F91A46">
            <w:pPr>
              <w:spacing w:after="0" w:line="276" w:lineRule="auto"/>
              <w:jc w:val="center"/>
              <w:rPr>
                <w:b/>
                <w:sz w:val="20"/>
                <w:szCs w:val="20"/>
              </w:rPr>
            </w:pPr>
            <w:r>
              <w:rPr>
                <w:b/>
                <w:sz w:val="20"/>
                <w:szCs w:val="20"/>
              </w:rPr>
              <w:t>2021</w:t>
            </w:r>
          </w:p>
        </w:tc>
        <w:tc>
          <w:tcPr>
            <w:tcW w:w="719" w:type="pct"/>
            <w:shd w:val="clear" w:color="auto" w:fill="D9D9D9" w:themeFill="background1" w:themeFillShade="D9"/>
          </w:tcPr>
          <w:p w:rsidR="00CE3489" w:rsidRPr="00BE77AD" w:rsidRDefault="00CE3489" w:rsidP="00F91A46">
            <w:pPr>
              <w:spacing w:after="0" w:line="276" w:lineRule="auto"/>
              <w:jc w:val="center"/>
              <w:rPr>
                <w:b/>
                <w:sz w:val="20"/>
                <w:szCs w:val="20"/>
              </w:rPr>
            </w:pPr>
            <w:r>
              <w:rPr>
                <w:b/>
                <w:sz w:val="20"/>
                <w:szCs w:val="20"/>
              </w:rPr>
              <w:t>2022</w:t>
            </w:r>
          </w:p>
        </w:tc>
        <w:tc>
          <w:tcPr>
            <w:tcW w:w="718" w:type="pct"/>
            <w:shd w:val="clear" w:color="auto" w:fill="D9D9D9" w:themeFill="background1" w:themeFillShade="D9"/>
          </w:tcPr>
          <w:p w:rsidR="00CE3489" w:rsidRPr="00BE77AD" w:rsidRDefault="00CE3489" w:rsidP="00F91A46">
            <w:pPr>
              <w:spacing w:after="0" w:line="276" w:lineRule="auto"/>
              <w:jc w:val="center"/>
              <w:rPr>
                <w:b/>
                <w:sz w:val="20"/>
                <w:szCs w:val="20"/>
              </w:rPr>
            </w:pPr>
            <w:r>
              <w:rPr>
                <w:b/>
                <w:sz w:val="20"/>
                <w:szCs w:val="20"/>
              </w:rPr>
              <w:t>2023</w:t>
            </w:r>
          </w:p>
        </w:tc>
      </w:tr>
      <w:tr w:rsidR="00CE3489" w:rsidRPr="00477DD9" w:rsidTr="00F91A46">
        <w:trPr>
          <w:trHeight w:val="113"/>
        </w:trPr>
        <w:tc>
          <w:tcPr>
            <w:tcW w:w="1406" w:type="pct"/>
          </w:tcPr>
          <w:p w:rsidR="00CE3489" w:rsidRPr="00BE77AD" w:rsidRDefault="00CE3489" w:rsidP="00F91A46">
            <w:pPr>
              <w:spacing w:after="0" w:line="276" w:lineRule="auto"/>
              <w:rPr>
                <w:b/>
                <w:sz w:val="20"/>
                <w:szCs w:val="20"/>
              </w:rPr>
            </w:pPr>
            <w:r w:rsidRPr="00BE77AD">
              <w:rPr>
                <w:b/>
                <w:sz w:val="20"/>
                <w:szCs w:val="20"/>
              </w:rPr>
              <w:t>directe</w:t>
            </w: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8" w:type="pct"/>
          </w:tcPr>
          <w:p w:rsidR="00CE3489" w:rsidRPr="00BE77AD" w:rsidRDefault="00CE3489" w:rsidP="00F91A46">
            <w:pPr>
              <w:spacing w:after="0" w:line="276" w:lineRule="auto"/>
              <w:jc w:val="center"/>
              <w:rPr>
                <w:b/>
                <w:sz w:val="20"/>
                <w:szCs w:val="20"/>
              </w:rPr>
            </w:pPr>
          </w:p>
        </w:tc>
      </w:tr>
      <w:tr w:rsidR="00CE3489" w:rsidRPr="00477DD9" w:rsidTr="00F91A46">
        <w:trPr>
          <w:trHeight w:val="113"/>
        </w:trPr>
        <w:tc>
          <w:tcPr>
            <w:tcW w:w="1406" w:type="pct"/>
          </w:tcPr>
          <w:p w:rsidR="00CE3489" w:rsidRPr="00BE77AD" w:rsidRDefault="00CE3489" w:rsidP="00F91A46">
            <w:pPr>
              <w:spacing w:after="0" w:line="276" w:lineRule="auto"/>
              <w:rPr>
                <w:b/>
                <w:sz w:val="20"/>
                <w:szCs w:val="20"/>
              </w:rPr>
            </w:pPr>
            <w:r w:rsidRPr="00BE77AD">
              <w:rPr>
                <w:b/>
                <w:sz w:val="20"/>
                <w:szCs w:val="20"/>
              </w:rPr>
              <w:t>indirecte</w:t>
            </w: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8" w:type="pct"/>
          </w:tcPr>
          <w:p w:rsidR="00CE3489" w:rsidRPr="00BE77AD" w:rsidRDefault="00CE3489" w:rsidP="00F91A46">
            <w:pPr>
              <w:spacing w:after="0" w:line="276" w:lineRule="auto"/>
              <w:jc w:val="center"/>
              <w:rPr>
                <w:b/>
                <w:sz w:val="20"/>
                <w:szCs w:val="20"/>
              </w:rPr>
            </w:pPr>
          </w:p>
        </w:tc>
      </w:tr>
      <w:tr w:rsidR="00CE3489" w:rsidRPr="00477DD9" w:rsidTr="00F91A46">
        <w:trPr>
          <w:trHeight w:val="113"/>
        </w:trPr>
        <w:tc>
          <w:tcPr>
            <w:tcW w:w="1406" w:type="pct"/>
          </w:tcPr>
          <w:p w:rsidR="00CE3489" w:rsidRPr="00BE77AD" w:rsidRDefault="00CE3489" w:rsidP="00F91A46">
            <w:pPr>
              <w:spacing w:after="0" w:line="276" w:lineRule="auto"/>
              <w:rPr>
                <w:b/>
                <w:sz w:val="20"/>
                <w:szCs w:val="20"/>
              </w:rPr>
            </w:pPr>
            <w:r>
              <w:rPr>
                <w:b/>
                <w:sz w:val="20"/>
                <w:szCs w:val="20"/>
              </w:rPr>
              <w:t>de distribuire</w:t>
            </w: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8" w:type="pct"/>
          </w:tcPr>
          <w:p w:rsidR="00CE3489" w:rsidRPr="00BE77AD" w:rsidRDefault="00CE3489" w:rsidP="00F91A46">
            <w:pPr>
              <w:spacing w:after="0" w:line="276" w:lineRule="auto"/>
              <w:jc w:val="center"/>
              <w:rPr>
                <w:b/>
                <w:sz w:val="20"/>
                <w:szCs w:val="20"/>
              </w:rPr>
            </w:pPr>
          </w:p>
        </w:tc>
      </w:tr>
      <w:tr w:rsidR="00CE3489" w:rsidRPr="00477DD9" w:rsidTr="00F91A46">
        <w:trPr>
          <w:trHeight w:val="113"/>
        </w:trPr>
        <w:tc>
          <w:tcPr>
            <w:tcW w:w="1406" w:type="pct"/>
          </w:tcPr>
          <w:p w:rsidR="00CE3489" w:rsidRPr="00BE77AD" w:rsidRDefault="00CE3489" w:rsidP="00F91A46">
            <w:pPr>
              <w:spacing w:after="0" w:line="276" w:lineRule="auto"/>
              <w:rPr>
                <w:b/>
                <w:sz w:val="20"/>
                <w:szCs w:val="20"/>
              </w:rPr>
            </w:pPr>
            <w:r w:rsidRPr="00BE77AD">
              <w:rPr>
                <w:b/>
                <w:sz w:val="20"/>
                <w:szCs w:val="20"/>
              </w:rPr>
              <w:t>administrative</w:t>
            </w: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8" w:type="pct"/>
          </w:tcPr>
          <w:p w:rsidR="00CE3489" w:rsidRPr="00BE77AD" w:rsidRDefault="00CE3489" w:rsidP="00F91A46">
            <w:pPr>
              <w:spacing w:after="0" w:line="276" w:lineRule="auto"/>
              <w:jc w:val="center"/>
              <w:rPr>
                <w:b/>
                <w:sz w:val="20"/>
                <w:szCs w:val="20"/>
              </w:rPr>
            </w:pPr>
          </w:p>
        </w:tc>
      </w:tr>
      <w:tr w:rsidR="00CE3489" w:rsidRPr="00477DD9" w:rsidTr="00F91A46">
        <w:trPr>
          <w:trHeight w:val="113"/>
        </w:trPr>
        <w:tc>
          <w:tcPr>
            <w:tcW w:w="1406" w:type="pct"/>
          </w:tcPr>
          <w:p w:rsidR="00CE3489" w:rsidRPr="00BE77AD" w:rsidRDefault="00CE3489" w:rsidP="00F91A46">
            <w:pPr>
              <w:spacing w:after="0" w:line="276" w:lineRule="auto"/>
              <w:rPr>
                <w:b/>
                <w:sz w:val="20"/>
                <w:szCs w:val="20"/>
              </w:rPr>
            </w:pPr>
            <w:r w:rsidRPr="00BE77AD">
              <w:rPr>
                <w:b/>
                <w:sz w:val="20"/>
                <w:szCs w:val="20"/>
              </w:rPr>
              <w:t>Alte cheltuieli</w:t>
            </w: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8" w:type="pct"/>
          </w:tcPr>
          <w:p w:rsidR="00CE3489" w:rsidRPr="00BE77AD" w:rsidRDefault="00CE3489" w:rsidP="00F91A46">
            <w:pPr>
              <w:spacing w:after="0" w:line="276" w:lineRule="auto"/>
              <w:jc w:val="center"/>
              <w:rPr>
                <w:b/>
                <w:sz w:val="20"/>
                <w:szCs w:val="20"/>
              </w:rPr>
            </w:pPr>
          </w:p>
        </w:tc>
      </w:tr>
      <w:tr w:rsidR="00CE3489" w:rsidRPr="00477DD9" w:rsidTr="00F91A46">
        <w:trPr>
          <w:trHeight w:val="113"/>
        </w:trPr>
        <w:tc>
          <w:tcPr>
            <w:tcW w:w="1406" w:type="pct"/>
          </w:tcPr>
          <w:p w:rsidR="00CE3489" w:rsidRPr="00BE77AD" w:rsidRDefault="00CE3489" w:rsidP="00F91A46">
            <w:pPr>
              <w:spacing w:after="0" w:line="276" w:lineRule="auto"/>
              <w:jc w:val="center"/>
              <w:rPr>
                <w:b/>
                <w:sz w:val="20"/>
                <w:szCs w:val="20"/>
              </w:rPr>
            </w:pPr>
            <w:r w:rsidRPr="00BE77AD">
              <w:rPr>
                <w:b/>
                <w:sz w:val="20"/>
                <w:szCs w:val="20"/>
              </w:rPr>
              <w:t>TOTAL</w:t>
            </w: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9" w:type="pct"/>
          </w:tcPr>
          <w:p w:rsidR="00CE3489" w:rsidRPr="00BE77AD" w:rsidRDefault="00CE3489" w:rsidP="00F91A46">
            <w:pPr>
              <w:spacing w:after="0" w:line="276" w:lineRule="auto"/>
              <w:jc w:val="center"/>
              <w:rPr>
                <w:b/>
                <w:sz w:val="20"/>
                <w:szCs w:val="20"/>
              </w:rPr>
            </w:pPr>
          </w:p>
        </w:tc>
        <w:tc>
          <w:tcPr>
            <w:tcW w:w="718" w:type="pct"/>
          </w:tcPr>
          <w:p w:rsidR="00CE3489" w:rsidRPr="00BE77AD" w:rsidRDefault="00CE3489" w:rsidP="00F91A46">
            <w:pPr>
              <w:spacing w:after="0" w:line="276" w:lineRule="auto"/>
              <w:jc w:val="center"/>
              <w:rPr>
                <w:b/>
                <w:sz w:val="20"/>
                <w:szCs w:val="20"/>
              </w:rPr>
            </w:pPr>
          </w:p>
        </w:tc>
      </w:tr>
    </w:tbl>
    <w:p w:rsidR="00CE3489" w:rsidRDefault="00CE3489" w:rsidP="00CE3489"/>
    <w:p w:rsidR="00CE3489" w:rsidRDefault="00CE3489" w:rsidP="00CE3489">
      <w:pPr>
        <w:pStyle w:val="af5"/>
        <w:spacing w:before="120"/>
      </w:pPr>
      <w:bookmarkStart w:id="29" w:name="_Toc520211868"/>
      <w:bookmarkStart w:id="30" w:name="_Toc520212313"/>
      <w:r w:rsidRPr="001C238E">
        <w:t xml:space="preserve">Tabel </w:t>
      </w:r>
      <w:fldSimple w:instr=" SEQ Tabel \* ARABIC ">
        <w:r>
          <w:rPr>
            <w:noProof/>
          </w:rPr>
          <w:t>17</w:t>
        </w:r>
      </w:fldSimple>
      <w:r w:rsidRPr="001C238E">
        <w:t xml:space="preserve"> Structura fluxului mijloacelor bănești, 201</w:t>
      </w:r>
      <w:r>
        <w:t>9</w:t>
      </w:r>
      <w:r w:rsidRPr="001C238E">
        <w:t xml:space="preserve"> – 202</w:t>
      </w:r>
      <w:r>
        <w:t>3</w:t>
      </w:r>
      <w:r w:rsidRPr="001C238E">
        <w:t>, MDL</w:t>
      </w:r>
      <w:bookmarkEnd w:id="29"/>
      <w:bookmarkEnd w:id="30"/>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7"/>
        <w:gridCol w:w="1439"/>
        <w:gridCol w:w="1439"/>
        <w:gridCol w:w="1439"/>
        <w:gridCol w:w="1435"/>
        <w:gridCol w:w="1435"/>
      </w:tblGrid>
      <w:tr w:rsidR="00CE3489" w:rsidRPr="00C20BAA" w:rsidTr="00F91A46">
        <w:trPr>
          <w:trHeight w:val="14"/>
        </w:trPr>
        <w:tc>
          <w:tcPr>
            <w:tcW w:w="1133" w:type="pct"/>
            <w:shd w:val="clear" w:color="auto" w:fill="D9D9D9" w:themeFill="background1" w:themeFillShade="D9"/>
            <w:noWrap/>
            <w:vAlign w:val="bottom"/>
            <w:hideMark/>
          </w:tcPr>
          <w:p w:rsidR="00CE3489" w:rsidRPr="00C20BAA" w:rsidRDefault="00CE3489" w:rsidP="00F91A46">
            <w:pPr>
              <w:spacing w:after="0" w:line="276" w:lineRule="auto"/>
              <w:rPr>
                <w:rFonts w:eastAsia="Times New Roman" w:cstheme="minorHAnsi"/>
                <w:color w:val="000000"/>
                <w:sz w:val="20"/>
                <w:szCs w:val="20"/>
                <w:lang w:eastAsia="ro-RO"/>
              </w:rPr>
            </w:pPr>
            <w:r w:rsidRPr="00C20BAA">
              <w:rPr>
                <w:rFonts w:eastAsia="Times New Roman" w:cstheme="minorHAnsi"/>
                <w:color w:val="000000"/>
                <w:sz w:val="20"/>
                <w:szCs w:val="20"/>
                <w:lang w:eastAsia="ro-RO"/>
              </w:rPr>
              <w:t> </w:t>
            </w:r>
          </w:p>
        </w:tc>
        <w:tc>
          <w:tcPr>
            <w:tcW w:w="774" w:type="pct"/>
            <w:shd w:val="clear" w:color="auto" w:fill="D9D9D9" w:themeFill="background1" w:themeFillShade="D9"/>
            <w:noWrap/>
            <w:vAlign w:val="center"/>
            <w:hideMark/>
          </w:tcPr>
          <w:p w:rsidR="00CE3489" w:rsidRPr="00C20BAA" w:rsidRDefault="00CE3489" w:rsidP="00F91A46">
            <w:pPr>
              <w:spacing w:after="0" w:line="276" w:lineRule="auto"/>
              <w:jc w:val="center"/>
              <w:rPr>
                <w:rFonts w:eastAsia="Times New Roman" w:cstheme="minorHAnsi"/>
                <w:b/>
                <w:bCs/>
                <w:sz w:val="20"/>
                <w:szCs w:val="20"/>
                <w:lang w:eastAsia="ro-RO"/>
              </w:rPr>
            </w:pPr>
            <w:r>
              <w:rPr>
                <w:rFonts w:eastAsia="Times New Roman" w:cstheme="minorHAnsi"/>
                <w:b/>
                <w:bCs/>
                <w:sz w:val="20"/>
                <w:szCs w:val="20"/>
                <w:lang w:eastAsia="ro-RO"/>
              </w:rPr>
              <w:t>2019</w:t>
            </w:r>
          </w:p>
        </w:tc>
        <w:tc>
          <w:tcPr>
            <w:tcW w:w="774" w:type="pct"/>
            <w:shd w:val="clear" w:color="auto" w:fill="D9D9D9" w:themeFill="background1" w:themeFillShade="D9"/>
            <w:noWrap/>
            <w:vAlign w:val="center"/>
            <w:hideMark/>
          </w:tcPr>
          <w:p w:rsidR="00CE3489" w:rsidRPr="00C20BAA" w:rsidRDefault="00CE3489" w:rsidP="00F91A46">
            <w:pPr>
              <w:spacing w:after="0" w:line="276" w:lineRule="auto"/>
              <w:jc w:val="center"/>
              <w:rPr>
                <w:rFonts w:eastAsia="Times New Roman" w:cstheme="minorHAnsi"/>
                <w:b/>
                <w:bCs/>
                <w:sz w:val="20"/>
                <w:szCs w:val="20"/>
                <w:lang w:eastAsia="ro-RO"/>
              </w:rPr>
            </w:pPr>
            <w:r>
              <w:rPr>
                <w:rFonts w:eastAsia="Times New Roman" w:cstheme="minorHAnsi"/>
                <w:b/>
                <w:bCs/>
                <w:sz w:val="20"/>
                <w:szCs w:val="20"/>
                <w:lang w:eastAsia="ro-RO"/>
              </w:rPr>
              <w:t>2020</w:t>
            </w:r>
          </w:p>
        </w:tc>
        <w:tc>
          <w:tcPr>
            <w:tcW w:w="774" w:type="pct"/>
            <w:shd w:val="clear" w:color="auto" w:fill="D9D9D9" w:themeFill="background1" w:themeFillShade="D9"/>
            <w:noWrap/>
            <w:vAlign w:val="center"/>
            <w:hideMark/>
          </w:tcPr>
          <w:p w:rsidR="00CE3489" w:rsidRPr="00C20BAA" w:rsidRDefault="00CE3489" w:rsidP="00F91A46">
            <w:pPr>
              <w:spacing w:after="0" w:line="276" w:lineRule="auto"/>
              <w:jc w:val="center"/>
              <w:rPr>
                <w:rFonts w:eastAsia="Times New Roman" w:cstheme="minorHAnsi"/>
                <w:b/>
                <w:bCs/>
                <w:sz w:val="20"/>
                <w:szCs w:val="20"/>
                <w:lang w:eastAsia="ro-RO"/>
              </w:rPr>
            </w:pPr>
            <w:r>
              <w:rPr>
                <w:rFonts w:eastAsia="Times New Roman" w:cstheme="minorHAnsi"/>
                <w:b/>
                <w:bCs/>
                <w:sz w:val="20"/>
                <w:szCs w:val="20"/>
                <w:lang w:eastAsia="ro-RO"/>
              </w:rPr>
              <w:t>2021</w:t>
            </w:r>
          </w:p>
        </w:tc>
        <w:tc>
          <w:tcPr>
            <w:tcW w:w="772" w:type="pct"/>
            <w:shd w:val="clear" w:color="auto" w:fill="D9D9D9" w:themeFill="background1" w:themeFillShade="D9"/>
          </w:tcPr>
          <w:p w:rsidR="00CE3489" w:rsidRPr="00C20BAA" w:rsidRDefault="00CE3489" w:rsidP="00F91A46">
            <w:pPr>
              <w:spacing w:after="0" w:line="276" w:lineRule="auto"/>
              <w:jc w:val="center"/>
              <w:rPr>
                <w:rFonts w:eastAsia="Times New Roman" w:cstheme="minorHAnsi"/>
                <w:b/>
                <w:bCs/>
                <w:sz w:val="20"/>
                <w:szCs w:val="20"/>
                <w:lang w:eastAsia="ro-RO"/>
              </w:rPr>
            </w:pPr>
            <w:r>
              <w:rPr>
                <w:rFonts w:eastAsia="Times New Roman" w:cstheme="minorHAnsi"/>
                <w:b/>
                <w:bCs/>
                <w:sz w:val="20"/>
                <w:szCs w:val="20"/>
                <w:lang w:eastAsia="ro-RO"/>
              </w:rPr>
              <w:t>2022</w:t>
            </w:r>
          </w:p>
        </w:tc>
        <w:tc>
          <w:tcPr>
            <w:tcW w:w="772" w:type="pct"/>
            <w:shd w:val="clear" w:color="auto" w:fill="D9D9D9" w:themeFill="background1" w:themeFillShade="D9"/>
            <w:noWrap/>
            <w:vAlign w:val="center"/>
            <w:hideMark/>
          </w:tcPr>
          <w:p w:rsidR="00CE3489" w:rsidRPr="00C20BAA" w:rsidRDefault="00CE3489" w:rsidP="00F91A46">
            <w:pPr>
              <w:spacing w:after="0" w:line="276" w:lineRule="auto"/>
              <w:jc w:val="center"/>
              <w:rPr>
                <w:rFonts w:eastAsia="Times New Roman" w:cstheme="minorHAnsi"/>
                <w:b/>
                <w:bCs/>
                <w:sz w:val="20"/>
                <w:szCs w:val="20"/>
                <w:lang w:eastAsia="ro-RO"/>
              </w:rPr>
            </w:pPr>
            <w:r>
              <w:rPr>
                <w:rFonts w:eastAsia="Times New Roman" w:cstheme="minorHAnsi"/>
                <w:b/>
                <w:bCs/>
                <w:sz w:val="20"/>
                <w:szCs w:val="20"/>
                <w:lang w:eastAsia="ro-RO"/>
              </w:rPr>
              <w:t>2023</w:t>
            </w:r>
          </w:p>
        </w:tc>
      </w:tr>
      <w:tr w:rsidR="00CE3489" w:rsidRPr="00C20BAA" w:rsidTr="00F91A46">
        <w:trPr>
          <w:trHeight w:val="14"/>
        </w:trPr>
        <w:tc>
          <w:tcPr>
            <w:tcW w:w="1133" w:type="pct"/>
            <w:shd w:val="clear" w:color="auto" w:fill="auto"/>
            <w:vAlign w:val="center"/>
            <w:hideMark/>
          </w:tcPr>
          <w:p w:rsidR="00CE3489" w:rsidRPr="00C20BAA" w:rsidRDefault="00CE3489" w:rsidP="00F91A46">
            <w:pPr>
              <w:spacing w:after="0" w:line="276" w:lineRule="auto"/>
              <w:rPr>
                <w:rFonts w:cstheme="minorHAnsi"/>
                <w:b/>
                <w:sz w:val="16"/>
                <w:szCs w:val="16"/>
              </w:rPr>
            </w:pPr>
            <w:r w:rsidRPr="00C20BAA">
              <w:rPr>
                <w:rFonts w:cstheme="minorHAnsi"/>
                <w:b/>
                <w:sz w:val="16"/>
                <w:szCs w:val="16"/>
              </w:rPr>
              <w:t>Mijloace bănești la începutul perioadei</w:t>
            </w:r>
          </w:p>
        </w:tc>
        <w:tc>
          <w:tcPr>
            <w:tcW w:w="774" w:type="pct"/>
            <w:shd w:val="clear" w:color="auto" w:fill="auto"/>
            <w:noWrap/>
            <w:vAlign w:val="bottom"/>
          </w:tcPr>
          <w:p w:rsidR="00CE3489" w:rsidRPr="00C20BAA" w:rsidRDefault="00CE3489" w:rsidP="00F91A46">
            <w:pPr>
              <w:spacing w:after="0" w:line="276" w:lineRule="auto"/>
              <w:jc w:val="right"/>
              <w:rPr>
                <w:rFonts w:cstheme="minorHAnsi"/>
                <w:b/>
                <w:sz w:val="18"/>
                <w:szCs w:val="18"/>
              </w:rPr>
            </w:pPr>
          </w:p>
        </w:tc>
        <w:tc>
          <w:tcPr>
            <w:tcW w:w="774" w:type="pct"/>
            <w:shd w:val="clear" w:color="auto" w:fill="auto"/>
            <w:noWrap/>
            <w:vAlign w:val="bottom"/>
          </w:tcPr>
          <w:p w:rsidR="00CE3489" w:rsidRPr="00C20BAA" w:rsidRDefault="00CE3489" w:rsidP="00F91A46">
            <w:pPr>
              <w:spacing w:after="0" w:line="276" w:lineRule="auto"/>
              <w:jc w:val="right"/>
              <w:rPr>
                <w:rFonts w:cstheme="minorHAnsi"/>
                <w:b/>
                <w:sz w:val="18"/>
                <w:szCs w:val="18"/>
              </w:rPr>
            </w:pPr>
          </w:p>
        </w:tc>
        <w:tc>
          <w:tcPr>
            <w:tcW w:w="774" w:type="pct"/>
            <w:shd w:val="clear" w:color="auto" w:fill="auto"/>
            <w:noWrap/>
            <w:vAlign w:val="bottom"/>
          </w:tcPr>
          <w:p w:rsidR="00CE3489" w:rsidRPr="00C20BAA" w:rsidRDefault="00CE3489" w:rsidP="00F91A46">
            <w:pPr>
              <w:spacing w:after="0" w:line="276" w:lineRule="auto"/>
              <w:jc w:val="right"/>
              <w:rPr>
                <w:rFonts w:cstheme="minorHAnsi"/>
                <w:b/>
                <w:sz w:val="18"/>
                <w:szCs w:val="18"/>
              </w:rPr>
            </w:pPr>
          </w:p>
        </w:tc>
        <w:tc>
          <w:tcPr>
            <w:tcW w:w="772" w:type="pct"/>
            <w:vAlign w:val="bottom"/>
          </w:tcPr>
          <w:p w:rsidR="00CE3489" w:rsidRPr="00C20BAA" w:rsidRDefault="00CE3489" w:rsidP="00F91A46">
            <w:pPr>
              <w:spacing w:after="0" w:line="276" w:lineRule="auto"/>
              <w:jc w:val="right"/>
              <w:rPr>
                <w:rFonts w:cstheme="minorHAnsi"/>
                <w:b/>
                <w:sz w:val="18"/>
                <w:szCs w:val="18"/>
              </w:rPr>
            </w:pPr>
          </w:p>
        </w:tc>
        <w:tc>
          <w:tcPr>
            <w:tcW w:w="772" w:type="pct"/>
            <w:shd w:val="clear" w:color="auto" w:fill="auto"/>
            <w:noWrap/>
            <w:vAlign w:val="bottom"/>
          </w:tcPr>
          <w:p w:rsidR="00CE3489" w:rsidRPr="00C20BAA" w:rsidRDefault="00CE3489" w:rsidP="00F91A46">
            <w:pPr>
              <w:spacing w:after="0" w:line="276" w:lineRule="auto"/>
              <w:jc w:val="right"/>
              <w:rPr>
                <w:rFonts w:cstheme="minorHAnsi"/>
                <w:b/>
                <w:sz w:val="18"/>
                <w:szCs w:val="18"/>
              </w:rPr>
            </w:pPr>
          </w:p>
        </w:tc>
      </w:tr>
      <w:tr w:rsidR="00CE3489" w:rsidRPr="00C20BAA" w:rsidTr="00F91A46">
        <w:trPr>
          <w:trHeight w:val="14"/>
        </w:trPr>
        <w:tc>
          <w:tcPr>
            <w:tcW w:w="1133" w:type="pct"/>
            <w:shd w:val="clear" w:color="auto" w:fill="auto"/>
            <w:vAlign w:val="center"/>
            <w:hideMark/>
          </w:tcPr>
          <w:p w:rsidR="00CE3489" w:rsidRPr="00C20BAA" w:rsidRDefault="00CE3489" w:rsidP="00F91A46">
            <w:pPr>
              <w:spacing w:after="0" w:line="276" w:lineRule="auto"/>
              <w:rPr>
                <w:rFonts w:cstheme="minorHAnsi"/>
                <w:sz w:val="18"/>
                <w:szCs w:val="18"/>
              </w:rPr>
            </w:pPr>
          </w:p>
        </w:tc>
        <w:tc>
          <w:tcPr>
            <w:tcW w:w="774" w:type="pct"/>
            <w:shd w:val="clear" w:color="auto" w:fill="auto"/>
            <w:noWrap/>
            <w:vAlign w:val="center"/>
          </w:tcPr>
          <w:p w:rsidR="00CE3489" w:rsidRPr="009A466C" w:rsidRDefault="00CE3489" w:rsidP="00F91A46">
            <w:pPr>
              <w:spacing w:after="0"/>
              <w:jc w:val="right"/>
              <w:rPr>
                <w:rFonts w:eastAsia="Times New Roman" w:cstheme="minorHAnsi"/>
                <w:b/>
                <w:bCs/>
                <w:color w:val="000000"/>
                <w:sz w:val="20"/>
                <w:szCs w:val="20"/>
              </w:rPr>
            </w:pPr>
          </w:p>
        </w:tc>
        <w:tc>
          <w:tcPr>
            <w:tcW w:w="774" w:type="pct"/>
            <w:shd w:val="clear" w:color="auto" w:fill="auto"/>
            <w:noWrap/>
            <w:vAlign w:val="center"/>
          </w:tcPr>
          <w:p w:rsidR="00CE3489" w:rsidRPr="009A466C" w:rsidRDefault="00CE3489" w:rsidP="00F91A46">
            <w:pPr>
              <w:spacing w:after="0"/>
              <w:jc w:val="right"/>
              <w:rPr>
                <w:rFonts w:eastAsia="Times New Roman" w:cstheme="minorHAnsi"/>
                <w:b/>
                <w:bCs/>
                <w:color w:val="000000"/>
                <w:sz w:val="20"/>
                <w:szCs w:val="20"/>
              </w:rPr>
            </w:pPr>
          </w:p>
        </w:tc>
        <w:tc>
          <w:tcPr>
            <w:tcW w:w="774" w:type="pct"/>
            <w:shd w:val="clear" w:color="auto" w:fill="auto"/>
            <w:noWrap/>
            <w:vAlign w:val="center"/>
          </w:tcPr>
          <w:p w:rsidR="00CE3489" w:rsidRPr="009A466C" w:rsidRDefault="00CE3489" w:rsidP="00F91A46">
            <w:pPr>
              <w:spacing w:after="0"/>
              <w:jc w:val="right"/>
              <w:rPr>
                <w:rFonts w:eastAsia="Times New Roman" w:cstheme="minorHAnsi"/>
                <w:b/>
                <w:bCs/>
                <w:color w:val="000000"/>
                <w:sz w:val="20"/>
                <w:szCs w:val="20"/>
              </w:rPr>
            </w:pPr>
          </w:p>
        </w:tc>
        <w:tc>
          <w:tcPr>
            <w:tcW w:w="772" w:type="pct"/>
          </w:tcPr>
          <w:p w:rsidR="00CE3489" w:rsidRPr="009A466C" w:rsidRDefault="00CE3489" w:rsidP="00F91A46">
            <w:pPr>
              <w:spacing w:after="0"/>
              <w:jc w:val="right"/>
              <w:rPr>
                <w:rFonts w:eastAsia="Times New Roman" w:cstheme="minorHAnsi"/>
                <w:b/>
                <w:bCs/>
                <w:color w:val="000000"/>
                <w:sz w:val="20"/>
                <w:szCs w:val="20"/>
              </w:rPr>
            </w:pPr>
          </w:p>
        </w:tc>
        <w:tc>
          <w:tcPr>
            <w:tcW w:w="772" w:type="pct"/>
            <w:shd w:val="clear" w:color="auto" w:fill="auto"/>
            <w:noWrap/>
            <w:vAlign w:val="center"/>
          </w:tcPr>
          <w:p w:rsidR="00CE3489" w:rsidRPr="009A466C" w:rsidRDefault="00CE3489" w:rsidP="00F91A46">
            <w:pPr>
              <w:spacing w:after="0"/>
              <w:jc w:val="right"/>
              <w:rPr>
                <w:rFonts w:eastAsia="Times New Roman" w:cstheme="minorHAnsi"/>
                <w:b/>
                <w:bCs/>
                <w:color w:val="000000"/>
                <w:sz w:val="20"/>
                <w:szCs w:val="20"/>
              </w:rPr>
            </w:pPr>
          </w:p>
        </w:tc>
      </w:tr>
      <w:tr w:rsidR="00CE3489" w:rsidRPr="00C20BAA" w:rsidTr="00F91A46">
        <w:trPr>
          <w:trHeight w:val="14"/>
        </w:trPr>
        <w:tc>
          <w:tcPr>
            <w:tcW w:w="1133" w:type="pct"/>
            <w:shd w:val="clear" w:color="auto" w:fill="auto"/>
            <w:noWrap/>
            <w:vAlign w:val="center"/>
            <w:hideMark/>
          </w:tcPr>
          <w:p w:rsidR="00CE3489" w:rsidRPr="00C20BAA" w:rsidRDefault="00CE3489" w:rsidP="00F91A46">
            <w:pPr>
              <w:spacing w:after="0" w:line="276" w:lineRule="auto"/>
              <w:rPr>
                <w:rFonts w:cstheme="minorHAnsi"/>
                <w:sz w:val="18"/>
                <w:szCs w:val="18"/>
              </w:rPr>
            </w:pPr>
            <w:r w:rsidRPr="00C20BAA">
              <w:rPr>
                <w:rFonts w:cstheme="minorHAnsi"/>
                <w:sz w:val="18"/>
                <w:szCs w:val="18"/>
              </w:rPr>
              <w:t>Total încasări</w:t>
            </w:r>
          </w:p>
        </w:tc>
        <w:tc>
          <w:tcPr>
            <w:tcW w:w="774" w:type="pct"/>
            <w:shd w:val="clear" w:color="auto" w:fill="auto"/>
            <w:noWrap/>
            <w:vAlign w:val="bottom"/>
          </w:tcPr>
          <w:p w:rsidR="00CE3489" w:rsidRPr="00C20BAA" w:rsidRDefault="00CE3489" w:rsidP="00F91A46">
            <w:pPr>
              <w:spacing w:after="0" w:line="276" w:lineRule="auto"/>
              <w:jc w:val="right"/>
              <w:rPr>
                <w:rFonts w:cstheme="minorHAnsi"/>
                <w:sz w:val="18"/>
                <w:szCs w:val="18"/>
              </w:rPr>
            </w:pPr>
          </w:p>
        </w:tc>
        <w:tc>
          <w:tcPr>
            <w:tcW w:w="774" w:type="pct"/>
            <w:shd w:val="clear" w:color="auto" w:fill="auto"/>
            <w:noWrap/>
            <w:vAlign w:val="bottom"/>
          </w:tcPr>
          <w:p w:rsidR="00CE3489" w:rsidRPr="00C20BAA" w:rsidRDefault="00CE3489" w:rsidP="00F91A46">
            <w:pPr>
              <w:spacing w:after="0" w:line="276" w:lineRule="auto"/>
              <w:jc w:val="right"/>
              <w:rPr>
                <w:rFonts w:cstheme="minorHAnsi"/>
                <w:sz w:val="18"/>
                <w:szCs w:val="18"/>
              </w:rPr>
            </w:pPr>
          </w:p>
        </w:tc>
        <w:tc>
          <w:tcPr>
            <w:tcW w:w="774" w:type="pct"/>
            <w:shd w:val="clear" w:color="auto" w:fill="auto"/>
            <w:noWrap/>
            <w:vAlign w:val="bottom"/>
          </w:tcPr>
          <w:p w:rsidR="00CE3489" w:rsidRPr="00C20BAA" w:rsidRDefault="00CE3489" w:rsidP="00F91A46">
            <w:pPr>
              <w:spacing w:after="0" w:line="276" w:lineRule="auto"/>
              <w:jc w:val="right"/>
              <w:rPr>
                <w:rFonts w:cstheme="minorHAnsi"/>
                <w:sz w:val="18"/>
                <w:szCs w:val="18"/>
              </w:rPr>
            </w:pPr>
          </w:p>
        </w:tc>
        <w:tc>
          <w:tcPr>
            <w:tcW w:w="772" w:type="pct"/>
            <w:vAlign w:val="bottom"/>
          </w:tcPr>
          <w:p w:rsidR="00CE3489" w:rsidRPr="00C20BAA" w:rsidRDefault="00CE3489" w:rsidP="00F91A46">
            <w:pPr>
              <w:spacing w:after="0" w:line="276" w:lineRule="auto"/>
              <w:jc w:val="right"/>
              <w:rPr>
                <w:rFonts w:cstheme="minorHAnsi"/>
                <w:sz w:val="18"/>
                <w:szCs w:val="18"/>
              </w:rPr>
            </w:pPr>
          </w:p>
        </w:tc>
        <w:tc>
          <w:tcPr>
            <w:tcW w:w="772" w:type="pct"/>
            <w:shd w:val="clear" w:color="auto" w:fill="auto"/>
            <w:noWrap/>
            <w:vAlign w:val="bottom"/>
          </w:tcPr>
          <w:p w:rsidR="00CE3489" w:rsidRPr="00C20BAA" w:rsidRDefault="00CE3489" w:rsidP="00F91A46">
            <w:pPr>
              <w:spacing w:after="0" w:line="276" w:lineRule="auto"/>
              <w:jc w:val="right"/>
              <w:rPr>
                <w:rFonts w:cstheme="minorHAnsi"/>
                <w:sz w:val="18"/>
                <w:szCs w:val="18"/>
              </w:rPr>
            </w:pPr>
          </w:p>
        </w:tc>
      </w:tr>
      <w:tr w:rsidR="00CE3489" w:rsidRPr="00C20BAA" w:rsidTr="00F91A46">
        <w:trPr>
          <w:trHeight w:val="14"/>
        </w:trPr>
        <w:tc>
          <w:tcPr>
            <w:tcW w:w="1133" w:type="pct"/>
            <w:shd w:val="clear" w:color="auto" w:fill="auto"/>
            <w:noWrap/>
            <w:vAlign w:val="center"/>
            <w:hideMark/>
          </w:tcPr>
          <w:p w:rsidR="00CE3489" w:rsidRPr="00C20BAA" w:rsidRDefault="00CE3489" w:rsidP="00F91A46">
            <w:pPr>
              <w:spacing w:after="0" w:line="276" w:lineRule="auto"/>
              <w:rPr>
                <w:rFonts w:cstheme="minorHAnsi"/>
                <w:sz w:val="18"/>
                <w:szCs w:val="18"/>
              </w:rPr>
            </w:pPr>
            <w:r w:rsidRPr="00C20BAA">
              <w:rPr>
                <w:rFonts w:cstheme="minorHAnsi"/>
                <w:sz w:val="18"/>
                <w:szCs w:val="18"/>
              </w:rPr>
              <w:t>Total Plăți</w:t>
            </w:r>
          </w:p>
        </w:tc>
        <w:tc>
          <w:tcPr>
            <w:tcW w:w="774" w:type="pct"/>
            <w:shd w:val="clear" w:color="auto" w:fill="auto"/>
            <w:noWrap/>
            <w:vAlign w:val="bottom"/>
          </w:tcPr>
          <w:p w:rsidR="00CE3489" w:rsidRPr="00C20BAA" w:rsidRDefault="00CE3489" w:rsidP="00F91A46">
            <w:pPr>
              <w:spacing w:after="0" w:line="276" w:lineRule="auto"/>
              <w:jc w:val="right"/>
              <w:rPr>
                <w:rFonts w:cstheme="minorHAnsi"/>
                <w:sz w:val="18"/>
                <w:szCs w:val="18"/>
              </w:rPr>
            </w:pPr>
          </w:p>
        </w:tc>
        <w:tc>
          <w:tcPr>
            <w:tcW w:w="774" w:type="pct"/>
            <w:shd w:val="clear" w:color="auto" w:fill="auto"/>
            <w:noWrap/>
            <w:vAlign w:val="bottom"/>
          </w:tcPr>
          <w:p w:rsidR="00CE3489" w:rsidRPr="00C20BAA" w:rsidRDefault="00CE3489" w:rsidP="00F91A46">
            <w:pPr>
              <w:spacing w:after="0" w:line="276" w:lineRule="auto"/>
              <w:jc w:val="right"/>
              <w:rPr>
                <w:rFonts w:cstheme="minorHAnsi"/>
                <w:sz w:val="18"/>
                <w:szCs w:val="18"/>
              </w:rPr>
            </w:pPr>
          </w:p>
        </w:tc>
        <w:tc>
          <w:tcPr>
            <w:tcW w:w="774" w:type="pct"/>
            <w:shd w:val="clear" w:color="auto" w:fill="auto"/>
            <w:noWrap/>
            <w:vAlign w:val="bottom"/>
          </w:tcPr>
          <w:p w:rsidR="00CE3489" w:rsidRPr="00C20BAA" w:rsidRDefault="00CE3489" w:rsidP="00F91A46">
            <w:pPr>
              <w:spacing w:after="0" w:line="276" w:lineRule="auto"/>
              <w:jc w:val="right"/>
              <w:rPr>
                <w:rFonts w:cstheme="minorHAnsi"/>
                <w:sz w:val="18"/>
                <w:szCs w:val="18"/>
              </w:rPr>
            </w:pPr>
          </w:p>
        </w:tc>
        <w:tc>
          <w:tcPr>
            <w:tcW w:w="772" w:type="pct"/>
            <w:vAlign w:val="bottom"/>
          </w:tcPr>
          <w:p w:rsidR="00CE3489" w:rsidRPr="00C20BAA" w:rsidRDefault="00CE3489" w:rsidP="00F91A46">
            <w:pPr>
              <w:spacing w:after="0" w:line="276" w:lineRule="auto"/>
              <w:jc w:val="right"/>
              <w:rPr>
                <w:rFonts w:cstheme="minorHAnsi"/>
                <w:sz w:val="18"/>
                <w:szCs w:val="18"/>
              </w:rPr>
            </w:pPr>
          </w:p>
        </w:tc>
        <w:tc>
          <w:tcPr>
            <w:tcW w:w="772" w:type="pct"/>
            <w:shd w:val="clear" w:color="auto" w:fill="auto"/>
            <w:noWrap/>
            <w:vAlign w:val="bottom"/>
          </w:tcPr>
          <w:p w:rsidR="00CE3489" w:rsidRPr="00C20BAA" w:rsidRDefault="00CE3489" w:rsidP="00F91A46">
            <w:pPr>
              <w:spacing w:after="0" w:line="276" w:lineRule="auto"/>
              <w:jc w:val="right"/>
              <w:rPr>
                <w:rFonts w:cstheme="minorHAnsi"/>
                <w:sz w:val="18"/>
                <w:szCs w:val="18"/>
              </w:rPr>
            </w:pPr>
          </w:p>
        </w:tc>
      </w:tr>
      <w:tr w:rsidR="00CE3489" w:rsidRPr="00C20BAA" w:rsidTr="00F91A46">
        <w:trPr>
          <w:trHeight w:val="14"/>
        </w:trPr>
        <w:tc>
          <w:tcPr>
            <w:tcW w:w="1133" w:type="pct"/>
            <w:shd w:val="clear" w:color="auto" w:fill="auto"/>
            <w:noWrap/>
            <w:vAlign w:val="center"/>
            <w:hideMark/>
          </w:tcPr>
          <w:p w:rsidR="00CE3489" w:rsidRPr="00C20BAA" w:rsidRDefault="00CE3489" w:rsidP="00F91A46">
            <w:pPr>
              <w:spacing w:after="0" w:line="276" w:lineRule="auto"/>
              <w:rPr>
                <w:rFonts w:cstheme="minorHAnsi"/>
                <w:b/>
                <w:sz w:val="18"/>
                <w:szCs w:val="18"/>
              </w:rPr>
            </w:pPr>
            <w:r w:rsidRPr="00C20BAA">
              <w:rPr>
                <w:rFonts w:cstheme="minorHAnsi"/>
                <w:b/>
                <w:sz w:val="18"/>
                <w:szCs w:val="18"/>
              </w:rPr>
              <w:t>Flux Net Total</w:t>
            </w:r>
          </w:p>
        </w:tc>
        <w:tc>
          <w:tcPr>
            <w:tcW w:w="774" w:type="pct"/>
            <w:shd w:val="clear" w:color="auto" w:fill="auto"/>
            <w:noWrap/>
            <w:vAlign w:val="bottom"/>
          </w:tcPr>
          <w:p w:rsidR="00CE3489" w:rsidRPr="00C20BAA" w:rsidRDefault="00CE3489" w:rsidP="00F91A46">
            <w:pPr>
              <w:spacing w:after="0" w:line="276" w:lineRule="auto"/>
              <w:jc w:val="right"/>
              <w:rPr>
                <w:rFonts w:cstheme="minorHAnsi"/>
                <w:b/>
                <w:sz w:val="18"/>
                <w:szCs w:val="18"/>
              </w:rPr>
            </w:pPr>
          </w:p>
        </w:tc>
        <w:tc>
          <w:tcPr>
            <w:tcW w:w="774" w:type="pct"/>
            <w:shd w:val="clear" w:color="auto" w:fill="auto"/>
            <w:noWrap/>
            <w:vAlign w:val="bottom"/>
          </w:tcPr>
          <w:p w:rsidR="00CE3489" w:rsidRPr="00C20BAA" w:rsidRDefault="00CE3489" w:rsidP="00F91A46">
            <w:pPr>
              <w:spacing w:after="0" w:line="276" w:lineRule="auto"/>
              <w:jc w:val="right"/>
              <w:rPr>
                <w:rFonts w:cstheme="minorHAnsi"/>
                <w:b/>
                <w:sz w:val="18"/>
                <w:szCs w:val="18"/>
              </w:rPr>
            </w:pPr>
          </w:p>
        </w:tc>
        <w:tc>
          <w:tcPr>
            <w:tcW w:w="774" w:type="pct"/>
            <w:shd w:val="clear" w:color="auto" w:fill="auto"/>
            <w:noWrap/>
            <w:vAlign w:val="bottom"/>
          </w:tcPr>
          <w:p w:rsidR="00CE3489" w:rsidRPr="00C20BAA" w:rsidRDefault="00CE3489" w:rsidP="00F91A46">
            <w:pPr>
              <w:spacing w:after="0" w:line="276" w:lineRule="auto"/>
              <w:jc w:val="right"/>
              <w:rPr>
                <w:rFonts w:cstheme="minorHAnsi"/>
                <w:b/>
                <w:sz w:val="18"/>
                <w:szCs w:val="18"/>
              </w:rPr>
            </w:pPr>
          </w:p>
        </w:tc>
        <w:tc>
          <w:tcPr>
            <w:tcW w:w="772" w:type="pct"/>
            <w:vAlign w:val="bottom"/>
          </w:tcPr>
          <w:p w:rsidR="00CE3489" w:rsidRPr="00C20BAA" w:rsidRDefault="00CE3489" w:rsidP="00F91A46">
            <w:pPr>
              <w:spacing w:after="0" w:line="276" w:lineRule="auto"/>
              <w:jc w:val="right"/>
              <w:rPr>
                <w:rFonts w:cstheme="minorHAnsi"/>
                <w:b/>
                <w:sz w:val="18"/>
                <w:szCs w:val="18"/>
              </w:rPr>
            </w:pPr>
          </w:p>
        </w:tc>
        <w:tc>
          <w:tcPr>
            <w:tcW w:w="772" w:type="pct"/>
            <w:shd w:val="clear" w:color="auto" w:fill="auto"/>
            <w:noWrap/>
            <w:vAlign w:val="bottom"/>
          </w:tcPr>
          <w:p w:rsidR="00CE3489" w:rsidRPr="00C20BAA" w:rsidRDefault="00CE3489" w:rsidP="00F91A46">
            <w:pPr>
              <w:spacing w:after="0" w:line="276" w:lineRule="auto"/>
              <w:jc w:val="right"/>
              <w:rPr>
                <w:rFonts w:cstheme="minorHAnsi"/>
                <w:b/>
                <w:sz w:val="18"/>
                <w:szCs w:val="18"/>
              </w:rPr>
            </w:pPr>
          </w:p>
        </w:tc>
      </w:tr>
      <w:tr w:rsidR="00CE3489" w:rsidRPr="00C20BAA" w:rsidTr="00F91A46">
        <w:trPr>
          <w:trHeight w:val="14"/>
        </w:trPr>
        <w:tc>
          <w:tcPr>
            <w:tcW w:w="1133" w:type="pct"/>
            <w:shd w:val="clear" w:color="auto" w:fill="auto"/>
            <w:noWrap/>
            <w:vAlign w:val="center"/>
            <w:hideMark/>
          </w:tcPr>
          <w:p w:rsidR="00CE3489" w:rsidRPr="00C20BAA" w:rsidRDefault="00CE3489" w:rsidP="00F91A46">
            <w:pPr>
              <w:spacing w:after="0" w:line="276" w:lineRule="auto"/>
              <w:rPr>
                <w:rFonts w:cstheme="minorHAnsi"/>
                <w:sz w:val="18"/>
                <w:szCs w:val="18"/>
              </w:rPr>
            </w:pPr>
          </w:p>
        </w:tc>
        <w:tc>
          <w:tcPr>
            <w:tcW w:w="774" w:type="pct"/>
            <w:shd w:val="clear" w:color="auto" w:fill="auto"/>
            <w:noWrap/>
            <w:vAlign w:val="center"/>
          </w:tcPr>
          <w:p w:rsidR="00CE3489" w:rsidRPr="00C20BAA" w:rsidRDefault="00CE3489" w:rsidP="00F91A46">
            <w:pPr>
              <w:spacing w:after="0"/>
              <w:jc w:val="right"/>
              <w:rPr>
                <w:rFonts w:eastAsia="Times New Roman" w:cstheme="minorHAnsi"/>
                <w:b/>
                <w:bCs/>
                <w:color w:val="000000"/>
                <w:sz w:val="20"/>
                <w:szCs w:val="20"/>
              </w:rPr>
            </w:pPr>
          </w:p>
        </w:tc>
        <w:tc>
          <w:tcPr>
            <w:tcW w:w="774" w:type="pct"/>
            <w:shd w:val="clear" w:color="auto" w:fill="auto"/>
            <w:noWrap/>
            <w:vAlign w:val="center"/>
          </w:tcPr>
          <w:p w:rsidR="00CE3489" w:rsidRPr="00C20BAA" w:rsidRDefault="00CE3489" w:rsidP="00F91A46">
            <w:pPr>
              <w:spacing w:after="0"/>
              <w:jc w:val="right"/>
              <w:rPr>
                <w:rFonts w:eastAsia="Times New Roman" w:cstheme="minorHAnsi"/>
                <w:b/>
                <w:bCs/>
                <w:color w:val="000000"/>
                <w:sz w:val="20"/>
                <w:szCs w:val="20"/>
              </w:rPr>
            </w:pPr>
          </w:p>
        </w:tc>
        <w:tc>
          <w:tcPr>
            <w:tcW w:w="774" w:type="pct"/>
            <w:shd w:val="clear" w:color="auto" w:fill="auto"/>
            <w:noWrap/>
            <w:vAlign w:val="center"/>
          </w:tcPr>
          <w:p w:rsidR="00CE3489" w:rsidRPr="00C20BAA" w:rsidRDefault="00CE3489" w:rsidP="00F91A46">
            <w:pPr>
              <w:spacing w:after="0"/>
              <w:jc w:val="right"/>
              <w:rPr>
                <w:rFonts w:eastAsia="Times New Roman" w:cstheme="minorHAnsi"/>
                <w:b/>
                <w:bCs/>
                <w:color w:val="000000"/>
                <w:sz w:val="20"/>
                <w:szCs w:val="20"/>
              </w:rPr>
            </w:pPr>
          </w:p>
        </w:tc>
        <w:tc>
          <w:tcPr>
            <w:tcW w:w="772" w:type="pct"/>
          </w:tcPr>
          <w:p w:rsidR="00CE3489" w:rsidRPr="00C20BAA" w:rsidRDefault="00CE3489" w:rsidP="00F91A46">
            <w:pPr>
              <w:spacing w:after="0"/>
              <w:jc w:val="right"/>
              <w:rPr>
                <w:rFonts w:eastAsia="Times New Roman" w:cstheme="minorHAnsi"/>
                <w:b/>
                <w:bCs/>
                <w:color w:val="000000"/>
                <w:sz w:val="20"/>
                <w:szCs w:val="20"/>
              </w:rPr>
            </w:pPr>
          </w:p>
        </w:tc>
        <w:tc>
          <w:tcPr>
            <w:tcW w:w="772" w:type="pct"/>
            <w:shd w:val="clear" w:color="auto" w:fill="auto"/>
            <w:noWrap/>
            <w:vAlign w:val="center"/>
          </w:tcPr>
          <w:p w:rsidR="00CE3489" w:rsidRPr="00C20BAA" w:rsidRDefault="00CE3489" w:rsidP="00F91A46">
            <w:pPr>
              <w:spacing w:after="0"/>
              <w:jc w:val="right"/>
              <w:rPr>
                <w:rFonts w:eastAsia="Times New Roman" w:cstheme="minorHAnsi"/>
                <w:b/>
                <w:bCs/>
                <w:color w:val="000000"/>
                <w:sz w:val="20"/>
                <w:szCs w:val="20"/>
              </w:rPr>
            </w:pPr>
          </w:p>
        </w:tc>
      </w:tr>
      <w:tr w:rsidR="00CE3489" w:rsidRPr="00C20BAA" w:rsidTr="00F91A46">
        <w:trPr>
          <w:trHeight w:val="14"/>
        </w:trPr>
        <w:tc>
          <w:tcPr>
            <w:tcW w:w="1133" w:type="pct"/>
            <w:shd w:val="clear" w:color="auto" w:fill="auto"/>
            <w:vAlign w:val="center"/>
            <w:hideMark/>
          </w:tcPr>
          <w:p w:rsidR="00CE3489" w:rsidRPr="00C20BAA" w:rsidRDefault="00CE3489" w:rsidP="00F91A46">
            <w:pPr>
              <w:spacing w:after="0" w:line="276" w:lineRule="auto"/>
              <w:rPr>
                <w:rFonts w:cstheme="minorHAnsi"/>
                <w:b/>
                <w:sz w:val="16"/>
                <w:szCs w:val="16"/>
              </w:rPr>
            </w:pPr>
            <w:r w:rsidRPr="00C20BAA">
              <w:rPr>
                <w:rFonts w:cstheme="minorHAnsi"/>
                <w:b/>
                <w:sz w:val="16"/>
                <w:szCs w:val="16"/>
              </w:rPr>
              <w:t>Mijloace bănești la sfârșitul perioadei</w:t>
            </w:r>
          </w:p>
        </w:tc>
        <w:tc>
          <w:tcPr>
            <w:tcW w:w="774" w:type="pct"/>
            <w:shd w:val="clear" w:color="auto" w:fill="auto"/>
            <w:noWrap/>
            <w:vAlign w:val="bottom"/>
          </w:tcPr>
          <w:p w:rsidR="00CE3489" w:rsidRPr="00C20BAA" w:rsidRDefault="00CE3489" w:rsidP="00F91A46">
            <w:pPr>
              <w:spacing w:after="0" w:line="276" w:lineRule="auto"/>
              <w:jc w:val="right"/>
              <w:rPr>
                <w:rFonts w:cstheme="minorHAnsi"/>
                <w:b/>
                <w:sz w:val="18"/>
                <w:szCs w:val="18"/>
              </w:rPr>
            </w:pPr>
          </w:p>
        </w:tc>
        <w:tc>
          <w:tcPr>
            <w:tcW w:w="774" w:type="pct"/>
            <w:shd w:val="clear" w:color="auto" w:fill="auto"/>
            <w:noWrap/>
            <w:vAlign w:val="bottom"/>
          </w:tcPr>
          <w:p w:rsidR="00CE3489" w:rsidRPr="00C20BAA" w:rsidRDefault="00CE3489" w:rsidP="00F91A46">
            <w:pPr>
              <w:spacing w:after="0" w:line="276" w:lineRule="auto"/>
              <w:jc w:val="right"/>
              <w:rPr>
                <w:rFonts w:cstheme="minorHAnsi"/>
                <w:b/>
                <w:sz w:val="18"/>
                <w:szCs w:val="18"/>
              </w:rPr>
            </w:pPr>
          </w:p>
        </w:tc>
        <w:tc>
          <w:tcPr>
            <w:tcW w:w="774" w:type="pct"/>
            <w:shd w:val="clear" w:color="auto" w:fill="auto"/>
            <w:noWrap/>
            <w:vAlign w:val="bottom"/>
          </w:tcPr>
          <w:p w:rsidR="00CE3489" w:rsidRPr="00C20BAA" w:rsidRDefault="00CE3489" w:rsidP="00F91A46">
            <w:pPr>
              <w:spacing w:after="0" w:line="276" w:lineRule="auto"/>
              <w:jc w:val="right"/>
              <w:rPr>
                <w:rFonts w:cstheme="minorHAnsi"/>
                <w:b/>
                <w:sz w:val="18"/>
                <w:szCs w:val="18"/>
              </w:rPr>
            </w:pPr>
          </w:p>
        </w:tc>
        <w:tc>
          <w:tcPr>
            <w:tcW w:w="772" w:type="pct"/>
            <w:vAlign w:val="bottom"/>
          </w:tcPr>
          <w:p w:rsidR="00CE3489" w:rsidRPr="00C20BAA" w:rsidRDefault="00CE3489" w:rsidP="00F91A46">
            <w:pPr>
              <w:spacing w:after="0" w:line="276" w:lineRule="auto"/>
              <w:jc w:val="right"/>
              <w:rPr>
                <w:rFonts w:cstheme="minorHAnsi"/>
                <w:b/>
                <w:sz w:val="18"/>
                <w:szCs w:val="18"/>
              </w:rPr>
            </w:pPr>
          </w:p>
        </w:tc>
        <w:tc>
          <w:tcPr>
            <w:tcW w:w="772" w:type="pct"/>
            <w:shd w:val="clear" w:color="auto" w:fill="auto"/>
            <w:noWrap/>
            <w:vAlign w:val="bottom"/>
          </w:tcPr>
          <w:p w:rsidR="00CE3489" w:rsidRPr="00C20BAA" w:rsidRDefault="00CE3489" w:rsidP="00F91A46">
            <w:pPr>
              <w:spacing w:after="0" w:line="276" w:lineRule="auto"/>
              <w:jc w:val="right"/>
              <w:rPr>
                <w:rFonts w:cstheme="minorHAnsi"/>
                <w:b/>
                <w:sz w:val="18"/>
                <w:szCs w:val="18"/>
              </w:rPr>
            </w:pPr>
          </w:p>
        </w:tc>
      </w:tr>
    </w:tbl>
    <w:p w:rsidR="00CE3489" w:rsidRDefault="00CE3489" w:rsidP="00CE3489"/>
    <w:p w:rsidR="00CE3489" w:rsidRDefault="00CE3489" w:rsidP="00CE3489"/>
    <w:p w:rsidR="00CE3489" w:rsidRDefault="00CE3489" w:rsidP="00CE3489">
      <w:pPr>
        <w:spacing w:line="276" w:lineRule="auto"/>
        <w:rPr>
          <w:b/>
          <w:color w:val="FF0000"/>
        </w:rPr>
      </w:pPr>
      <w:r>
        <w:rPr>
          <w:b/>
          <w:color w:val="FF0000"/>
        </w:rPr>
        <w:br w:type="page"/>
      </w:r>
    </w:p>
    <w:p w:rsidR="00CE3489" w:rsidRDefault="00CE3489" w:rsidP="00CE3489">
      <w:pPr>
        <w:spacing w:line="276" w:lineRule="auto"/>
        <w:rPr>
          <w:b/>
          <w:color w:val="FF0000"/>
        </w:rPr>
      </w:pPr>
      <w:r w:rsidRPr="00FC701F">
        <w:rPr>
          <w:b/>
          <w:color w:val="FF0000"/>
        </w:rPr>
        <w:lastRenderedPageBreak/>
        <w:t>Rezultate financiare:</w:t>
      </w:r>
    </w:p>
    <w:p w:rsidR="00CE3489" w:rsidRPr="00FC701F" w:rsidRDefault="00CE3489" w:rsidP="00CE3489">
      <w:pPr>
        <w:pStyle w:val="af5"/>
        <w:rPr>
          <w:b w:val="0"/>
          <w:color w:val="FF0000"/>
        </w:rPr>
      </w:pPr>
      <w:r>
        <w:t xml:space="preserve">Tabel </w:t>
      </w:r>
      <w:fldSimple w:instr=" SEQ Tabel \* ARABIC ">
        <w:r>
          <w:rPr>
            <w:noProof/>
          </w:rPr>
          <w:t>18</w:t>
        </w:r>
      </w:fldSimple>
      <w:r>
        <w:t xml:space="preserve"> Rezultate financiare, MDL, 2019-2023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2"/>
        <w:gridCol w:w="1233"/>
        <w:gridCol w:w="1233"/>
        <w:gridCol w:w="1235"/>
        <w:gridCol w:w="1233"/>
        <w:gridCol w:w="1232"/>
      </w:tblGrid>
      <w:tr w:rsidR="00CE3489" w:rsidTr="00F91A46">
        <w:trPr>
          <w:trHeight w:val="227"/>
        </w:trPr>
        <w:tc>
          <w:tcPr>
            <w:tcW w:w="1680" w:type="pct"/>
            <w:shd w:val="clear" w:color="auto" w:fill="D9D9D9" w:themeFill="background1" w:themeFillShade="D9"/>
            <w:noWrap/>
            <w:vAlign w:val="bottom"/>
          </w:tcPr>
          <w:p w:rsidR="00CE3489" w:rsidRPr="00BE77AD" w:rsidRDefault="00CE3489" w:rsidP="00F91A46">
            <w:pPr>
              <w:spacing w:after="0" w:line="276" w:lineRule="auto"/>
              <w:jc w:val="center"/>
              <w:rPr>
                <w:b/>
                <w:sz w:val="20"/>
                <w:szCs w:val="20"/>
              </w:rPr>
            </w:pPr>
            <w:r w:rsidRPr="00BE77AD">
              <w:rPr>
                <w:b/>
                <w:sz w:val="20"/>
                <w:szCs w:val="20"/>
              </w:rPr>
              <w:t> </w:t>
            </w:r>
          </w:p>
        </w:tc>
        <w:tc>
          <w:tcPr>
            <w:tcW w:w="664" w:type="pct"/>
            <w:shd w:val="clear" w:color="auto" w:fill="D9D9D9" w:themeFill="background1" w:themeFillShade="D9"/>
            <w:noWrap/>
          </w:tcPr>
          <w:p w:rsidR="00CE3489" w:rsidRPr="00BE77AD" w:rsidRDefault="00CE3489" w:rsidP="00F91A46">
            <w:pPr>
              <w:spacing w:after="0" w:line="276" w:lineRule="auto"/>
              <w:jc w:val="center"/>
              <w:rPr>
                <w:b/>
                <w:sz w:val="20"/>
                <w:szCs w:val="20"/>
              </w:rPr>
            </w:pPr>
            <w:r>
              <w:rPr>
                <w:b/>
                <w:sz w:val="20"/>
                <w:szCs w:val="20"/>
              </w:rPr>
              <w:t>2019</w:t>
            </w:r>
          </w:p>
        </w:tc>
        <w:tc>
          <w:tcPr>
            <w:tcW w:w="664" w:type="pct"/>
            <w:shd w:val="clear" w:color="auto" w:fill="D9D9D9" w:themeFill="background1" w:themeFillShade="D9"/>
            <w:noWrap/>
          </w:tcPr>
          <w:p w:rsidR="00CE3489" w:rsidRPr="00BE77AD" w:rsidRDefault="00CE3489" w:rsidP="00F91A46">
            <w:pPr>
              <w:spacing w:after="0" w:line="276" w:lineRule="auto"/>
              <w:jc w:val="center"/>
              <w:rPr>
                <w:b/>
                <w:sz w:val="20"/>
                <w:szCs w:val="20"/>
              </w:rPr>
            </w:pPr>
            <w:r>
              <w:rPr>
                <w:b/>
                <w:sz w:val="20"/>
                <w:szCs w:val="20"/>
              </w:rPr>
              <w:t>2020</w:t>
            </w:r>
          </w:p>
        </w:tc>
        <w:tc>
          <w:tcPr>
            <w:tcW w:w="665" w:type="pct"/>
            <w:shd w:val="clear" w:color="auto" w:fill="D9D9D9" w:themeFill="background1" w:themeFillShade="D9"/>
            <w:noWrap/>
          </w:tcPr>
          <w:p w:rsidR="00CE3489" w:rsidRPr="00BE77AD" w:rsidRDefault="00CE3489" w:rsidP="00F91A46">
            <w:pPr>
              <w:spacing w:after="0" w:line="276" w:lineRule="auto"/>
              <w:jc w:val="center"/>
              <w:rPr>
                <w:b/>
                <w:sz w:val="20"/>
                <w:szCs w:val="20"/>
              </w:rPr>
            </w:pPr>
            <w:r>
              <w:rPr>
                <w:b/>
                <w:sz w:val="20"/>
                <w:szCs w:val="20"/>
              </w:rPr>
              <w:t>2021</w:t>
            </w:r>
          </w:p>
        </w:tc>
        <w:tc>
          <w:tcPr>
            <w:tcW w:w="664" w:type="pct"/>
            <w:shd w:val="clear" w:color="auto" w:fill="D9D9D9" w:themeFill="background1" w:themeFillShade="D9"/>
            <w:noWrap/>
          </w:tcPr>
          <w:p w:rsidR="00CE3489" w:rsidRPr="00BE77AD" w:rsidRDefault="00CE3489" w:rsidP="00F91A46">
            <w:pPr>
              <w:spacing w:after="0" w:line="276" w:lineRule="auto"/>
              <w:jc w:val="center"/>
              <w:rPr>
                <w:b/>
                <w:sz w:val="20"/>
                <w:szCs w:val="20"/>
              </w:rPr>
            </w:pPr>
            <w:r>
              <w:rPr>
                <w:b/>
                <w:sz w:val="20"/>
                <w:szCs w:val="20"/>
              </w:rPr>
              <w:t>2022</w:t>
            </w:r>
          </w:p>
        </w:tc>
        <w:tc>
          <w:tcPr>
            <w:tcW w:w="664" w:type="pct"/>
            <w:shd w:val="clear" w:color="auto" w:fill="D9D9D9" w:themeFill="background1" w:themeFillShade="D9"/>
            <w:noWrap/>
          </w:tcPr>
          <w:p w:rsidR="00CE3489" w:rsidRPr="00BE77AD" w:rsidRDefault="00CE3489" w:rsidP="00F91A46">
            <w:pPr>
              <w:spacing w:after="0" w:line="276" w:lineRule="auto"/>
              <w:jc w:val="center"/>
              <w:rPr>
                <w:b/>
                <w:sz w:val="20"/>
                <w:szCs w:val="20"/>
              </w:rPr>
            </w:pPr>
            <w:r>
              <w:rPr>
                <w:b/>
                <w:sz w:val="20"/>
                <w:szCs w:val="20"/>
              </w:rPr>
              <w:t>2023</w:t>
            </w:r>
          </w:p>
        </w:tc>
      </w:tr>
      <w:tr w:rsidR="00CE3489" w:rsidTr="00F91A46">
        <w:trPr>
          <w:trHeight w:val="227"/>
        </w:trPr>
        <w:tc>
          <w:tcPr>
            <w:tcW w:w="1680" w:type="pct"/>
            <w:shd w:val="clear" w:color="auto" w:fill="auto"/>
            <w:noWrap/>
            <w:vAlign w:val="bottom"/>
          </w:tcPr>
          <w:p w:rsidR="00CE3489" w:rsidRPr="00BE77AD" w:rsidRDefault="00CE3489" w:rsidP="00F91A46">
            <w:pPr>
              <w:spacing w:after="0" w:line="276" w:lineRule="auto"/>
              <w:rPr>
                <w:b/>
                <w:sz w:val="20"/>
                <w:szCs w:val="20"/>
              </w:rPr>
            </w:pPr>
            <w:r w:rsidRPr="00BE77AD">
              <w:rPr>
                <w:b/>
                <w:sz w:val="20"/>
                <w:szCs w:val="20"/>
              </w:rPr>
              <w:t>I. Vânzări Nete</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5"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r>
      <w:tr w:rsidR="00CE3489" w:rsidTr="00F91A46">
        <w:trPr>
          <w:trHeight w:val="227"/>
        </w:trPr>
        <w:tc>
          <w:tcPr>
            <w:tcW w:w="1680" w:type="pct"/>
            <w:shd w:val="clear" w:color="auto" w:fill="auto"/>
            <w:noWrap/>
            <w:vAlign w:val="bottom"/>
          </w:tcPr>
          <w:p w:rsidR="00CE3489" w:rsidRPr="00BE77AD" w:rsidRDefault="00CE3489" w:rsidP="00F91A46">
            <w:pPr>
              <w:spacing w:after="0" w:line="276" w:lineRule="auto"/>
              <w:rPr>
                <w:b/>
                <w:sz w:val="20"/>
                <w:szCs w:val="20"/>
              </w:rPr>
            </w:pPr>
            <w:r w:rsidRPr="00BE77AD">
              <w:rPr>
                <w:b/>
                <w:sz w:val="20"/>
                <w:szCs w:val="20"/>
              </w:rPr>
              <w:t>II. Costul Vânzărilor</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5"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r>
      <w:tr w:rsidR="00CE3489" w:rsidTr="00F91A46">
        <w:trPr>
          <w:trHeight w:val="227"/>
        </w:trPr>
        <w:tc>
          <w:tcPr>
            <w:tcW w:w="1680" w:type="pct"/>
            <w:shd w:val="clear" w:color="auto" w:fill="auto"/>
            <w:noWrap/>
            <w:vAlign w:val="bottom"/>
          </w:tcPr>
          <w:p w:rsidR="00CE3489" w:rsidRPr="00BE77AD" w:rsidRDefault="00CE3489" w:rsidP="00F91A46">
            <w:pPr>
              <w:spacing w:after="0" w:line="276" w:lineRule="auto"/>
              <w:rPr>
                <w:b/>
                <w:sz w:val="20"/>
                <w:szCs w:val="20"/>
              </w:rPr>
            </w:pPr>
            <w:r w:rsidRPr="00BE77AD">
              <w:rPr>
                <w:b/>
                <w:sz w:val="20"/>
                <w:szCs w:val="20"/>
              </w:rPr>
              <w:t>III. Profit Brut ( I-II )</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5"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r>
      <w:tr w:rsidR="00CE3489" w:rsidTr="00F91A46">
        <w:trPr>
          <w:trHeight w:val="227"/>
        </w:trPr>
        <w:tc>
          <w:tcPr>
            <w:tcW w:w="1680" w:type="pct"/>
            <w:shd w:val="clear" w:color="auto" w:fill="auto"/>
            <w:noWrap/>
            <w:vAlign w:val="bottom"/>
          </w:tcPr>
          <w:p w:rsidR="00CE3489" w:rsidRPr="00BE77AD" w:rsidRDefault="00CE3489" w:rsidP="00F91A46">
            <w:pPr>
              <w:spacing w:after="0" w:line="276" w:lineRule="auto"/>
              <w:rPr>
                <w:b/>
                <w:sz w:val="20"/>
                <w:szCs w:val="20"/>
              </w:rPr>
            </w:pPr>
            <w:r w:rsidRPr="00BE77AD">
              <w:rPr>
                <w:b/>
                <w:sz w:val="20"/>
                <w:szCs w:val="20"/>
              </w:rPr>
              <w:t>IV. Cheltuieli Operaționale</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5"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r>
      <w:tr w:rsidR="00CE3489" w:rsidTr="00F91A46">
        <w:trPr>
          <w:trHeight w:val="227"/>
        </w:trPr>
        <w:tc>
          <w:tcPr>
            <w:tcW w:w="1680" w:type="pct"/>
            <w:shd w:val="clear" w:color="auto" w:fill="auto"/>
            <w:noWrap/>
            <w:vAlign w:val="bottom"/>
          </w:tcPr>
          <w:p w:rsidR="00CE3489" w:rsidRPr="00BE77AD" w:rsidRDefault="00CE3489" w:rsidP="00F91A46">
            <w:pPr>
              <w:spacing w:after="0" w:line="276" w:lineRule="auto"/>
              <w:rPr>
                <w:b/>
                <w:sz w:val="20"/>
                <w:szCs w:val="20"/>
              </w:rPr>
            </w:pPr>
            <w:r w:rsidRPr="00BE77AD">
              <w:rPr>
                <w:b/>
                <w:sz w:val="20"/>
                <w:szCs w:val="20"/>
              </w:rPr>
              <w:t>V. Profit pana la Impozitare (III-IV)</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5"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r>
      <w:tr w:rsidR="00CE3489" w:rsidTr="00F91A46">
        <w:trPr>
          <w:trHeight w:val="227"/>
        </w:trPr>
        <w:tc>
          <w:tcPr>
            <w:tcW w:w="1680" w:type="pct"/>
            <w:shd w:val="clear" w:color="auto" w:fill="auto"/>
            <w:noWrap/>
            <w:vAlign w:val="bottom"/>
          </w:tcPr>
          <w:p w:rsidR="00CE3489" w:rsidRPr="00BE77AD" w:rsidRDefault="00CE3489" w:rsidP="00F91A46">
            <w:pPr>
              <w:spacing w:after="0" w:line="276" w:lineRule="auto"/>
              <w:rPr>
                <w:b/>
                <w:sz w:val="20"/>
                <w:szCs w:val="20"/>
              </w:rPr>
            </w:pPr>
            <w:r w:rsidRPr="00BE77AD">
              <w:rPr>
                <w:b/>
                <w:sz w:val="20"/>
                <w:szCs w:val="20"/>
              </w:rPr>
              <w:t>VI. Impozit pe profit</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w:t>
            </w:r>
          </w:p>
        </w:tc>
        <w:tc>
          <w:tcPr>
            <w:tcW w:w="665"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w:t>
            </w:r>
          </w:p>
        </w:tc>
      </w:tr>
      <w:tr w:rsidR="00CE3489" w:rsidTr="00F91A46">
        <w:trPr>
          <w:trHeight w:val="227"/>
        </w:trPr>
        <w:tc>
          <w:tcPr>
            <w:tcW w:w="1680" w:type="pct"/>
            <w:shd w:val="clear" w:color="auto" w:fill="auto"/>
            <w:noWrap/>
            <w:vAlign w:val="bottom"/>
          </w:tcPr>
          <w:p w:rsidR="00CE3489" w:rsidRPr="00BE77AD" w:rsidRDefault="00CE3489" w:rsidP="00F91A46">
            <w:pPr>
              <w:spacing w:after="0" w:line="276" w:lineRule="auto"/>
              <w:rPr>
                <w:b/>
                <w:sz w:val="20"/>
                <w:szCs w:val="20"/>
              </w:rPr>
            </w:pPr>
            <w:r w:rsidRPr="00BE77AD">
              <w:rPr>
                <w:b/>
                <w:sz w:val="20"/>
                <w:szCs w:val="20"/>
              </w:rPr>
              <w:t>VII. Profit Net (V-VI)</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5"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c>
          <w:tcPr>
            <w:tcW w:w="664" w:type="pct"/>
            <w:shd w:val="clear" w:color="auto" w:fill="auto"/>
            <w:noWrap/>
            <w:vAlign w:val="bottom"/>
          </w:tcPr>
          <w:p w:rsidR="00CE3489" w:rsidRPr="00BE77AD" w:rsidRDefault="00CE3489" w:rsidP="00F91A46">
            <w:pPr>
              <w:spacing w:after="0" w:line="276" w:lineRule="auto"/>
              <w:jc w:val="center"/>
              <w:rPr>
                <w:b/>
                <w:sz w:val="20"/>
                <w:szCs w:val="20"/>
              </w:rPr>
            </w:pPr>
            <w:r w:rsidRPr="00BE77AD">
              <w:rPr>
                <w:b/>
                <w:sz w:val="20"/>
                <w:szCs w:val="20"/>
              </w:rPr>
              <w:t xml:space="preserve">                -   </w:t>
            </w:r>
          </w:p>
        </w:tc>
      </w:tr>
    </w:tbl>
    <w:p w:rsidR="00CE3489" w:rsidRPr="00CE72B8" w:rsidRDefault="00CE3489" w:rsidP="00CE3489"/>
    <w:p w:rsidR="00CE3489" w:rsidRDefault="00CE3489" w:rsidP="00CE3489">
      <w:pPr>
        <w:spacing w:line="276" w:lineRule="auto"/>
        <w:rPr>
          <w:b/>
          <w:color w:val="FF0000"/>
        </w:rPr>
      </w:pPr>
      <w:r w:rsidRPr="00FC701F">
        <w:rPr>
          <w:b/>
          <w:color w:val="FF0000"/>
        </w:rPr>
        <w:t>Indicatori financiari:</w:t>
      </w:r>
    </w:p>
    <w:p w:rsidR="00CE3489" w:rsidRPr="00FC701F" w:rsidRDefault="00CE3489" w:rsidP="00CE3489">
      <w:pPr>
        <w:pStyle w:val="af5"/>
        <w:rPr>
          <w:b w:val="0"/>
          <w:color w:val="FF0000"/>
        </w:rPr>
      </w:pPr>
      <w:r>
        <w:t xml:space="preserve">Tabel </w:t>
      </w:r>
      <w:fldSimple w:instr=" SEQ Tabel \* ARABIC ">
        <w:r>
          <w:rPr>
            <w:noProof/>
          </w:rPr>
          <w:t>19</w:t>
        </w:r>
      </w:fldSimple>
      <w:r w:rsidRPr="00FA7D54">
        <w:t>Evoluția principalilor indicatori financiari ai întreprinderii</w:t>
      </w:r>
      <w:r>
        <w:t>, 2019 – 2023</w:t>
      </w:r>
      <w:r w:rsidRPr="00FA7D54">
        <w:rPr>
          <w:rStyle w:val="aff4"/>
        </w:rPr>
        <w:footnoteReference w:id="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7"/>
        <w:gridCol w:w="1038"/>
        <w:gridCol w:w="975"/>
        <w:gridCol w:w="975"/>
        <w:gridCol w:w="975"/>
        <w:gridCol w:w="976"/>
        <w:gridCol w:w="972"/>
      </w:tblGrid>
      <w:tr w:rsidR="00CE3489" w:rsidRPr="00B152E3" w:rsidTr="00F91A46">
        <w:trPr>
          <w:trHeight w:val="20"/>
        </w:trPr>
        <w:tc>
          <w:tcPr>
            <w:tcW w:w="1834" w:type="pct"/>
            <w:shd w:val="clear" w:color="000000" w:fill="31869B"/>
            <w:noWrap/>
            <w:vAlign w:val="center"/>
            <w:hideMark/>
          </w:tcPr>
          <w:p w:rsidR="00CE3489" w:rsidRPr="00B152E3" w:rsidRDefault="00CE3489" w:rsidP="00F91A46">
            <w:pPr>
              <w:spacing w:after="0" w:line="240" w:lineRule="auto"/>
              <w:rPr>
                <w:rFonts w:eastAsia="Times New Roman" w:cstheme="minorHAnsi"/>
                <w:b/>
                <w:bCs/>
                <w:color w:val="FFFFFF"/>
                <w:sz w:val="18"/>
                <w:szCs w:val="18"/>
                <w:lang w:eastAsia="ru-RU"/>
              </w:rPr>
            </w:pPr>
            <w:r w:rsidRPr="00B152E3">
              <w:rPr>
                <w:rFonts w:eastAsia="Times New Roman" w:cstheme="minorHAnsi"/>
                <w:b/>
                <w:bCs/>
                <w:color w:val="FFFFFF"/>
                <w:sz w:val="18"/>
                <w:szCs w:val="18"/>
                <w:lang w:eastAsia="ru-RU"/>
              </w:rPr>
              <w:t>Indicatori</w:t>
            </w:r>
          </w:p>
        </w:tc>
        <w:tc>
          <w:tcPr>
            <w:tcW w:w="463" w:type="pct"/>
            <w:shd w:val="clear" w:color="000000" w:fill="31869B"/>
            <w:noWrap/>
            <w:vAlign w:val="center"/>
            <w:hideMark/>
          </w:tcPr>
          <w:p w:rsidR="00CE3489" w:rsidRPr="00B152E3" w:rsidRDefault="00CE3489" w:rsidP="00F91A46">
            <w:pPr>
              <w:spacing w:after="0" w:line="240" w:lineRule="auto"/>
              <w:rPr>
                <w:rFonts w:eastAsia="Times New Roman" w:cstheme="minorHAnsi"/>
                <w:b/>
                <w:bCs/>
                <w:color w:val="FFFFFF"/>
                <w:sz w:val="18"/>
                <w:szCs w:val="18"/>
                <w:lang w:eastAsia="ru-RU"/>
              </w:rPr>
            </w:pPr>
            <w:r w:rsidRPr="00B152E3">
              <w:rPr>
                <w:rFonts w:eastAsia="Times New Roman" w:cstheme="minorHAnsi"/>
                <w:b/>
                <w:bCs/>
                <w:color w:val="FFFFFF"/>
                <w:sz w:val="18"/>
                <w:szCs w:val="18"/>
                <w:lang w:eastAsia="ru-RU"/>
              </w:rPr>
              <w:t> </w:t>
            </w:r>
          </w:p>
        </w:tc>
        <w:tc>
          <w:tcPr>
            <w:tcW w:w="541" w:type="pct"/>
            <w:shd w:val="clear" w:color="000000" w:fill="31869B"/>
            <w:noWrap/>
            <w:vAlign w:val="center"/>
            <w:hideMark/>
          </w:tcPr>
          <w:p w:rsidR="00CE3489" w:rsidRPr="00B152E3" w:rsidRDefault="00CE3489" w:rsidP="00F91A46">
            <w:pPr>
              <w:spacing w:after="0" w:line="240" w:lineRule="auto"/>
              <w:jc w:val="center"/>
              <w:rPr>
                <w:rFonts w:eastAsia="Times New Roman" w:cstheme="minorHAnsi"/>
                <w:b/>
                <w:bCs/>
                <w:color w:val="FFFFFF"/>
                <w:sz w:val="18"/>
                <w:szCs w:val="18"/>
                <w:lang w:eastAsia="ru-RU"/>
              </w:rPr>
            </w:pPr>
            <w:r>
              <w:rPr>
                <w:rFonts w:eastAsia="Times New Roman" w:cstheme="minorHAnsi"/>
                <w:b/>
                <w:bCs/>
                <w:color w:val="FFFFFF"/>
                <w:sz w:val="18"/>
                <w:szCs w:val="18"/>
                <w:lang w:eastAsia="ru-RU"/>
              </w:rPr>
              <w:t>2019</w:t>
            </w:r>
          </w:p>
        </w:tc>
        <w:tc>
          <w:tcPr>
            <w:tcW w:w="541" w:type="pct"/>
            <w:shd w:val="clear" w:color="000000" w:fill="31869B"/>
            <w:noWrap/>
            <w:vAlign w:val="center"/>
            <w:hideMark/>
          </w:tcPr>
          <w:p w:rsidR="00CE3489" w:rsidRPr="00B152E3" w:rsidRDefault="00CE3489" w:rsidP="00F91A46">
            <w:pPr>
              <w:spacing w:after="0" w:line="240" w:lineRule="auto"/>
              <w:jc w:val="center"/>
              <w:rPr>
                <w:rFonts w:eastAsia="Times New Roman" w:cstheme="minorHAnsi"/>
                <w:b/>
                <w:bCs/>
                <w:color w:val="FFFFFF"/>
                <w:sz w:val="18"/>
                <w:szCs w:val="18"/>
                <w:lang w:eastAsia="ru-RU"/>
              </w:rPr>
            </w:pPr>
            <w:r>
              <w:rPr>
                <w:rFonts w:eastAsia="Times New Roman" w:cstheme="minorHAnsi"/>
                <w:b/>
                <w:bCs/>
                <w:color w:val="FFFFFF"/>
                <w:sz w:val="18"/>
                <w:szCs w:val="18"/>
                <w:lang w:eastAsia="ru-RU"/>
              </w:rPr>
              <w:t>2020</w:t>
            </w:r>
          </w:p>
        </w:tc>
        <w:tc>
          <w:tcPr>
            <w:tcW w:w="541" w:type="pct"/>
            <w:shd w:val="clear" w:color="000000" w:fill="31869B"/>
            <w:noWrap/>
            <w:vAlign w:val="center"/>
            <w:hideMark/>
          </w:tcPr>
          <w:p w:rsidR="00CE3489" w:rsidRPr="00B152E3" w:rsidRDefault="00CE3489" w:rsidP="00F91A46">
            <w:pPr>
              <w:spacing w:after="0" w:line="240" w:lineRule="auto"/>
              <w:jc w:val="center"/>
              <w:rPr>
                <w:rFonts w:eastAsia="Times New Roman" w:cstheme="minorHAnsi"/>
                <w:b/>
                <w:bCs/>
                <w:color w:val="FFFFFF"/>
                <w:sz w:val="18"/>
                <w:szCs w:val="18"/>
                <w:lang w:eastAsia="ru-RU"/>
              </w:rPr>
            </w:pPr>
            <w:r>
              <w:rPr>
                <w:rFonts w:eastAsia="Times New Roman" w:cstheme="minorHAnsi"/>
                <w:b/>
                <w:bCs/>
                <w:color w:val="FFFFFF"/>
                <w:sz w:val="18"/>
                <w:szCs w:val="18"/>
                <w:lang w:eastAsia="ru-RU"/>
              </w:rPr>
              <w:t>2021</w:t>
            </w:r>
          </w:p>
        </w:tc>
        <w:tc>
          <w:tcPr>
            <w:tcW w:w="541" w:type="pct"/>
            <w:shd w:val="clear" w:color="000000" w:fill="31869B"/>
            <w:noWrap/>
            <w:vAlign w:val="center"/>
            <w:hideMark/>
          </w:tcPr>
          <w:p w:rsidR="00CE3489" w:rsidRPr="00B152E3" w:rsidRDefault="00CE3489" w:rsidP="00F91A46">
            <w:pPr>
              <w:spacing w:after="0" w:line="240" w:lineRule="auto"/>
              <w:jc w:val="center"/>
              <w:rPr>
                <w:rFonts w:eastAsia="Times New Roman" w:cstheme="minorHAnsi"/>
                <w:b/>
                <w:bCs/>
                <w:color w:val="FFFFFF"/>
                <w:sz w:val="18"/>
                <w:szCs w:val="18"/>
                <w:lang w:eastAsia="ru-RU"/>
              </w:rPr>
            </w:pPr>
            <w:r>
              <w:rPr>
                <w:rFonts w:eastAsia="Times New Roman" w:cstheme="minorHAnsi"/>
                <w:b/>
                <w:bCs/>
                <w:color w:val="FFFFFF"/>
                <w:sz w:val="18"/>
                <w:szCs w:val="18"/>
                <w:lang w:eastAsia="ru-RU"/>
              </w:rPr>
              <w:t>2022</w:t>
            </w:r>
          </w:p>
        </w:tc>
        <w:tc>
          <w:tcPr>
            <w:tcW w:w="541" w:type="pct"/>
            <w:shd w:val="clear" w:color="000000" w:fill="31869B"/>
            <w:noWrap/>
            <w:vAlign w:val="center"/>
            <w:hideMark/>
          </w:tcPr>
          <w:p w:rsidR="00CE3489" w:rsidRPr="00B152E3" w:rsidRDefault="00CE3489" w:rsidP="00F91A46">
            <w:pPr>
              <w:spacing w:after="0" w:line="240" w:lineRule="auto"/>
              <w:jc w:val="center"/>
              <w:rPr>
                <w:rFonts w:eastAsia="Times New Roman" w:cstheme="minorHAnsi"/>
                <w:b/>
                <w:bCs/>
                <w:color w:val="FFFFFF"/>
                <w:sz w:val="18"/>
                <w:szCs w:val="18"/>
                <w:lang w:eastAsia="ru-RU"/>
              </w:rPr>
            </w:pPr>
            <w:r>
              <w:rPr>
                <w:rFonts w:eastAsia="Times New Roman" w:cstheme="minorHAnsi"/>
                <w:b/>
                <w:bCs/>
                <w:color w:val="FFFFFF"/>
                <w:sz w:val="18"/>
                <w:szCs w:val="18"/>
                <w:lang w:eastAsia="ru-RU"/>
              </w:rPr>
              <w:t>2023</w:t>
            </w:r>
          </w:p>
        </w:tc>
      </w:tr>
      <w:tr w:rsidR="00CE3489" w:rsidRPr="00B152E3" w:rsidTr="00F91A46">
        <w:trPr>
          <w:trHeight w:val="20"/>
        </w:trPr>
        <w:tc>
          <w:tcPr>
            <w:tcW w:w="1834" w:type="pct"/>
            <w:shd w:val="clear" w:color="000000" w:fill="92CDDC"/>
            <w:noWrap/>
            <w:vAlign w:val="center"/>
            <w:hideMark/>
          </w:tcPr>
          <w:p w:rsidR="00CE3489" w:rsidRPr="00B152E3" w:rsidRDefault="00CE3489" w:rsidP="00F91A46">
            <w:pPr>
              <w:spacing w:after="0" w:line="240" w:lineRule="auto"/>
              <w:jc w:val="center"/>
              <w:rPr>
                <w:rFonts w:eastAsia="Times New Roman" w:cstheme="minorHAnsi"/>
                <w:b/>
                <w:bCs/>
                <w:sz w:val="18"/>
                <w:szCs w:val="18"/>
                <w:lang w:eastAsia="ru-RU"/>
              </w:rPr>
            </w:pPr>
            <w:r w:rsidRPr="00B152E3">
              <w:rPr>
                <w:rFonts w:eastAsia="Times New Roman" w:cstheme="minorHAnsi"/>
                <w:b/>
                <w:bCs/>
                <w:sz w:val="18"/>
                <w:szCs w:val="18"/>
                <w:lang w:eastAsia="ru-RU"/>
              </w:rPr>
              <w:t>Indicatori de lichiditate</w:t>
            </w:r>
          </w:p>
        </w:tc>
        <w:tc>
          <w:tcPr>
            <w:tcW w:w="463" w:type="pct"/>
            <w:shd w:val="clear" w:color="auto" w:fill="auto"/>
            <w:noWrap/>
            <w:vAlign w:val="center"/>
            <w:hideMark/>
          </w:tcPr>
          <w:p w:rsidR="00CE3489" w:rsidRPr="00B152E3" w:rsidRDefault="00CE3489" w:rsidP="00F91A46">
            <w:pPr>
              <w:spacing w:after="0" w:line="240" w:lineRule="auto"/>
              <w:rPr>
                <w:rFonts w:eastAsia="Times New Roman" w:cstheme="minorHAnsi"/>
                <w:b/>
                <w:bCs/>
                <w:color w:val="FFFFFF"/>
                <w:sz w:val="18"/>
                <w:szCs w:val="18"/>
                <w:lang w:eastAsia="ru-RU"/>
              </w:rPr>
            </w:pPr>
            <w:r w:rsidRPr="00B152E3">
              <w:rPr>
                <w:rFonts w:eastAsia="Times New Roman" w:cstheme="minorHAnsi"/>
                <w:b/>
                <w:bCs/>
                <w:color w:val="FFFFFF"/>
                <w:sz w:val="18"/>
                <w:szCs w:val="18"/>
                <w:lang w:eastAsia="ru-RU"/>
              </w:rPr>
              <w:t> </w:t>
            </w:r>
          </w:p>
        </w:tc>
        <w:tc>
          <w:tcPr>
            <w:tcW w:w="541"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 </w:t>
            </w:r>
          </w:p>
        </w:tc>
        <w:tc>
          <w:tcPr>
            <w:tcW w:w="541"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 </w:t>
            </w:r>
          </w:p>
        </w:tc>
        <w:tc>
          <w:tcPr>
            <w:tcW w:w="541"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 </w:t>
            </w:r>
          </w:p>
        </w:tc>
        <w:tc>
          <w:tcPr>
            <w:tcW w:w="541"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 </w:t>
            </w:r>
          </w:p>
        </w:tc>
        <w:tc>
          <w:tcPr>
            <w:tcW w:w="541"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 </w:t>
            </w:r>
          </w:p>
        </w:tc>
      </w:tr>
      <w:tr w:rsidR="00CE3489" w:rsidRPr="00B152E3" w:rsidTr="00F91A46">
        <w:trPr>
          <w:trHeight w:val="20"/>
        </w:trPr>
        <w:tc>
          <w:tcPr>
            <w:tcW w:w="1834"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Acid test</w:t>
            </w:r>
          </w:p>
        </w:tc>
        <w:tc>
          <w:tcPr>
            <w:tcW w:w="463"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&gt;= 0,7-1</w:t>
            </w: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r>
      <w:tr w:rsidR="00CE3489" w:rsidRPr="00B152E3" w:rsidTr="00F91A46">
        <w:trPr>
          <w:trHeight w:val="20"/>
        </w:trPr>
        <w:tc>
          <w:tcPr>
            <w:tcW w:w="1834"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Lichiditate curentă</w:t>
            </w:r>
          </w:p>
        </w:tc>
        <w:tc>
          <w:tcPr>
            <w:tcW w:w="463"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&gt;= 1,5-2,5</w:t>
            </w: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r>
      <w:tr w:rsidR="00CE3489" w:rsidRPr="00B152E3" w:rsidTr="00F91A46">
        <w:trPr>
          <w:trHeight w:val="20"/>
        </w:trPr>
        <w:tc>
          <w:tcPr>
            <w:tcW w:w="1834"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Lichiditate imediată</w:t>
            </w:r>
          </w:p>
        </w:tc>
        <w:tc>
          <w:tcPr>
            <w:tcW w:w="463"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&gt;= 0,2-0,25</w:t>
            </w: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r>
      <w:tr w:rsidR="00CE3489" w:rsidRPr="00B152E3" w:rsidTr="00F91A46">
        <w:trPr>
          <w:trHeight w:val="20"/>
        </w:trPr>
        <w:tc>
          <w:tcPr>
            <w:tcW w:w="1834" w:type="pct"/>
            <w:shd w:val="clear" w:color="000000" w:fill="92CDDC"/>
            <w:noWrap/>
            <w:vAlign w:val="center"/>
            <w:hideMark/>
          </w:tcPr>
          <w:p w:rsidR="00CE3489" w:rsidRPr="00B152E3" w:rsidRDefault="00CE3489" w:rsidP="00F91A46">
            <w:pPr>
              <w:spacing w:after="0" w:line="240" w:lineRule="auto"/>
              <w:jc w:val="center"/>
              <w:rPr>
                <w:rFonts w:eastAsia="Times New Roman" w:cstheme="minorHAnsi"/>
                <w:b/>
                <w:bCs/>
                <w:sz w:val="18"/>
                <w:szCs w:val="18"/>
                <w:lang w:eastAsia="ru-RU"/>
              </w:rPr>
            </w:pPr>
            <w:r w:rsidRPr="00B152E3">
              <w:rPr>
                <w:rFonts w:eastAsia="Times New Roman" w:cstheme="minorHAnsi"/>
                <w:b/>
                <w:bCs/>
                <w:sz w:val="18"/>
                <w:szCs w:val="18"/>
                <w:lang w:eastAsia="ru-RU"/>
              </w:rPr>
              <w:t>Indicatori de rentabilitate</w:t>
            </w:r>
          </w:p>
        </w:tc>
        <w:tc>
          <w:tcPr>
            <w:tcW w:w="463"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 </w:t>
            </w: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r>
      <w:tr w:rsidR="00CE3489" w:rsidRPr="00B152E3" w:rsidTr="00F91A46">
        <w:trPr>
          <w:trHeight w:val="20"/>
        </w:trPr>
        <w:tc>
          <w:tcPr>
            <w:tcW w:w="1834"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Rentabilitatea investiţiei</w:t>
            </w:r>
          </w:p>
        </w:tc>
        <w:tc>
          <w:tcPr>
            <w:tcW w:w="463"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ROI</w:t>
            </w: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r>
      <w:tr w:rsidR="00CE3489" w:rsidRPr="00B152E3" w:rsidTr="00F91A46">
        <w:trPr>
          <w:trHeight w:val="20"/>
        </w:trPr>
        <w:tc>
          <w:tcPr>
            <w:tcW w:w="1834"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Rentabilitatea capitalului propriu</w:t>
            </w:r>
          </w:p>
        </w:tc>
        <w:tc>
          <w:tcPr>
            <w:tcW w:w="463"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ROE</w:t>
            </w: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r>
      <w:tr w:rsidR="00CE3489" w:rsidRPr="00B152E3" w:rsidTr="00F91A46">
        <w:trPr>
          <w:trHeight w:val="20"/>
        </w:trPr>
        <w:tc>
          <w:tcPr>
            <w:tcW w:w="1834"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Rentabilitatea activelor</w:t>
            </w:r>
          </w:p>
        </w:tc>
        <w:tc>
          <w:tcPr>
            <w:tcW w:w="463"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ROA</w:t>
            </w: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r>
      <w:tr w:rsidR="00CE3489" w:rsidRPr="00B152E3" w:rsidTr="00F91A46">
        <w:trPr>
          <w:trHeight w:val="20"/>
        </w:trPr>
        <w:tc>
          <w:tcPr>
            <w:tcW w:w="1834"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Marja brută (%)</w:t>
            </w:r>
          </w:p>
        </w:tc>
        <w:tc>
          <w:tcPr>
            <w:tcW w:w="463"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ROS</w:t>
            </w: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r>
      <w:tr w:rsidR="00CE3489" w:rsidRPr="00B152E3" w:rsidTr="00F91A46">
        <w:trPr>
          <w:trHeight w:val="20"/>
        </w:trPr>
        <w:tc>
          <w:tcPr>
            <w:tcW w:w="1834"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Marja netă a profitului</w:t>
            </w:r>
          </w:p>
        </w:tc>
        <w:tc>
          <w:tcPr>
            <w:tcW w:w="463"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&lt; 10%</w:t>
            </w: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r>
      <w:tr w:rsidR="00CE3489" w:rsidRPr="00B152E3" w:rsidTr="00F91A46">
        <w:trPr>
          <w:trHeight w:val="20"/>
        </w:trPr>
        <w:tc>
          <w:tcPr>
            <w:tcW w:w="1834" w:type="pct"/>
            <w:shd w:val="clear" w:color="000000" w:fill="92CDDC"/>
            <w:noWrap/>
            <w:vAlign w:val="center"/>
            <w:hideMark/>
          </w:tcPr>
          <w:p w:rsidR="00CE3489" w:rsidRPr="00B152E3" w:rsidRDefault="00CE3489" w:rsidP="00F91A46">
            <w:pPr>
              <w:spacing w:after="0" w:line="240" w:lineRule="auto"/>
              <w:jc w:val="center"/>
              <w:rPr>
                <w:rFonts w:eastAsia="Times New Roman" w:cstheme="minorHAnsi"/>
                <w:b/>
                <w:bCs/>
                <w:sz w:val="18"/>
                <w:szCs w:val="18"/>
                <w:lang w:eastAsia="ru-RU"/>
              </w:rPr>
            </w:pPr>
            <w:r w:rsidRPr="00B152E3">
              <w:rPr>
                <w:rFonts w:eastAsia="Times New Roman" w:cstheme="minorHAnsi"/>
                <w:b/>
                <w:bCs/>
                <w:sz w:val="18"/>
                <w:szCs w:val="18"/>
                <w:lang w:eastAsia="ru-RU"/>
              </w:rPr>
              <w:t>Indicatorii solvabilității</w:t>
            </w:r>
          </w:p>
        </w:tc>
        <w:tc>
          <w:tcPr>
            <w:tcW w:w="463"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 </w:t>
            </w: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r>
      <w:tr w:rsidR="00CE3489" w:rsidRPr="00B152E3" w:rsidTr="00F91A46">
        <w:trPr>
          <w:trHeight w:val="20"/>
        </w:trPr>
        <w:tc>
          <w:tcPr>
            <w:tcW w:w="1834" w:type="pct"/>
            <w:shd w:val="clear" w:color="auto" w:fill="auto"/>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Rata datoriilor</w:t>
            </w:r>
          </w:p>
        </w:tc>
        <w:tc>
          <w:tcPr>
            <w:tcW w:w="463"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(&lt;1)</w:t>
            </w: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r>
      <w:tr w:rsidR="00CE3489" w:rsidRPr="00B152E3" w:rsidTr="00F91A46">
        <w:trPr>
          <w:trHeight w:val="20"/>
        </w:trPr>
        <w:tc>
          <w:tcPr>
            <w:tcW w:w="1834" w:type="pct"/>
            <w:shd w:val="clear" w:color="auto" w:fill="auto"/>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Gradul de indatorare</w:t>
            </w:r>
          </w:p>
        </w:tc>
        <w:tc>
          <w:tcPr>
            <w:tcW w:w="463"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 xml:space="preserve"> (&lt;=2)</w:t>
            </w: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r>
      <w:tr w:rsidR="00CE3489" w:rsidRPr="00B152E3" w:rsidTr="00F91A46">
        <w:trPr>
          <w:trHeight w:val="20"/>
        </w:trPr>
        <w:tc>
          <w:tcPr>
            <w:tcW w:w="1834" w:type="pct"/>
            <w:shd w:val="clear" w:color="000000" w:fill="92CDDC"/>
            <w:noWrap/>
            <w:vAlign w:val="center"/>
            <w:hideMark/>
          </w:tcPr>
          <w:p w:rsidR="00CE3489" w:rsidRPr="00B152E3" w:rsidRDefault="00CE3489" w:rsidP="00F91A46">
            <w:pPr>
              <w:spacing w:after="0" w:line="240" w:lineRule="auto"/>
              <w:jc w:val="center"/>
              <w:rPr>
                <w:rFonts w:eastAsia="Times New Roman" w:cstheme="minorHAnsi"/>
                <w:b/>
                <w:bCs/>
                <w:sz w:val="18"/>
                <w:szCs w:val="18"/>
                <w:lang w:eastAsia="ru-RU"/>
              </w:rPr>
            </w:pPr>
            <w:r w:rsidRPr="00B152E3">
              <w:rPr>
                <w:rFonts w:eastAsia="Times New Roman" w:cstheme="minorHAnsi"/>
                <w:b/>
                <w:bCs/>
                <w:sz w:val="18"/>
                <w:szCs w:val="18"/>
                <w:lang w:eastAsia="ru-RU"/>
              </w:rPr>
              <w:t>Indicatori de gestiune</w:t>
            </w:r>
          </w:p>
        </w:tc>
        <w:tc>
          <w:tcPr>
            <w:tcW w:w="463"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 </w:t>
            </w: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r>
      <w:tr w:rsidR="00CE3489" w:rsidRPr="00B152E3" w:rsidTr="00F91A46">
        <w:trPr>
          <w:trHeight w:val="20"/>
        </w:trPr>
        <w:tc>
          <w:tcPr>
            <w:tcW w:w="1834"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Fondul de Rulment</w:t>
            </w:r>
          </w:p>
        </w:tc>
        <w:tc>
          <w:tcPr>
            <w:tcW w:w="463"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 </w:t>
            </w: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r>
      <w:tr w:rsidR="00CE3489" w:rsidRPr="00B152E3" w:rsidTr="00F91A46">
        <w:trPr>
          <w:trHeight w:val="20"/>
        </w:trPr>
        <w:tc>
          <w:tcPr>
            <w:tcW w:w="1834"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Nr. de rotații ale act.curente(AC)</w:t>
            </w:r>
          </w:p>
        </w:tc>
        <w:tc>
          <w:tcPr>
            <w:tcW w:w="463"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 </w:t>
            </w: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r>
      <w:tr w:rsidR="00CE3489" w:rsidRPr="00B152E3" w:rsidTr="00F91A46">
        <w:trPr>
          <w:trHeight w:val="20"/>
        </w:trPr>
        <w:tc>
          <w:tcPr>
            <w:tcW w:w="1834"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Viteza rotației</w:t>
            </w:r>
          </w:p>
        </w:tc>
        <w:tc>
          <w:tcPr>
            <w:tcW w:w="463" w:type="pct"/>
            <w:shd w:val="clear" w:color="auto" w:fill="auto"/>
            <w:noWrap/>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 </w:t>
            </w: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r>
      <w:tr w:rsidR="00CE3489" w:rsidRPr="00B152E3" w:rsidTr="00F91A46">
        <w:trPr>
          <w:trHeight w:val="20"/>
        </w:trPr>
        <w:tc>
          <w:tcPr>
            <w:tcW w:w="1834" w:type="pct"/>
            <w:shd w:val="clear" w:color="000000" w:fill="92CDDC"/>
            <w:noWrap/>
            <w:vAlign w:val="center"/>
            <w:hideMark/>
          </w:tcPr>
          <w:p w:rsidR="00CE3489" w:rsidRPr="00B152E3" w:rsidRDefault="00CE3489" w:rsidP="00F91A46">
            <w:pPr>
              <w:spacing w:after="0" w:line="240" w:lineRule="auto"/>
              <w:jc w:val="center"/>
              <w:rPr>
                <w:rFonts w:eastAsia="Times New Roman" w:cstheme="minorHAnsi"/>
                <w:b/>
                <w:bCs/>
                <w:sz w:val="18"/>
                <w:szCs w:val="18"/>
                <w:lang w:eastAsia="ru-RU"/>
              </w:rPr>
            </w:pPr>
            <w:r w:rsidRPr="00B152E3">
              <w:rPr>
                <w:rFonts w:eastAsia="Times New Roman" w:cstheme="minorHAnsi"/>
                <w:b/>
                <w:bCs/>
                <w:sz w:val="18"/>
                <w:szCs w:val="18"/>
                <w:lang w:eastAsia="ru-RU"/>
              </w:rPr>
              <w:t>Indicatori de deservire a Datoriei</w:t>
            </w:r>
          </w:p>
        </w:tc>
        <w:tc>
          <w:tcPr>
            <w:tcW w:w="463" w:type="pct"/>
            <w:shd w:val="clear" w:color="auto" w:fill="auto"/>
            <w:noWrap/>
            <w:vAlign w:val="center"/>
            <w:hideMark/>
          </w:tcPr>
          <w:p w:rsidR="00CE3489" w:rsidRPr="00B152E3" w:rsidRDefault="00CE3489" w:rsidP="00F91A46">
            <w:pPr>
              <w:spacing w:after="0" w:line="240" w:lineRule="auto"/>
              <w:rPr>
                <w:rFonts w:eastAsia="Times New Roman" w:cstheme="minorHAnsi"/>
                <w:sz w:val="18"/>
                <w:szCs w:val="18"/>
                <w:lang w:eastAsia="ru-RU"/>
              </w:rPr>
            </w:pPr>
            <w:r w:rsidRPr="00B152E3">
              <w:rPr>
                <w:rFonts w:eastAsia="Times New Roman" w:cstheme="minorHAnsi"/>
                <w:sz w:val="18"/>
                <w:szCs w:val="18"/>
                <w:lang w:eastAsia="ru-RU"/>
              </w:rPr>
              <w:t> </w:t>
            </w: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center"/>
              <w:rPr>
                <w:rFonts w:eastAsia="Times New Roman" w:cstheme="minorHAnsi"/>
                <w:color w:val="000000"/>
                <w:sz w:val="18"/>
                <w:szCs w:val="18"/>
                <w:lang w:eastAsia="ru-RU"/>
              </w:rPr>
            </w:pPr>
          </w:p>
        </w:tc>
      </w:tr>
      <w:tr w:rsidR="00CE3489" w:rsidRPr="00B152E3" w:rsidTr="00F91A46">
        <w:trPr>
          <w:trHeight w:val="20"/>
        </w:trPr>
        <w:tc>
          <w:tcPr>
            <w:tcW w:w="1834" w:type="pct"/>
            <w:shd w:val="clear" w:color="auto" w:fill="auto"/>
            <w:noWrap/>
            <w:vAlign w:val="center"/>
            <w:hideMark/>
          </w:tcPr>
          <w:p w:rsidR="00CE3489" w:rsidRPr="00B152E3" w:rsidRDefault="00CE3489" w:rsidP="00F91A46">
            <w:pPr>
              <w:spacing w:after="0" w:line="240" w:lineRule="auto"/>
              <w:rPr>
                <w:rFonts w:eastAsia="Times New Roman" w:cstheme="minorHAnsi"/>
                <w:sz w:val="18"/>
                <w:szCs w:val="18"/>
                <w:lang w:eastAsia="ru-RU"/>
              </w:rPr>
            </w:pPr>
            <w:r w:rsidRPr="00B152E3">
              <w:rPr>
                <w:rFonts w:eastAsia="Times New Roman" w:cstheme="minorHAnsi"/>
                <w:sz w:val="18"/>
                <w:szCs w:val="18"/>
                <w:lang w:eastAsia="ru-RU"/>
              </w:rPr>
              <w:t>Rata de deservire a datoriei</w:t>
            </w:r>
          </w:p>
        </w:tc>
        <w:tc>
          <w:tcPr>
            <w:tcW w:w="463" w:type="pct"/>
            <w:shd w:val="clear" w:color="auto" w:fill="auto"/>
            <w:noWrap/>
            <w:vAlign w:val="center"/>
            <w:hideMark/>
          </w:tcPr>
          <w:p w:rsidR="00CE3489" w:rsidRPr="00B152E3" w:rsidRDefault="00CE3489" w:rsidP="00F91A46">
            <w:pPr>
              <w:spacing w:after="0" w:line="240" w:lineRule="auto"/>
              <w:rPr>
                <w:rFonts w:eastAsia="Times New Roman" w:cstheme="minorHAnsi"/>
                <w:sz w:val="18"/>
                <w:szCs w:val="18"/>
                <w:lang w:eastAsia="ru-RU"/>
              </w:rPr>
            </w:pPr>
            <w:r w:rsidRPr="00B152E3">
              <w:rPr>
                <w:rFonts w:eastAsia="Times New Roman" w:cstheme="minorHAnsi"/>
                <w:sz w:val="18"/>
                <w:szCs w:val="18"/>
                <w:lang w:eastAsia="ru-RU"/>
              </w:rPr>
              <w:t>&gt;= 1,3</w:t>
            </w:r>
          </w:p>
        </w:tc>
        <w:tc>
          <w:tcPr>
            <w:tcW w:w="541" w:type="pct"/>
            <w:shd w:val="clear" w:color="auto" w:fill="auto"/>
            <w:noWrap/>
            <w:vAlign w:val="center"/>
          </w:tcPr>
          <w:p w:rsidR="00CE3489" w:rsidRPr="00B152E3" w:rsidRDefault="00CE3489" w:rsidP="00F91A46">
            <w:pPr>
              <w:spacing w:after="0" w:line="240" w:lineRule="auto"/>
              <w:jc w:val="center"/>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rPr>
                <w:rFonts w:eastAsia="Times New Roman" w:cstheme="minorHAnsi"/>
                <w:color w:val="000000"/>
                <w:sz w:val="18"/>
                <w:szCs w:val="18"/>
                <w:lang w:eastAsia="ru-RU"/>
              </w:rPr>
            </w:pPr>
          </w:p>
        </w:tc>
      </w:tr>
      <w:tr w:rsidR="00CE3489" w:rsidRPr="00B152E3" w:rsidTr="00F91A46">
        <w:trPr>
          <w:trHeight w:val="20"/>
        </w:trPr>
        <w:tc>
          <w:tcPr>
            <w:tcW w:w="1834" w:type="pct"/>
            <w:shd w:val="clear" w:color="auto" w:fill="auto"/>
            <w:vAlign w:val="center"/>
            <w:hideMark/>
          </w:tcPr>
          <w:p w:rsidR="00CE3489" w:rsidRPr="00B152E3" w:rsidRDefault="00CE3489" w:rsidP="00F91A46">
            <w:pPr>
              <w:spacing w:after="0" w:line="240" w:lineRule="auto"/>
              <w:rPr>
                <w:rFonts w:eastAsia="Times New Roman" w:cstheme="minorHAnsi"/>
                <w:color w:val="000000"/>
                <w:sz w:val="18"/>
                <w:szCs w:val="18"/>
                <w:lang w:eastAsia="ru-RU"/>
              </w:rPr>
            </w:pPr>
            <w:r w:rsidRPr="00B152E3">
              <w:rPr>
                <w:rFonts w:eastAsia="Times New Roman" w:cstheme="minorHAnsi"/>
                <w:color w:val="000000"/>
                <w:sz w:val="18"/>
                <w:szCs w:val="18"/>
                <w:lang w:eastAsia="ru-RU"/>
              </w:rPr>
              <w:t>Levier Financiar</w:t>
            </w:r>
          </w:p>
        </w:tc>
        <w:tc>
          <w:tcPr>
            <w:tcW w:w="463" w:type="pct"/>
            <w:shd w:val="clear" w:color="auto" w:fill="auto"/>
            <w:noWrap/>
            <w:vAlign w:val="center"/>
            <w:hideMark/>
          </w:tcPr>
          <w:p w:rsidR="00CE3489" w:rsidRPr="00B152E3" w:rsidRDefault="00CE3489" w:rsidP="00F91A46">
            <w:pPr>
              <w:spacing w:after="0" w:line="240" w:lineRule="auto"/>
              <w:rPr>
                <w:rFonts w:eastAsia="Times New Roman" w:cstheme="minorHAnsi"/>
                <w:sz w:val="18"/>
                <w:szCs w:val="18"/>
                <w:lang w:eastAsia="ru-RU"/>
              </w:rPr>
            </w:pPr>
            <w:r w:rsidRPr="00B152E3">
              <w:rPr>
                <w:rFonts w:eastAsia="Times New Roman" w:cstheme="minorHAnsi"/>
                <w:sz w:val="18"/>
                <w:szCs w:val="18"/>
                <w:lang w:eastAsia="ru-RU"/>
              </w:rPr>
              <w:t> </w:t>
            </w: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c>
          <w:tcPr>
            <w:tcW w:w="541" w:type="pct"/>
            <w:shd w:val="clear" w:color="auto" w:fill="auto"/>
            <w:noWrap/>
            <w:vAlign w:val="center"/>
          </w:tcPr>
          <w:p w:rsidR="00CE3489" w:rsidRPr="00B152E3" w:rsidRDefault="00CE3489" w:rsidP="00F91A46">
            <w:pPr>
              <w:spacing w:after="0" w:line="240" w:lineRule="auto"/>
              <w:jc w:val="right"/>
              <w:rPr>
                <w:rFonts w:eastAsia="Times New Roman" w:cstheme="minorHAnsi"/>
                <w:color w:val="000000"/>
                <w:sz w:val="18"/>
                <w:szCs w:val="18"/>
                <w:lang w:eastAsia="ru-RU"/>
              </w:rPr>
            </w:pPr>
          </w:p>
        </w:tc>
      </w:tr>
      <w:tr w:rsidR="00CE3489" w:rsidRPr="00B152E3" w:rsidTr="00F91A46">
        <w:trPr>
          <w:trHeight w:val="20"/>
        </w:trPr>
        <w:tc>
          <w:tcPr>
            <w:tcW w:w="1834" w:type="pct"/>
            <w:shd w:val="clear" w:color="000000" w:fill="92CDDC"/>
            <w:noWrap/>
            <w:vAlign w:val="center"/>
            <w:hideMark/>
          </w:tcPr>
          <w:p w:rsidR="00CE3489" w:rsidRPr="00B152E3" w:rsidRDefault="00CE3489" w:rsidP="00F91A46">
            <w:pPr>
              <w:spacing w:after="0" w:line="240" w:lineRule="auto"/>
              <w:jc w:val="center"/>
              <w:rPr>
                <w:rFonts w:eastAsia="Times New Roman" w:cstheme="minorHAnsi"/>
                <w:b/>
                <w:bCs/>
                <w:sz w:val="18"/>
                <w:szCs w:val="18"/>
                <w:lang w:eastAsia="ru-RU"/>
              </w:rPr>
            </w:pPr>
            <w:r w:rsidRPr="00B152E3">
              <w:rPr>
                <w:rFonts w:eastAsia="Times New Roman" w:cstheme="minorHAnsi"/>
                <w:b/>
                <w:bCs/>
                <w:sz w:val="18"/>
                <w:szCs w:val="18"/>
                <w:lang w:eastAsia="ru-RU"/>
              </w:rPr>
              <w:t>Indici de recuperare</w:t>
            </w:r>
          </w:p>
        </w:tc>
        <w:tc>
          <w:tcPr>
            <w:tcW w:w="463" w:type="pct"/>
            <w:shd w:val="clear" w:color="auto" w:fill="auto"/>
            <w:noWrap/>
            <w:vAlign w:val="center"/>
            <w:hideMark/>
          </w:tcPr>
          <w:p w:rsidR="00CE3489" w:rsidRPr="00B152E3" w:rsidRDefault="00CE3489" w:rsidP="00F91A46">
            <w:pPr>
              <w:spacing w:after="0" w:line="240" w:lineRule="auto"/>
              <w:outlineLvl w:val="0"/>
              <w:rPr>
                <w:rFonts w:eastAsia="Times New Roman" w:cstheme="minorHAnsi"/>
                <w:color w:val="000000"/>
                <w:sz w:val="18"/>
                <w:szCs w:val="18"/>
                <w:lang w:eastAsia="ru-RU"/>
              </w:rPr>
            </w:pPr>
            <w:r w:rsidRPr="00B152E3">
              <w:rPr>
                <w:rFonts w:eastAsia="Times New Roman" w:cstheme="minorHAnsi"/>
                <w:color w:val="000000"/>
                <w:sz w:val="18"/>
                <w:szCs w:val="18"/>
                <w:lang w:eastAsia="ru-RU"/>
              </w:rPr>
              <w:t> </w:t>
            </w:r>
          </w:p>
        </w:tc>
        <w:tc>
          <w:tcPr>
            <w:tcW w:w="541" w:type="pct"/>
            <w:shd w:val="clear" w:color="auto" w:fill="auto"/>
            <w:noWrap/>
            <w:vAlign w:val="center"/>
            <w:hideMark/>
          </w:tcPr>
          <w:p w:rsidR="00CE3489" w:rsidRPr="00B152E3" w:rsidRDefault="00CE3489" w:rsidP="00F91A46">
            <w:pPr>
              <w:spacing w:after="0" w:line="240" w:lineRule="auto"/>
              <w:outlineLvl w:val="0"/>
              <w:rPr>
                <w:rFonts w:eastAsia="Times New Roman" w:cstheme="minorHAnsi"/>
                <w:color w:val="000000"/>
                <w:sz w:val="18"/>
                <w:szCs w:val="18"/>
                <w:lang w:eastAsia="ru-RU"/>
              </w:rPr>
            </w:pPr>
            <w:r w:rsidRPr="00B152E3">
              <w:rPr>
                <w:rFonts w:eastAsia="Times New Roman" w:cstheme="minorHAnsi"/>
                <w:color w:val="000000"/>
                <w:sz w:val="18"/>
                <w:szCs w:val="18"/>
                <w:lang w:eastAsia="ru-RU"/>
              </w:rPr>
              <w:t> </w:t>
            </w:r>
          </w:p>
        </w:tc>
        <w:tc>
          <w:tcPr>
            <w:tcW w:w="541" w:type="pct"/>
            <w:shd w:val="clear" w:color="auto" w:fill="auto"/>
            <w:noWrap/>
            <w:vAlign w:val="center"/>
            <w:hideMark/>
          </w:tcPr>
          <w:p w:rsidR="00CE3489" w:rsidRPr="00B152E3" w:rsidRDefault="00CE3489" w:rsidP="00F91A46">
            <w:pPr>
              <w:spacing w:after="0" w:line="240" w:lineRule="auto"/>
              <w:outlineLvl w:val="0"/>
              <w:rPr>
                <w:rFonts w:eastAsia="Times New Roman" w:cstheme="minorHAnsi"/>
                <w:color w:val="000000"/>
                <w:sz w:val="18"/>
                <w:szCs w:val="18"/>
                <w:lang w:eastAsia="ru-RU"/>
              </w:rPr>
            </w:pPr>
            <w:r w:rsidRPr="00B152E3">
              <w:rPr>
                <w:rFonts w:eastAsia="Times New Roman" w:cstheme="minorHAnsi"/>
                <w:color w:val="000000"/>
                <w:sz w:val="18"/>
                <w:szCs w:val="18"/>
                <w:lang w:eastAsia="ru-RU"/>
              </w:rPr>
              <w:t> </w:t>
            </w:r>
          </w:p>
        </w:tc>
        <w:tc>
          <w:tcPr>
            <w:tcW w:w="541" w:type="pct"/>
            <w:shd w:val="clear" w:color="auto" w:fill="auto"/>
            <w:noWrap/>
            <w:vAlign w:val="center"/>
            <w:hideMark/>
          </w:tcPr>
          <w:p w:rsidR="00CE3489" w:rsidRPr="00B152E3" w:rsidRDefault="00CE3489" w:rsidP="00F91A46">
            <w:pPr>
              <w:spacing w:after="0" w:line="240" w:lineRule="auto"/>
              <w:outlineLvl w:val="0"/>
              <w:rPr>
                <w:rFonts w:eastAsia="Times New Roman" w:cstheme="minorHAnsi"/>
                <w:color w:val="000000"/>
                <w:sz w:val="18"/>
                <w:szCs w:val="18"/>
                <w:lang w:eastAsia="ru-RU"/>
              </w:rPr>
            </w:pPr>
            <w:r w:rsidRPr="00B152E3">
              <w:rPr>
                <w:rFonts w:eastAsia="Times New Roman" w:cstheme="minorHAnsi"/>
                <w:color w:val="000000"/>
                <w:sz w:val="18"/>
                <w:szCs w:val="18"/>
                <w:lang w:eastAsia="ru-RU"/>
              </w:rPr>
              <w:t> </w:t>
            </w:r>
          </w:p>
        </w:tc>
        <w:tc>
          <w:tcPr>
            <w:tcW w:w="541" w:type="pct"/>
            <w:shd w:val="clear" w:color="auto" w:fill="auto"/>
            <w:noWrap/>
            <w:vAlign w:val="center"/>
            <w:hideMark/>
          </w:tcPr>
          <w:p w:rsidR="00CE3489" w:rsidRPr="00B152E3" w:rsidRDefault="00CE3489" w:rsidP="00F91A46">
            <w:pPr>
              <w:spacing w:after="0" w:line="240" w:lineRule="auto"/>
              <w:outlineLvl w:val="0"/>
              <w:rPr>
                <w:rFonts w:eastAsia="Times New Roman" w:cstheme="minorHAnsi"/>
                <w:color w:val="000000"/>
                <w:sz w:val="18"/>
                <w:szCs w:val="18"/>
                <w:lang w:eastAsia="ru-RU"/>
              </w:rPr>
            </w:pPr>
            <w:r w:rsidRPr="00B152E3">
              <w:rPr>
                <w:rFonts w:eastAsia="Times New Roman" w:cstheme="minorHAnsi"/>
                <w:color w:val="000000"/>
                <w:sz w:val="18"/>
                <w:szCs w:val="18"/>
                <w:lang w:eastAsia="ru-RU"/>
              </w:rPr>
              <w:t> </w:t>
            </w:r>
          </w:p>
        </w:tc>
        <w:tc>
          <w:tcPr>
            <w:tcW w:w="541" w:type="pct"/>
            <w:shd w:val="clear" w:color="auto" w:fill="auto"/>
            <w:noWrap/>
            <w:vAlign w:val="center"/>
            <w:hideMark/>
          </w:tcPr>
          <w:p w:rsidR="00CE3489" w:rsidRPr="00B152E3" w:rsidRDefault="00CE3489" w:rsidP="00F91A46">
            <w:pPr>
              <w:spacing w:after="0" w:line="240" w:lineRule="auto"/>
              <w:outlineLvl w:val="0"/>
              <w:rPr>
                <w:rFonts w:eastAsia="Times New Roman" w:cstheme="minorHAnsi"/>
                <w:color w:val="000000"/>
                <w:sz w:val="18"/>
                <w:szCs w:val="18"/>
                <w:lang w:eastAsia="ru-RU"/>
              </w:rPr>
            </w:pPr>
            <w:r w:rsidRPr="00B152E3">
              <w:rPr>
                <w:rFonts w:eastAsia="Times New Roman" w:cstheme="minorHAnsi"/>
                <w:color w:val="000000"/>
                <w:sz w:val="18"/>
                <w:szCs w:val="18"/>
                <w:lang w:eastAsia="ru-RU"/>
              </w:rPr>
              <w:t> </w:t>
            </w:r>
          </w:p>
        </w:tc>
      </w:tr>
      <w:tr w:rsidR="00CE3489" w:rsidRPr="00B152E3" w:rsidTr="00F91A46">
        <w:trPr>
          <w:trHeight w:val="20"/>
        </w:trPr>
        <w:tc>
          <w:tcPr>
            <w:tcW w:w="1834" w:type="pct"/>
            <w:shd w:val="clear" w:color="auto" w:fill="auto"/>
            <w:noWrap/>
            <w:vAlign w:val="center"/>
            <w:hideMark/>
          </w:tcPr>
          <w:p w:rsidR="00CE3489" w:rsidRPr="00B152E3" w:rsidRDefault="00CE3489" w:rsidP="00F91A46">
            <w:pPr>
              <w:spacing w:after="0" w:line="240" w:lineRule="auto"/>
              <w:rPr>
                <w:rFonts w:eastAsia="Times New Roman" w:cstheme="minorHAnsi"/>
                <w:sz w:val="18"/>
                <w:szCs w:val="18"/>
                <w:lang w:eastAsia="ru-RU"/>
              </w:rPr>
            </w:pPr>
            <w:r w:rsidRPr="00B152E3">
              <w:rPr>
                <w:rFonts w:eastAsia="Times New Roman" w:cstheme="minorHAnsi"/>
                <w:sz w:val="18"/>
                <w:szCs w:val="18"/>
                <w:lang w:eastAsia="ru-RU"/>
              </w:rPr>
              <w:t>Valoarea actualizată netă (NPV)</w:t>
            </w:r>
          </w:p>
        </w:tc>
        <w:tc>
          <w:tcPr>
            <w:tcW w:w="3166" w:type="pct"/>
            <w:gridSpan w:val="6"/>
            <w:shd w:val="clear" w:color="auto" w:fill="auto"/>
            <w:noWrap/>
            <w:vAlign w:val="center"/>
          </w:tcPr>
          <w:p w:rsidR="00CE3489" w:rsidRPr="00B152E3" w:rsidRDefault="00CE3489" w:rsidP="00F91A46">
            <w:pPr>
              <w:spacing w:after="0" w:line="240" w:lineRule="auto"/>
              <w:jc w:val="center"/>
              <w:outlineLvl w:val="0"/>
              <w:rPr>
                <w:rFonts w:eastAsia="Times New Roman" w:cstheme="minorHAnsi"/>
                <w:color w:val="000000"/>
                <w:sz w:val="18"/>
                <w:szCs w:val="18"/>
                <w:lang w:eastAsia="ru-RU"/>
              </w:rPr>
            </w:pPr>
          </w:p>
        </w:tc>
      </w:tr>
      <w:tr w:rsidR="00CE3489" w:rsidRPr="00B152E3" w:rsidTr="00F91A46">
        <w:trPr>
          <w:trHeight w:val="20"/>
        </w:trPr>
        <w:tc>
          <w:tcPr>
            <w:tcW w:w="1834" w:type="pct"/>
            <w:shd w:val="clear" w:color="auto" w:fill="auto"/>
            <w:vAlign w:val="center"/>
            <w:hideMark/>
          </w:tcPr>
          <w:p w:rsidR="00CE3489" w:rsidRPr="0044426A" w:rsidRDefault="00CE3489" w:rsidP="00F91A46">
            <w:pPr>
              <w:spacing w:after="0" w:line="240" w:lineRule="auto"/>
              <w:rPr>
                <w:rFonts w:eastAsia="Times New Roman" w:cstheme="minorHAnsi"/>
                <w:sz w:val="18"/>
                <w:szCs w:val="18"/>
                <w:lang w:eastAsia="ru-RU"/>
              </w:rPr>
            </w:pPr>
            <w:r w:rsidRPr="0044426A">
              <w:rPr>
                <w:rFonts w:eastAsia="Times New Roman" w:cstheme="minorHAnsi"/>
                <w:sz w:val="18"/>
                <w:szCs w:val="18"/>
                <w:lang w:eastAsia="ru-RU"/>
              </w:rPr>
              <w:t>RIR</w:t>
            </w:r>
          </w:p>
        </w:tc>
        <w:tc>
          <w:tcPr>
            <w:tcW w:w="3166" w:type="pct"/>
            <w:gridSpan w:val="6"/>
            <w:shd w:val="clear" w:color="auto" w:fill="auto"/>
            <w:noWrap/>
            <w:vAlign w:val="center"/>
          </w:tcPr>
          <w:p w:rsidR="00CE3489" w:rsidRPr="00B152E3" w:rsidRDefault="00CE3489" w:rsidP="00F91A46">
            <w:pPr>
              <w:spacing w:after="0" w:line="240" w:lineRule="auto"/>
              <w:jc w:val="center"/>
              <w:outlineLvl w:val="0"/>
              <w:rPr>
                <w:rFonts w:eastAsia="Times New Roman" w:cstheme="minorHAnsi"/>
                <w:color w:val="000000"/>
                <w:sz w:val="18"/>
                <w:szCs w:val="18"/>
                <w:lang w:eastAsia="ru-RU"/>
              </w:rPr>
            </w:pPr>
          </w:p>
        </w:tc>
      </w:tr>
      <w:tr w:rsidR="00CE3489" w:rsidRPr="00B152E3" w:rsidTr="00F91A46">
        <w:trPr>
          <w:trHeight w:val="20"/>
        </w:trPr>
        <w:tc>
          <w:tcPr>
            <w:tcW w:w="1834" w:type="pct"/>
            <w:shd w:val="clear" w:color="auto" w:fill="auto"/>
            <w:vAlign w:val="center"/>
            <w:hideMark/>
          </w:tcPr>
          <w:p w:rsidR="00CE3489" w:rsidRPr="0044426A" w:rsidRDefault="00CE3489" w:rsidP="00F91A46">
            <w:pPr>
              <w:spacing w:after="0" w:line="240" w:lineRule="auto"/>
              <w:rPr>
                <w:rFonts w:eastAsia="Times New Roman" w:cstheme="minorHAnsi"/>
                <w:sz w:val="18"/>
                <w:szCs w:val="18"/>
                <w:lang w:eastAsia="ru-RU"/>
              </w:rPr>
            </w:pPr>
            <w:r w:rsidRPr="0044426A">
              <w:rPr>
                <w:rFonts w:eastAsia="Times New Roman" w:cstheme="minorHAnsi"/>
                <w:sz w:val="18"/>
                <w:szCs w:val="18"/>
                <w:lang w:eastAsia="ru-RU"/>
              </w:rPr>
              <w:t>Indicele de profitabilitate</w:t>
            </w:r>
          </w:p>
        </w:tc>
        <w:tc>
          <w:tcPr>
            <w:tcW w:w="3166" w:type="pct"/>
            <w:gridSpan w:val="6"/>
            <w:shd w:val="clear" w:color="auto" w:fill="auto"/>
            <w:noWrap/>
            <w:vAlign w:val="center"/>
          </w:tcPr>
          <w:p w:rsidR="00CE3489" w:rsidRPr="00B152E3" w:rsidRDefault="00CE3489" w:rsidP="00F91A46">
            <w:pPr>
              <w:spacing w:after="0" w:line="240" w:lineRule="auto"/>
              <w:jc w:val="center"/>
              <w:outlineLvl w:val="0"/>
              <w:rPr>
                <w:rFonts w:eastAsia="Times New Roman" w:cstheme="minorHAnsi"/>
                <w:color w:val="000000"/>
                <w:sz w:val="18"/>
                <w:szCs w:val="18"/>
                <w:lang w:eastAsia="ru-RU"/>
              </w:rPr>
            </w:pPr>
          </w:p>
        </w:tc>
      </w:tr>
      <w:tr w:rsidR="00CE3489" w:rsidRPr="00B152E3" w:rsidTr="00F91A46">
        <w:trPr>
          <w:trHeight w:val="20"/>
        </w:trPr>
        <w:tc>
          <w:tcPr>
            <w:tcW w:w="1834" w:type="pct"/>
            <w:shd w:val="clear" w:color="auto" w:fill="auto"/>
            <w:vAlign w:val="center"/>
            <w:hideMark/>
          </w:tcPr>
          <w:p w:rsidR="00CE3489" w:rsidRPr="0044426A" w:rsidRDefault="00CE3489" w:rsidP="00F91A46">
            <w:pPr>
              <w:spacing w:after="0" w:line="240" w:lineRule="auto"/>
              <w:rPr>
                <w:rFonts w:eastAsia="Times New Roman" w:cstheme="minorHAnsi"/>
                <w:sz w:val="18"/>
                <w:szCs w:val="18"/>
                <w:lang w:eastAsia="ru-RU"/>
              </w:rPr>
            </w:pPr>
            <w:r w:rsidRPr="0044426A">
              <w:rPr>
                <w:rFonts w:eastAsia="Times New Roman" w:cstheme="minorHAnsi"/>
                <w:sz w:val="18"/>
                <w:szCs w:val="18"/>
                <w:lang w:eastAsia="ru-RU"/>
              </w:rPr>
              <w:t>Termen de Recuperare</w:t>
            </w:r>
          </w:p>
        </w:tc>
        <w:tc>
          <w:tcPr>
            <w:tcW w:w="3166" w:type="pct"/>
            <w:gridSpan w:val="6"/>
            <w:shd w:val="clear" w:color="auto" w:fill="auto"/>
            <w:noWrap/>
            <w:vAlign w:val="center"/>
          </w:tcPr>
          <w:p w:rsidR="00CE3489" w:rsidRPr="00B152E3" w:rsidRDefault="00CE3489" w:rsidP="00F91A46">
            <w:pPr>
              <w:spacing w:after="0" w:line="240" w:lineRule="auto"/>
              <w:jc w:val="center"/>
              <w:outlineLvl w:val="0"/>
              <w:rPr>
                <w:rFonts w:eastAsia="Times New Roman" w:cstheme="minorHAnsi"/>
                <w:color w:val="000000"/>
                <w:sz w:val="18"/>
                <w:szCs w:val="18"/>
                <w:lang w:eastAsia="ru-RU"/>
              </w:rPr>
            </w:pPr>
          </w:p>
        </w:tc>
      </w:tr>
    </w:tbl>
    <w:p w:rsidR="00CE3489" w:rsidRDefault="00CE3489" w:rsidP="00CE3489">
      <w:pPr>
        <w:spacing w:line="276" w:lineRule="auto"/>
      </w:pPr>
    </w:p>
    <w:p w:rsidR="00CE3489" w:rsidRDefault="00CE3489" w:rsidP="00CE3489">
      <w:pPr>
        <w:spacing w:line="276" w:lineRule="auto"/>
        <w:rPr>
          <w:b/>
          <w:color w:val="FF0000"/>
        </w:rPr>
      </w:pPr>
      <w:r w:rsidRPr="00FC701F">
        <w:rPr>
          <w:b/>
          <w:color w:val="FF0000"/>
        </w:rPr>
        <w:t>Perioada de recuperare a investiţiei:</w:t>
      </w:r>
    </w:p>
    <w:p w:rsidR="00CE3489" w:rsidRDefault="00CE3489" w:rsidP="00CE3489">
      <w:pPr>
        <w:pStyle w:val="af5"/>
      </w:pPr>
      <w:r>
        <w:t xml:space="preserve">Tabel </w:t>
      </w:r>
      <w:fldSimple w:instr=" SEQ Tabel \* ARABIC ">
        <w:r>
          <w:rPr>
            <w:noProof/>
          </w:rPr>
          <w:t>20</w:t>
        </w:r>
      </w:fldSimple>
      <w:r>
        <w:t xml:space="preserve"> Termen de recuperare a investiţiei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8"/>
        <w:gridCol w:w="1091"/>
        <w:gridCol w:w="1090"/>
        <w:gridCol w:w="1090"/>
        <w:gridCol w:w="1090"/>
        <w:gridCol w:w="1090"/>
        <w:gridCol w:w="1089"/>
      </w:tblGrid>
      <w:tr w:rsidR="00CE3489" w:rsidRPr="00F46F4A" w:rsidTr="00F91A46">
        <w:trPr>
          <w:trHeight w:val="20"/>
        </w:trPr>
        <w:tc>
          <w:tcPr>
            <w:tcW w:w="1479" w:type="pct"/>
            <w:shd w:val="clear" w:color="auto" w:fill="auto"/>
            <w:noWrap/>
            <w:vAlign w:val="bottom"/>
            <w:hideMark/>
          </w:tcPr>
          <w:p w:rsidR="00CE3489" w:rsidRPr="00F46F4A" w:rsidRDefault="00CE3489" w:rsidP="00F91A46">
            <w:pPr>
              <w:spacing w:after="0" w:line="240" w:lineRule="auto"/>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jc w:val="center"/>
              <w:rPr>
                <w:rFonts w:eastAsia="Times New Roman" w:cstheme="minorHAnsi"/>
                <w:b/>
                <w:bCs/>
                <w:color w:val="000000"/>
                <w:sz w:val="18"/>
                <w:szCs w:val="18"/>
                <w:lang w:eastAsia="ru-RU"/>
              </w:rPr>
            </w:pPr>
            <w:r w:rsidRPr="00F46F4A">
              <w:rPr>
                <w:rFonts w:eastAsia="Times New Roman" w:cstheme="minorHAnsi"/>
                <w:b/>
                <w:bCs/>
                <w:color w:val="000000"/>
                <w:sz w:val="18"/>
                <w:szCs w:val="18"/>
                <w:lang w:eastAsia="ru-RU"/>
              </w:rPr>
              <w:t>Anul 0</w:t>
            </w:r>
          </w:p>
        </w:tc>
        <w:tc>
          <w:tcPr>
            <w:tcW w:w="587" w:type="pct"/>
            <w:shd w:val="clear" w:color="auto" w:fill="auto"/>
            <w:noWrap/>
            <w:vAlign w:val="bottom"/>
            <w:hideMark/>
          </w:tcPr>
          <w:p w:rsidR="00CE3489" w:rsidRPr="00F46F4A" w:rsidRDefault="00CE3489" w:rsidP="00F91A46">
            <w:pPr>
              <w:spacing w:after="0" w:line="240" w:lineRule="auto"/>
              <w:jc w:val="center"/>
              <w:rPr>
                <w:rFonts w:eastAsia="Times New Roman" w:cstheme="minorHAnsi"/>
                <w:b/>
                <w:bCs/>
                <w:color w:val="000000"/>
                <w:sz w:val="18"/>
                <w:szCs w:val="18"/>
                <w:lang w:eastAsia="ru-RU"/>
              </w:rPr>
            </w:pPr>
            <w:r w:rsidRPr="00F46F4A">
              <w:rPr>
                <w:rFonts w:eastAsia="Times New Roman" w:cstheme="minorHAnsi"/>
                <w:b/>
                <w:bCs/>
                <w:color w:val="000000"/>
                <w:sz w:val="18"/>
                <w:szCs w:val="18"/>
                <w:lang w:eastAsia="ru-RU"/>
              </w:rPr>
              <w:t>2019</w:t>
            </w:r>
          </w:p>
        </w:tc>
        <w:tc>
          <w:tcPr>
            <w:tcW w:w="587" w:type="pct"/>
            <w:shd w:val="clear" w:color="auto" w:fill="auto"/>
            <w:noWrap/>
            <w:vAlign w:val="bottom"/>
            <w:hideMark/>
          </w:tcPr>
          <w:p w:rsidR="00CE3489" w:rsidRPr="00F46F4A" w:rsidRDefault="00CE3489" w:rsidP="00F91A46">
            <w:pPr>
              <w:spacing w:after="0" w:line="240" w:lineRule="auto"/>
              <w:jc w:val="center"/>
              <w:rPr>
                <w:rFonts w:eastAsia="Times New Roman" w:cstheme="minorHAnsi"/>
                <w:b/>
                <w:bCs/>
                <w:color w:val="000000"/>
                <w:sz w:val="18"/>
                <w:szCs w:val="18"/>
                <w:lang w:eastAsia="ru-RU"/>
              </w:rPr>
            </w:pPr>
            <w:r w:rsidRPr="00F46F4A">
              <w:rPr>
                <w:rFonts w:eastAsia="Times New Roman" w:cstheme="minorHAnsi"/>
                <w:b/>
                <w:bCs/>
                <w:color w:val="000000"/>
                <w:sz w:val="18"/>
                <w:szCs w:val="18"/>
                <w:lang w:eastAsia="ru-RU"/>
              </w:rPr>
              <w:t>2020</w:t>
            </w:r>
          </w:p>
        </w:tc>
        <w:tc>
          <w:tcPr>
            <w:tcW w:w="587" w:type="pct"/>
            <w:shd w:val="clear" w:color="auto" w:fill="auto"/>
            <w:noWrap/>
            <w:vAlign w:val="bottom"/>
            <w:hideMark/>
          </w:tcPr>
          <w:p w:rsidR="00CE3489" w:rsidRPr="00F46F4A" w:rsidRDefault="00CE3489" w:rsidP="00F91A46">
            <w:pPr>
              <w:spacing w:after="0" w:line="240" w:lineRule="auto"/>
              <w:jc w:val="center"/>
              <w:rPr>
                <w:rFonts w:eastAsia="Times New Roman" w:cstheme="minorHAnsi"/>
                <w:b/>
                <w:bCs/>
                <w:color w:val="000000"/>
                <w:sz w:val="18"/>
                <w:szCs w:val="18"/>
                <w:lang w:eastAsia="ru-RU"/>
              </w:rPr>
            </w:pPr>
            <w:r w:rsidRPr="00F46F4A">
              <w:rPr>
                <w:rFonts w:eastAsia="Times New Roman" w:cstheme="minorHAnsi"/>
                <w:b/>
                <w:bCs/>
                <w:color w:val="000000"/>
                <w:sz w:val="18"/>
                <w:szCs w:val="18"/>
                <w:lang w:eastAsia="ru-RU"/>
              </w:rPr>
              <w:t>2021</w:t>
            </w:r>
          </w:p>
        </w:tc>
        <w:tc>
          <w:tcPr>
            <w:tcW w:w="587" w:type="pct"/>
            <w:shd w:val="clear" w:color="auto" w:fill="auto"/>
            <w:noWrap/>
            <w:vAlign w:val="bottom"/>
            <w:hideMark/>
          </w:tcPr>
          <w:p w:rsidR="00CE3489" w:rsidRPr="00F46F4A" w:rsidRDefault="00CE3489" w:rsidP="00F91A46">
            <w:pPr>
              <w:spacing w:after="0" w:line="240" w:lineRule="auto"/>
              <w:jc w:val="center"/>
              <w:rPr>
                <w:rFonts w:eastAsia="Times New Roman" w:cstheme="minorHAnsi"/>
                <w:b/>
                <w:bCs/>
                <w:color w:val="000000"/>
                <w:sz w:val="18"/>
                <w:szCs w:val="18"/>
                <w:lang w:eastAsia="ru-RU"/>
              </w:rPr>
            </w:pPr>
            <w:r w:rsidRPr="00F46F4A">
              <w:rPr>
                <w:rFonts w:eastAsia="Times New Roman" w:cstheme="minorHAnsi"/>
                <w:b/>
                <w:bCs/>
                <w:color w:val="000000"/>
                <w:sz w:val="18"/>
                <w:szCs w:val="18"/>
                <w:lang w:eastAsia="ru-RU"/>
              </w:rPr>
              <w:t>2022</w:t>
            </w:r>
          </w:p>
        </w:tc>
        <w:tc>
          <w:tcPr>
            <w:tcW w:w="586" w:type="pct"/>
            <w:shd w:val="clear" w:color="auto" w:fill="auto"/>
            <w:noWrap/>
            <w:vAlign w:val="bottom"/>
            <w:hideMark/>
          </w:tcPr>
          <w:p w:rsidR="00CE3489" w:rsidRPr="00F46F4A" w:rsidRDefault="00CE3489" w:rsidP="00F91A46">
            <w:pPr>
              <w:spacing w:after="0" w:line="240" w:lineRule="auto"/>
              <w:jc w:val="center"/>
              <w:rPr>
                <w:rFonts w:eastAsia="Times New Roman" w:cstheme="minorHAnsi"/>
                <w:b/>
                <w:bCs/>
                <w:color w:val="000000"/>
                <w:sz w:val="18"/>
                <w:szCs w:val="18"/>
                <w:lang w:eastAsia="ru-RU"/>
              </w:rPr>
            </w:pPr>
            <w:r w:rsidRPr="00F46F4A">
              <w:rPr>
                <w:rFonts w:eastAsia="Times New Roman" w:cstheme="minorHAnsi"/>
                <w:b/>
                <w:bCs/>
                <w:color w:val="000000"/>
                <w:sz w:val="18"/>
                <w:szCs w:val="18"/>
                <w:lang w:eastAsia="ru-RU"/>
              </w:rPr>
              <w:t>2023</w:t>
            </w:r>
          </w:p>
        </w:tc>
      </w:tr>
      <w:tr w:rsidR="00CE3489" w:rsidRPr="00F46F4A" w:rsidTr="00F91A46">
        <w:trPr>
          <w:trHeight w:val="20"/>
        </w:trPr>
        <w:tc>
          <w:tcPr>
            <w:tcW w:w="1479" w:type="pct"/>
            <w:shd w:val="clear" w:color="auto" w:fill="auto"/>
            <w:noWrap/>
            <w:vAlign w:val="bottom"/>
            <w:hideMark/>
          </w:tcPr>
          <w:p w:rsidR="00CE3489" w:rsidRPr="00F46F4A" w:rsidRDefault="00CE3489" w:rsidP="00F91A46">
            <w:pPr>
              <w:spacing w:after="0" w:line="240" w:lineRule="auto"/>
              <w:jc w:val="center"/>
              <w:rPr>
                <w:rFonts w:eastAsia="Times New Roman" w:cstheme="minorHAnsi"/>
                <w:b/>
                <w:bCs/>
                <w:color w:val="000000"/>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outlineLvl w:val="1"/>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outlineLvl w:val="1"/>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outlineLvl w:val="1"/>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outlineLvl w:val="1"/>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outlineLvl w:val="1"/>
              <w:rPr>
                <w:rFonts w:eastAsia="Times New Roman" w:cstheme="minorHAnsi"/>
                <w:sz w:val="18"/>
                <w:szCs w:val="18"/>
                <w:lang w:eastAsia="ru-RU"/>
              </w:rPr>
            </w:pPr>
          </w:p>
        </w:tc>
        <w:tc>
          <w:tcPr>
            <w:tcW w:w="586" w:type="pct"/>
            <w:shd w:val="clear" w:color="auto" w:fill="auto"/>
            <w:noWrap/>
            <w:vAlign w:val="bottom"/>
            <w:hideMark/>
          </w:tcPr>
          <w:p w:rsidR="00CE3489" w:rsidRPr="00F46F4A" w:rsidRDefault="00CE3489" w:rsidP="00F91A46">
            <w:pPr>
              <w:spacing w:after="0" w:line="240" w:lineRule="auto"/>
              <w:outlineLvl w:val="1"/>
              <w:rPr>
                <w:rFonts w:eastAsia="Times New Roman" w:cstheme="minorHAnsi"/>
                <w:sz w:val="18"/>
                <w:szCs w:val="18"/>
                <w:lang w:eastAsia="ru-RU"/>
              </w:rPr>
            </w:pPr>
          </w:p>
        </w:tc>
      </w:tr>
      <w:tr w:rsidR="00CE3489" w:rsidRPr="00F46F4A" w:rsidTr="00F91A46">
        <w:trPr>
          <w:trHeight w:val="20"/>
        </w:trPr>
        <w:tc>
          <w:tcPr>
            <w:tcW w:w="1479" w:type="pct"/>
            <w:shd w:val="clear" w:color="auto" w:fill="auto"/>
            <w:vAlign w:val="bottom"/>
            <w:hideMark/>
          </w:tcPr>
          <w:p w:rsidR="00CE3489" w:rsidRPr="0044426A" w:rsidRDefault="00CE3489" w:rsidP="00F91A46">
            <w:pPr>
              <w:spacing w:after="0" w:line="240" w:lineRule="auto"/>
              <w:rPr>
                <w:rFonts w:eastAsia="Times New Roman" w:cstheme="minorHAnsi"/>
                <w:b/>
                <w:bCs/>
                <w:sz w:val="18"/>
                <w:szCs w:val="18"/>
                <w:lang w:eastAsia="ru-RU"/>
              </w:rPr>
            </w:pPr>
            <w:r w:rsidRPr="0044426A">
              <w:rPr>
                <w:rFonts w:eastAsia="Times New Roman" w:cstheme="minorHAnsi"/>
                <w:b/>
                <w:bCs/>
                <w:sz w:val="18"/>
                <w:szCs w:val="18"/>
                <w:lang w:eastAsia="ru-RU"/>
              </w:rPr>
              <w:t>Investiție</w:t>
            </w:r>
          </w:p>
        </w:tc>
        <w:tc>
          <w:tcPr>
            <w:tcW w:w="587" w:type="pct"/>
            <w:shd w:val="clear" w:color="auto" w:fill="auto"/>
            <w:noWrap/>
            <w:vAlign w:val="bottom"/>
            <w:hideMark/>
          </w:tcPr>
          <w:p w:rsidR="00CE3489" w:rsidRPr="00F46F4A" w:rsidRDefault="00CE3489" w:rsidP="00F91A46">
            <w:pPr>
              <w:spacing w:after="0" w:line="240" w:lineRule="auto"/>
              <w:jc w:val="right"/>
              <w:outlineLvl w:val="1"/>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jc w:val="right"/>
              <w:outlineLvl w:val="1"/>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outlineLvl w:val="1"/>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outlineLvl w:val="1"/>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outlineLvl w:val="1"/>
              <w:rPr>
                <w:rFonts w:eastAsia="Times New Roman" w:cstheme="minorHAnsi"/>
                <w:sz w:val="18"/>
                <w:szCs w:val="18"/>
                <w:lang w:eastAsia="ru-RU"/>
              </w:rPr>
            </w:pPr>
          </w:p>
        </w:tc>
        <w:tc>
          <w:tcPr>
            <w:tcW w:w="586" w:type="pct"/>
            <w:shd w:val="clear" w:color="auto" w:fill="auto"/>
            <w:noWrap/>
            <w:vAlign w:val="bottom"/>
            <w:hideMark/>
          </w:tcPr>
          <w:p w:rsidR="00CE3489" w:rsidRPr="00F46F4A" w:rsidRDefault="00CE3489" w:rsidP="00F91A46">
            <w:pPr>
              <w:spacing w:after="0" w:line="240" w:lineRule="auto"/>
              <w:outlineLvl w:val="1"/>
              <w:rPr>
                <w:rFonts w:eastAsia="Times New Roman" w:cstheme="minorHAnsi"/>
                <w:sz w:val="18"/>
                <w:szCs w:val="18"/>
                <w:lang w:eastAsia="ru-RU"/>
              </w:rPr>
            </w:pPr>
          </w:p>
        </w:tc>
      </w:tr>
      <w:tr w:rsidR="00CE3489" w:rsidRPr="00F46F4A" w:rsidTr="00F91A46">
        <w:trPr>
          <w:trHeight w:val="20"/>
        </w:trPr>
        <w:tc>
          <w:tcPr>
            <w:tcW w:w="1479" w:type="pct"/>
            <w:shd w:val="clear" w:color="auto" w:fill="auto"/>
            <w:vAlign w:val="bottom"/>
            <w:hideMark/>
          </w:tcPr>
          <w:p w:rsidR="00CE3489" w:rsidRPr="0044426A" w:rsidRDefault="00CE3489" w:rsidP="00F91A46">
            <w:pPr>
              <w:spacing w:after="0" w:line="240" w:lineRule="auto"/>
              <w:rPr>
                <w:rFonts w:eastAsia="Times New Roman" w:cstheme="minorHAnsi"/>
                <w:b/>
                <w:bCs/>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outlineLvl w:val="0"/>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outlineLvl w:val="0"/>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outlineLvl w:val="0"/>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outlineLvl w:val="0"/>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outlineLvl w:val="0"/>
              <w:rPr>
                <w:rFonts w:eastAsia="Times New Roman" w:cstheme="minorHAnsi"/>
                <w:sz w:val="18"/>
                <w:szCs w:val="18"/>
                <w:lang w:eastAsia="ru-RU"/>
              </w:rPr>
            </w:pPr>
          </w:p>
        </w:tc>
        <w:tc>
          <w:tcPr>
            <w:tcW w:w="586" w:type="pct"/>
            <w:shd w:val="clear" w:color="auto" w:fill="auto"/>
            <w:noWrap/>
            <w:vAlign w:val="bottom"/>
            <w:hideMark/>
          </w:tcPr>
          <w:p w:rsidR="00CE3489" w:rsidRPr="00F46F4A" w:rsidRDefault="00CE3489" w:rsidP="00F91A46">
            <w:pPr>
              <w:spacing w:after="0" w:line="240" w:lineRule="auto"/>
              <w:outlineLvl w:val="0"/>
              <w:rPr>
                <w:rFonts w:eastAsia="Times New Roman" w:cstheme="minorHAnsi"/>
                <w:sz w:val="18"/>
                <w:szCs w:val="18"/>
                <w:lang w:eastAsia="ru-RU"/>
              </w:rPr>
            </w:pPr>
          </w:p>
        </w:tc>
      </w:tr>
      <w:tr w:rsidR="00CE3489" w:rsidRPr="00F46F4A" w:rsidTr="00F91A46">
        <w:trPr>
          <w:trHeight w:val="20"/>
        </w:trPr>
        <w:tc>
          <w:tcPr>
            <w:tcW w:w="1479" w:type="pct"/>
            <w:shd w:val="clear" w:color="auto" w:fill="auto"/>
            <w:vAlign w:val="bottom"/>
            <w:hideMark/>
          </w:tcPr>
          <w:p w:rsidR="00CE3489" w:rsidRPr="0044426A" w:rsidRDefault="00CE3489" w:rsidP="00F91A46">
            <w:pPr>
              <w:spacing w:after="0" w:line="240" w:lineRule="auto"/>
              <w:rPr>
                <w:rFonts w:eastAsia="Times New Roman" w:cstheme="minorHAnsi"/>
                <w:b/>
                <w:bCs/>
                <w:sz w:val="18"/>
                <w:szCs w:val="18"/>
                <w:lang w:eastAsia="ru-RU"/>
              </w:rPr>
            </w:pPr>
            <w:r w:rsidRPr="0044426A">
              <w:rPr>
                <w:rFonts w:eastAsia="Times New Roman" w:cstheme="minorHAnsi"/>
                <w:b/>
                <w:bCs/>
                <w:sz w:val="18"/>
                <w:szCs w:val="18"/>
                <w:lang w:eastAsia="ru-RU"/>
              </w:rPr>
              <w:lastRenderedPageBreak/>
              <w:t>Total Plăți - Scenariu fara Investiție</w:t>
            </w:r>
          </w:p>
        </w:tc>
        <w:tc>
          <w:tcPr>
            <w:tcW w:w="587" w:type="pct"/>
            <w:shd w:val="clear" w:color="auto" w:fill="auto"/>
            <w:noWrap/>
            <w:vAlign w:val="bottom"/>
            <w:hideMark/>
          </w:tcPr>
          <w:p w:rsidR="00CE3489" w:rsidRPr="00F46F4A" w:rsidRDefault="00CE3489" w:rsidP="00F91A46">
            <w:pPr>
              <w:spacing w:after="0" w:line="240" w:lineRule="auto"/>
              <w:outlineLvl w:val="0"/>
              <w:rPr>
                <w:rFonts w:eastAsia="Times New Roman" w:cstheme="minorHAnsi"/>
                <w:b/>
                <w:bCs/>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outlineLvl w:val="0"/>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outlineLvl w:val="0"/>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outlineLvl w:val="0"/>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outlineLvl w:val="0"/>
              <w:rPr>
                <w:rFonts w:eastAsia="Times New Roman" w:cstheme="minorHAnsi"/>
                <w:sz w:val="18"/>
                <w:szCs w:val="18"/>
                <w:lang w:eastAsia="ru-RU"/>
              </w:rPr>
            </w:pPr>
          </w:p>
        </w:tc>
        <w:tc>
          <w:tcPr>
            <w:tcW w:w="586" w:type="pct"/>
            <w:shd w:val="clear" w:color="auto" w:fill="auto"/>
            <w:noWrap/>
            <w:vAlign w:val="bottom"/>
          </w:tcPr>
          <w:p w:rsidR="00CE3489" w:rsidRPr="00F46F4A" w:rsidRDefault="00CE3489" w:rsidP="00F91A46">
            <w:pPr>
              <w:spacing w:after="0" w:line="240" w:lineRule="auto"/>
              <w:jc w:val="right"/>
              <w:outlineLvl w:val="0"/>
              <w:rPr>
                <w:rFonts w:eastAsia="Times New Roman" w:cstheme="minorHAnsi"/>
                <w:sz w:val="18"/>
                <w:szCs w:val="18"/>
                <w:lang w:eastAsia="ru-RU"/>
              </w:rPr>
            </w:pPr>
          </w:p>
        </w:tc>
      </w:tr>
      <w:tr w:rsidR="00CE3489" w:rsidRPr="00F46F4A" w:rsidTr="00F91A46">
        <w:trPr>
          <w:trHeight w:val="20"/>
        </w:trPr>
        <w:tc>
          <w:tcPr>
            <w:tcW w:w="1479" w:type="pct"/>
            <w:shd w:val="clear" w:color="auto" w:fill="auto"/>
            <w:vAlign w:val="bottom"/>
            <w:hideMark/>
          </w:tcPr>
          <w:p w:rsidR="00CE3489" w:rsidRPr="0044426A" w:rsidRDefault="00CE3489" w:rsidP="00F91A46">
            <w:pPr>
              <w:spacing w:after="0" w:line="240" w:lineRule="auto"/>
              <w:rPr>
                <w:rFonts w:eastAsia="Times New Roman" w:cstheme="minorHAnsi"/>
                <w:b/>
                <w:bCs/>
                <w:sz w:val="18"/>
                <w:szCs w:val="18"/>
                <w:lang w:eastAsia="ru-RU"/>
              </w:rPr>
            </w:pPr>
            <w:r w:rsidRPr="0044426A">
              <w:rPr>
                <w:rFonts w:eastAsia="Times New Roman" w:cstheme="minorHAnsi"/>
                <w:b/>
                <w:bCs/>
                <w:sz w:val="18"/>
                <w:szCs w:val="18"/>
                <w:lang w:eastAsia="ru-RU"/>
              </w:rPr>
              <w:t>Total Încasări - Scenariu fara Investiție</w:t>
            </w:r>
          </w:p>
        </w:tc>
        <w:tc>
          <w:tcPr>
            <w:tcW w:w="587" w:type="pct"/>
            <w:shd w:val="clear" w:color="auto" w:fill="auto"/>
            <w:noWrap/>
            <w:vAlign w:val="bottom"/>
            <w:hideMark/>
          </w:tcPr>
          <w:p w:rsidR="00CE3489" w:rsidRPr="00F46F4A" w:rsidRDefault="00CE3489" w:rsidP="00F91A46">
            <w:pPr>
              <w:spacing w:after="0" w:line="240" w:lineRule="auto"/>
              <w:outlineLvl w:val="0"/>
              <w:rPr>
                <w:rFonts w:eastAsia="Times New Roman" w:cstheme="minorHAnsi"/>
                <w:b/>
                <w:bCs/>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outlineLvl w:val="0"/>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outlineLvl w:val="0"/>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outlineLvl w:val="0"/>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outlineLvl w:val="0"/>
              <w:rPr>
                <w:rFonts w:eastAsia="Times New Roman" w:cstheme="minorHAnsi"/>
                <w:sz w:val="18"/>
                <w:szCs w:val="18"/>
                <w:lang w:eastAsia="ru-RU"/>
              </w:rPr>
            </w:pPr>
          </w:p>
        </w:tc>
        <w:tc>
          <w:tcPr>
            <w:tcW w:w="586" w:type="pct"/>
            <w:shd w:val="clear" w:color="auto" w:fill="auto"/>
            <w:noWrap/>
            <w:vAlign w:val="bottom"/>
          </w:tcPr>
          <w:p w:rsidR="00CE3489" w:rsidRPr="00F46F4A" w:rsidRDefault="00CE3489" w:rsidP="00F91A46">
            <w:pPr>
              <w:spacing w:after="0" w:line="240" w:lineRule="auto"/>
              <w:jc w:val="right"/>
              <w:outlineLvl w:val="0"/>
              <w:rPr>
                <w:rFonts w:eastAsia="Times New Roman" w:cstheme="minorHAnsi"/>
                <w:sz w:val="18"/>
                <w:szCs w:val="18"/>
                <w:lang w:eastAsia="ru-RU"/>
              </w:rPr>
            </w:pPr>
          </w:p>
        </w:tc>
      </w:tr>
      <w:tr w:rsidR="00CE3489" w:rsidRPr="00F46F4A" w:rsidTr="00F91A46">
        <w:trPr>
          <w:trHeight w:val="20"/>
        </w:trPr>
        <w:tc>
          <w:tcPr>
            <w:tcW w:w="1479" w:type="pct"/>
            <w:shd w:val="clear" w:color="auto" w:fill="auto"/>
            <w:vAlign w:val="bottom"/>
            <w:hideMark/>
          </w:tcPr>
          <w:p w:rsidR="00CE3489" w:rsidRPr="0044426A" w:rsidRDefault="00CE3489" w:rsidP="00F91A46">
            <w:pPr>
              <w:spacing w:after="0" w:line="240" w:lineRule="auto"/>
              <w:rPr>
                <w:rFonts w:eastAsia="Times New Roman" w:cstheme="minorHAnsi"/>
                <w:b/>
                <w:bCs/>
                <w:sz w:val="18"/>
                <w:szCs w:val="18"/>
                <w:lang w:eastAsia="ru-RU"/>
              </w:rPr>
            </w:pPr>
            <w:r w:rsidRPr="0044426A">
              <w:rPr>
                <w:rFonts w:eastAsia="Times New Roman" w:cstheme="minorHAnsi"/>
                <w:b/>
                <w:bCs/>
                <w:sz w:val="18"/>
                <w:szCs w:val="18"/>
                <w:lang w:eastAsia="ru-RU"/>
              </w:rPr>
              <w:t>Amortizarea</w:t>
            </w:r>
          </w:p>
        </w:tc>
        <w:tc>
          <w:tcPr>
            <w:tcW w:w="587" w:type="pct"/>
            <w:shd w:val="clear" w:color="auto" w:fill="auto"/>
            <w:noWrap/>
            <w:vAlign w:val="bottom"/>
            <w:hideMark/>
          </w:tcPr>
          <w:p w:rsidR="00CE3489" w:rsidRPr="00F46F4A" w:rsidRDefault="00CE3489" w:rsidP="00F91A46">
            <w:pPr>
              <w:spacing w:after="0" w:line="240" w:lineRule="auto"/>
              <w:outlineLvl w:val="0"/>
              <w:rPr>
                <w:rFonts w:eastAsia="Times New Roman" w:cstheme="minorHAnsi"/>
                <w:b/>
                <w:bCs/>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outlineLvl w:val="0"/>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outlineLvl w:val="0"/>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outlineLvl w:val="0"/>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outlineLvl w:val="0"/>
              <w:rPr>
                <w:rFonts w:eastAsia="Times New Roman" w:cstheme="minorHAnsi"/>
                <w:sz w:val="18"/>
                <w:szCs w:val="18"/>
                <w:lang w:eastAsia="ru-RU"/>
              </w:rPr>
            </w:pPr>
          </w:p>
        </w:tc>
        <w:tc>
          <w:tcPr>
            <w:tcW w:w="586" w:type="pct"/>
            <w:shd w:val="clear" w:color="auto" w:fill="auto"/>
            <w:noWrap/>
            <w:vAlign w:val="bottom"/>
          </w:tcPr>
          <w:p w:rsidR="00CE3489" w:rsidRPr="00F46F4A" w:rsidRDefault="00CE3489" w:rsidP="00F91A46">
            <w:pPr>
              <w:spacing w:after="0" w:line="240" w:lineRule="auto"/>
              <w:jc w:val="right"/>
              <w:outlineLvl w:val="0"/>
              <w:rPr>
                <w:rFonts w:eastAsia="Times New Roman" w:cstheme="minorHAnsi"/>
                <w:sz w:val="18"/>
                <w:szCs w:val="18"/>
                <w:lang w:eastAsia="ru-RU"/>
              </w:rPr>
            </w:pPr>
          </w:p>
        </w:tc>
      </w:tr>
      <w:tr w:rsidR="00CE3489" w:rsidRPr="00F46F4A" w:rsidTr="00F91A46">
        <w:trPr>
          <w:trHeight w:val="20"/>
        </w:trPr>
        <w:tc>
          <w:tcPr>
            <w:tcW w:w="1479" w:type="pct"/>
            <w:shd w:val="clear" w:color="000000" w:fill="DAEEF3"/>
            <w:noWrap/>
            <w:vAlign w:val="center"/>
            <w:hideMark/>
          </w:tcPr>
          <w:p w:rsidR="00CE3489" w:rsidRPr="00F46F4A" w:rsidRDefault="00CE3489" w:rsidP="00F91A46">
            <w:pPr>
              <w:spacing w:after="0" w:line="240" w:lineRule="auto"/>
              <w:ind w:firstLineChars="100" w:firstLine="180"/>
              <w:rPr>
                <w:rFonts w:eastAsia="Times New Roman" w:cstheme="minorHAnsi"/>
                <w:color w:val="9C6500"/>
                <w:sz w:val="18"/>
                <w:szCs w:val="18"/>
                <w:lang w:eastAsia="ru-RU"/>
              </w:rPr>
            </w:pPr>
            <w:r w:rsidRPr="00F46F4A">
              <w:rPr>
                <w:rFonts w:eastAsia="Times New Roman" w:cstheme="minorHAnsi"/>
                <w:color w:val="9C6500"/>
                <w:sz w:val="18"/>
                <w:szCs w:val="18"/>
                <w:lang w:eastAsia="ru-RU"/>
              </w:rPr>
              <w:t>Cash flow de exploatare</w:t>
            </w:r>
          </w:p>
        </w:tc>
        <w:tc>
          <w:tcPr>
            <w:tcW w:w="587" w:type="pct"/>
            <w:shd w:val="clear" w:color="auto" w:fill="auto"/>
            <w:noWrap/>
            <w:vAlign w:val="bottom"/>
            <w:hideMark/>
          </w:tcPr>
          <w:p w:rsidR="00CE3489" w:rsidRPr="00F46F4A" w:rsidRDefault="00CE3489" w:rsidP="00F91A46">
            <w:pPr>
              <w:spacing w:after="0" w:line="240" w:lineRule="auto"/>
              <w:ind w:firstLineChars="100" w:firstLine="180"/>
              <w:outlineLvl w:val="0"/>
              <w:rPr>
                <w:rFonts w:eastAsia="Times New Roman" w:cstheme="minorHAnsi"/>
                <w:color w:val="9C6500"/>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outlineLvl w:val="0"/>
              <w:rPr>
                <w:rFonts w:eastAsia="Times New Roman" w:cstheme="minorHAnsi"/>
                <w:b/>
                <w:bCs/>
                <w:color w:val="C0504D"/>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outlineLvl w:val="0"/>
              <w:rPr>
                <w:rFonts w:eastAsia="Times New Roman" w:cstheme="minorHAnsi"/>
                <w:b/>
                <w:bCs/>
                <w:color w:val="C0504D"/>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outlineLvl w:val="0"/>
              <w:rPr>
                <w:rFonts w:eastAsia="Times New Roman" w:cstheme="minorHAnsi"/>
                <w:b/>
                <w:bCs/>
                <w:color w:val="C0504D"/>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outlineLvl w:val="0"/>
              <w:rPr>
                <w:rFonts w:eastAsia="Times New Roman" w:cstheme="minorHAnsi"/>
                <w:b/>
                <w:bCs/>
                <w:color w:val="C0504D"/>
                <w:sz w:val="18"/>
                <w:szCs w:val="18"/>
                <w:lang w:eastAsia="ru-RU"/>
              </w:rPr>
            </w:pPr>
          </w:p>
        </w:tc>
        <w:tc>
          <w:tcPr>
            <w:tcW w:w="586" w:type="pct"/>
            <w:shd w:val="clear" w:color="auto" w:fill="auto"/>
            <w:noWrap/>
            <w:vAlign w:val="bottom"/>
          </w:tcPr>
          <w:p w:rsidR="00CE3489" w:rsidRPr="00F46F4A" w:rsidRDefault="00CE3489" w:rsidP="00F91A46">
            <w:pPr>
              <w:spacing w:after="0" w:line="240" w:lineRule="auto"/>
              <w:jc w:val="right"/>
              <w:outlineLvl w:val="0"/>
              <w:rPr>
                <w:rFonts w:eastAsia="Times New Roman" w:cstheme="minorHAnsi"/>
                <w:b/>
                <w:bCs/>
                <w:color w:val="C0504D"/>
                <w:sz w:val="18"/>
                <w:szCs w:val="18"/>
                <w:lang w:eastAsia="ru-RU"/>
              </w:rPr>
            </w:pPr>
          </w:p>
        </w:tc>
      </w:tr>
      <w:tr w:rsidR="00CE3489" w:rsidRPr="00F46F4A" w:rsidTr="00F91A46">
        <w:trPr>
          <w:trHeight w:val="20"/>
        </w:trPr>
        <w:tc>
          <w:tcPr>
            <w:tcW w:w="1479" w:type="pct"/>
            <w:shd w:val="clear" w:color="auto" w:fill="auto"/>
            <w:vAlign w:val="bottom"/>
            <w:hideMark/>
          </w:tcPr>
          <w:p w:rsidR="00CE3489" w:rsidRPr="00F46F4A" w:rsidRDefault="00CE3489" w:rsidP="00F91A46">
            <w:pPr>
              <w:spacing w:after="0" w:line="240" w:lineRule="auto"/>
              <w:jc w:val="right"/>
              <w:outlineLvl w:val="0"/>
              <w:rPr>
                <w:rFonts w:eastAsia="Times New Roman" w:cstheme="minorHAnsi"/>
                <w:b/>
                <w:bCs/>
                <w:color w:val="C0504D"/>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ind w:firstLineChars="200" w:firstLine="360"/>
              <w:rPr>
                <w:rFonts w:eastAsia="Times New Roman" w:cstheme="minorHAnsi"/>
                <w:sz w:val="18"/>
                <w:szCs w:val="18"/>
                <w:lang w:eastAsia="ru-RU"/>
              </w:rPr>
            </w:pPr>
          </w:p>
        </w:tc>
        <w:tc>
          <w:tcPr>
            <w:tcW w:w="587" w:type="pct"/>
            <w:shd w:val="clear" w:color="auto" w:fill="auto"/>
            <w:vAlign w:val="bottom"/>
            <w:hideMark/>
          </w:tcPr>
          <w:p w:rsidR="00CE3489" w:rsidRPr="00F46F4A" w:rsidRDefault="00CE3489" w:rsidP="00F91A46">
            <w:pPr>
              <w:spacing w:after="0" w:line="240" w:lineRule="auto"/>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rPr>
                <w:rFonts w:eastAsia="Times New Roman" w:cstheme="minorHAnsi"/>
                <w:sz w:val="18"/>
                <w:szCs w:val="18"/>
                <w:lang w:eastAsia="ru-RU"/>
              </w:rPr>
            </w:pPr>
          </w:p>
        </w:tc>
        <w:tc>
          <w:tcPr>
            <w:tcW w:w="586" w:type="pct"/>
            <w:shd w:val="clear" w:color="auto" w:fill="auto"/>
            <w:noWrap/>
            <w:vAlign w:val="bottom"/>
            <w:hideMark/>
          </w:tcPr>
          <w:p w:rsidR="00CE3489" w:rsidRPr="00F46F4A" w:rsidRDefault="00CE3489" w:rsidP="00F91A46">
            <w:pPr>
              <w:spacing w:after="0" w:line="240" w:lineRule="auto"/>
              <w:rPr>
                <w:rFonts w:eastAsia="Times New Roman" w:cstheme="minorHAnsi"/>
                <w:sz w:val="18"/>
                <w:szCs w:val="18"/>
                <w:lang w:eastAsia="ru-RU"/>
              </w:rPr>
            </w:pPr>
          </w:p>
        </w:tc>
      </w:tr>
      <w:tr w:rsidR="00CE3489" w:rsidRPr="00F46F4A" w:rsidTr="00F91A46">
        <w:trPr>
          <w:trHeight w:val="20"/>
        </w:trPr>
        <w:tc>
          <w:tcPr>
            <w:tcW w:w="1479" w:type="pct"/>
            <w:shd w:val="clear" w:color="auto" w:fill="auto"/>
            <w:vAlign w:val="bottom"/>
            <w:hideMark/>
          </w:tcPr>
          <w:p w:rsidR="00CE3489" w:rsidRPr="00F46F4A" w:rsidRDefault="00CE3489" w:rsidP="00F91A46">
            <w:pPr>
              <w:spacing w:after="0" w:line="240" w:lineRule="auto"/>
              <w:rPr>
                <w:rFonts w:eastAsia="Times New Roman" w:cstheme="minorHAnsi"/>
                <w:b/>
                <w:bCs/>
                <w:sz w:val="18"/>
                <w:szCs w:val="18"/>
                <w:lang w:eastAsia="ru-RU"/>
              </w:rPr>
            </w:pPr>
            <w:r w:rsidRPr="00F46F4A">
              <w:rPr>
                <w:rFonts w:eastAsia="Times New Roman" w:cstheme="minorHAnsi"/>
                <w:b/>
                <w:bCs/>
                <w:sz w:val="18"/>
                <w:szCs w:val="18"/>
                <w:lang w:eastAsia="ru-RU"/>
              </w:rPr>
              <w:t>Total Plăți - Scenariu cu Investiție</w:t>
            </w:r>
          </w:p>
        </w:tc>
        <w:tc>
          <w:tcPr>
            <w:tcW w:w="587" w:type="pct"/>
            <w:shd w:val="clear" w:color="auto" w:fill="auto"/>
            <w:noWrap/>
            <w:vAlign w:val="bottom"/>
            <w:hideMark/>
          </w:tcPr>
          <w:p w:rsidR="00CE3489" w:rsidRPr="00F46F4A" w:rsidRDefault="00CE3489" w:rsidP="00F91A46">
            <w:pPr>
              <w:spacing w:after="0" w:line="240" w:lineRule="auto"/>
              <w:rPr>
                <w:rFonts w:eastAsia="Times New Roman" w:cstheme="minorHAnsi"/>
                <w:b/>
                <w:bCs/>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sz w:val="18"/>
                <w:szCs w:val="18"/>
                <w:lang w:eastAsia="ru-RU"/>
              </w:rPr>
            </w:pPr>
          </w:p>
        </w:tc>
        <w:tc>
          <w:tcPr>
            <w:tcW w:w="586" w:type="pct"/>
            <w:shd w:val="clear" w:color="auto" w:fill="auto"/>
            <w:noWrap/>
            <w:vAlign w:val="bottom"/>
          </w:tcPr>
          <w:p w:rsidR="00CE3489" w:rsidRPr="00F46F4A" w:rsidRDefault="00CE3489" w:rsidP="00F91A46">
            <w:pPr>
              <w:spacing w:after="0" w:line="240" w:lineRule="auto"/>
              <w:jc w:val="right"/>
              <w:rPr>
                <w:rFonts w:eastAsia="Times New Roman" w:cstheme="minorHAnsi"/>
                <w:sz w:val="18"/>
                <w:szCs w:val="18"/>
                <w:lang w:eastAsia="ru-RU"/>
              </w:rPr>
            </w:pPr>
          </w:p>
        </w:tc>
      </w:tr>
      <w:tr w:rsidR="00CE3489" w:rsidRPr="00F46F4A" w:rsidTr="00F91A46">
        <w:trPr>
          <w:trHeight w:val="20"/>
        </w:trPr>
        <w:tc>
          <w:tcPr>
            <w:tcW w:w="1479" w:type="pct"/>
            <w:shd w:val="clear" w:color="auto" w:fill="auto"/>
            <w:vAlign w:val="bottom"/>
            <w:hideMark/>
          </w:tcPr>
          <w:p w:rsidR="00CE3489" w:rsidRPr="00F46F4A" w:rsidRDefault="00CE3489" w:rsidP="00F91A46">
            <w:pPr>
              <w:spacing w:after="0" w:line="240" w:lineRule="auto"/>
              <w:rPr>
                <w:rFonts w:eastAsia="Times New Roman" w:cstheme="minorHAnsi"/>
                <w:b/>
                <w:bCs/>
                <w:sz w:val="18"/>
                <w:szCs w:val="18"/>
                <w:lang w:eastAsia="ru-RU"/>
              </w:rPr>
            </w:pPr>
            <w:r w:rsidRPr="00F46F4A">
              <w:rPr>
                <w:rFonts w:eastAsia="Times New Roman" w:cstheme="minorHAnsi"/>
                <w:b/>
                <w:bCs/>
                <w:sz w:val="18"/>
                <w:szCs w:val="18"/>
                <w:lang w:eastAsia="ru-RU"/>
              </w:rPr>
              <w:t>Total Încasări - Scenariu cu Investiție</w:t>
            </w:r>
          </w:p>
        </w:tc>
        <w:tc>
          <w:tcPr>
            <w:tcW w:w="587" w:type="pct"/>
            <w:shd w:val="clear" w:color="auto" w:fill="auto"/>
            <w:noWrap/>
            <w:vAlign w:val="bottom"/>
            <w:hideMark/>
          </w:tcPr>
          <w:p w:rsidR="00CE3489" w:rsidRPr="00F46F4A" w:rsidRDefault="00CE3489" w:rsidP="00F91A46">
            <w:pPr>
              <w:spacing w:after="0" w:line="240" w:lineRule="auto"/>
              <w:rPr>
                <w:rFonts w:eastAsia="Times New Roman" w:cstheme="minorHAnsi"/>
                <w:b/>
                <w:bCs/>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sz w:val="18"/>
                <w:szCs w:val="18"/>
                <w:lang w:eastAsia="ru-RU"/>
              </w:rPr>
            </w:pPr>
          </w:p>
        </w:tc>
        <w:tc>
          <w:tcPr>
            <w:tcW w:w="586" w:type="pct"/>
            <w:shd w:val="clear" w:color="auto" w:fill="auto"/>
            <w:noWrap/>
            <w:vAlign w:val="bottom"/>
          </w:tcPr>
          <w:p w:rsidR="00CE3489" w:rsidRPr="00F46F4A" w:rsidRDefault="00CE3489" w:rsidP="00F91A46">
            <w:pPr>
              <w:spacing w:after="0" w:line="240" w:lineRule="auto"/>
              <w:jc w:val="right"/>
              <w:rPr>
                <w:rFonts w:eastAsia="Times New Roman" w:cstheme="minorHAnsi"/>
                <w:sz w:val="18"/>
                <w:szCs w:val="18"/>
                <w:lang w:eastAsia="ru-RU"/>
              </w:rPr>
            </w:pPr>
          </w:p>
        </w:tc>
      </w:tr>
      <w:tr w:rsidR="00CE3489" w:rsidRPr="00F46F4A" w:rsidTr="00F91A46">
        <w:trPr>
          <w:trHeight w:val="20"/>
        </w:trPr>
        <w:tc>
          <w:tcPr>
            <w:tcW w:w="1479" w:type="pct"/>
            <w:shd w:val="clear" w:color="auto" w:fill="auto"/>
            <w:vAlign w:val="bottom"/>
            <w:hideMark/>
          </w:tcPr>
          <w:p w:rsidR="00CE3489" w:rsidRPr="00F46F4A" w:rsidRDefault="00CE3489" w:rsidP="00F91A46">
            <w:pPr>
              <w:spacing w:after="0" w:line="240" w:lineRule="auto"/>
              <w:rPr>
                <w:rFonts w:eastAsia="Times New Roman" w:cstheme="minorHAnsi"/>
                <w:b/>
                <w:bCs/>
                <w:sz w:val="18"/>
                <w:szCs w:val="18"/>
                <w:lang w:eastAsia="ru-RU"/>
              </w:rPr>
            </w:pPr>
            <w:r w:rsidRPr="00F46F4A">
              <w:rPr>
                <w:rFonts w:eastAsia="Times New Roman" w:cstheme="minorHAnsi"/>
                <w:b/>
                <w:bCs/>
                <w:sz w:val="18"/>
                <w:szCs w:val="18"/>
                <w:lang w:eastAsia="ru-RU"/>
              </w:rPr>
              <w:t>Amortizarea</w:t>
            </w:r>
          </w:p>
        </w:tc>
        <w:tc>
          <w:tcPr>
            <w:tcW w:w="587" w:type="pct"/>
            <w:shd w:val="clear" w:color="auto" w:fill="auto"/>
            <w:noWrap/>
            <w:vAlign w:val="bottom"/>
            <w:hideMark/>
          </w:tcPr>
          <w:p w:rsidR="00CE3489" w:rsidRPr="00F46F4A" w:rsidRDefault="00CE3489" w:rsidP="00F91A46">
            <w:pPr>
              <w:spacing w:after="0" w:line="240" w:lineRule="auto"/>
              <w:rPr>
                <w:rFonts w:eastAsia="Times New Roman" w:cstheme="minorHAnsi"/>
                <w:b/>
                <w:bCs/>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sz w:val="18"/>
                <w:szCs w:val="18"/>
                <w:lang w:eastAsia="ru-RU"/>
              </w:rPr>
            </w:pPr>
          </w:p>
        </w:tc>
        <w:tc>
          <w:tcPr>
            <w:tcW w:w="586" w:type="pct"/>
            <w:shd w:val="clear" w:color="auto" w:fill="auto"/>
            <w:noWrap/>
            <w:vAlign w:val="bottom"/>
          </w:tcPr>
          <w:p w:rsidR="00CE3489" w:rsidRPr="00F46F4A" w:rsidRDefault="00CE3489" w:rsidP="00F91A46">
            <w:pPr>
              <w:spacing w:after="0" w:line="240" w:lineRule="auto"/>
              <w:jc w:val="right"/>
              <w:rPr>
                <w:rFonts w:eastAsia="Times New Roman" w:cstheme="minorHAnsi"/>
                <w:sz w:val="18"/>
                <w:szCs w:val="18"/>
                <w:lang w:eastAsia="ru-RU"/>
              </w:rPr>
            </w:pPr>
          </w:p>
        </w:tc>
      </w:tr>
      <w:tr w:rsidR="00CE3489" w:rsidRPr="00F46F4A" w:rsidTr="00F91A46">
        <w:trPr>
          <w:trHeight w:val="20"/>
        </w:trPr>
        <w:tc>
          <w:tcPr>
            <w:tcW w:w="1479" w:type="pct"/>
            <w:shd w:val="clear" w:color="000000" w:fill="DAEEF3"/>
            <w:noWrap/>
            <w:vAlign w:val="center"/>
            <w:hideMark/>
          </w:tcPr>
          <w:p w:rsidR="00CE3489" w:rsidRPr="00F46F4A" w:rsidRDefault="00CE3489" w:rsidP="00F91A46">
            <w:pPr>
              <w:spacing w:after="0" w:line="240" w:lineRule="auto"/>
              <w:ind w:firstLineChars="100" w:firstLine="180"/>
              <w:rPr>
                <w:rFonts w:eastAsia="Times New Roman" w:cstheme="minorHAnsi"/>
                <w:color w:val="9C6500"/>
                <w:sz w:val="18"/>
                <w:szCs w:val="18"/>
                <w:lang w:eastAsia="ru-RU"/>
              </w:rPr>
            </w:pPr>
            <w:r w:rsidRPr="00F46F4A">
              <w:rPr>
                <w:rFonts w:eastAsia="Times New Roman" w:cstheme="minorHAnsi"/>
                <w:color w:val="9C6500"/>
                <w:sz w:val="18"/>
                <w:szCs w:val="18"/>
                <w:lang w:eastAsia="ru-RU"/>
              </w:rPr>
              <w:t>Cash flow de exploatare</w:t>
            </w:r>
          </w:p>
        </w:tc>
        <w:tc>
          <w:tcPr>
            <w:tcW w:w="587" w:type="pct"/>
            <w:shd w:val="clear" w:color="auto" w:fill="auto"/>
            <w:noWrap/>
            <w:vAlign w:val="bottom"/>
            <w:hideMark/>
          </w:tcPr>
          <w:p w:rsidR="00CE3489" w:rsidRPr="00F46F4A" w:rsidRDefault="00CE3489" w:rsidP="00F91A46">
            <w:pPr>
              <w:spacing w:after="0" w:line="240" w:lineRule="auto"/>
              <w:ind w:firstLineChars="100" w:firstLine="180"/>
              <w:rPr>
                <w:rFonts w:eastAsia="Times New Roman" w:cstheme="minorHAnsi"/>
                <w:color w:val="9C6500"/>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b/>
                <w:bCs/>
                <w:color w:val="C0504D"/>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b/>
                <w:bCs/>
                <w:color w:val="C0504D"/>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b/>
                <w:bCs/>
                <w:color w:val="C0504D"/>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b/>
                <w:bCs/>
                <w:color w:val="C0504D"/>
                <w:sz w:val="18"/>
                <w:szCs w:val="18"/>
                <w:lang w:eastAsia="ru-RU"/>
              </w:rPr>
            </w:pPr>
          </w:p>
        </w:tc>
        <w:tc>
          <w:tcPr>
            <w:tcW w:w="586" w:type="pct"/>
            <w:shd w:val="clear" w:color="auto" w:fill="auto"/>
            <w:noWrap/>
            <w:vAlign w:val="bottom"/>
          </w:tcPr>
          <w:p w:rsidR="00CE3489" w:rsidRPr="00F46F4A" w:rsidRDefault="00CE3489" w:rsidP="00F91A46">
            <w:pPr>
              <w:spacing w:after="0" w:line="240" w:lineRule="auto"/>
              <w:jc w:val="right"/>
              <w:rPr>
                <w:rFonts w:eastAsia="Times New Roman" w:cstheme="minorHAnsi"/>
                <w:b/>
                <w:bCs/>
                <w:color w:val="C0504D"/>
                <w:sz w:val="18"/>
                <w:szCs w:val="18"/>
                <w:lang w:eastAsia="ru-RU"/>
              </w:rPr>
            </w:pPr>
          </w:p>
        </w:tc>
      </w:tr>
      <w:tr w:rsidR="00CE3489" w:rsidRPr="00F46F4A" w:rsidTr="00F91A46">
        <w:trPr>
          <w:trHeight w:val="20"/>
        </w:trPr>
        <w:tc>
          <w:tcPr>
            <w:tcW w:w="1479" w:type="pct"/>
            <w:shd w:val="clear" w:color="auto" w:fill="auto"/>
            <w:noWrap/>
            <w:vAlign w:val="bottom"/>
            <w:hideMark/>
          </w:tcPr>
          <w:p w:rsidR="00CE3489" w:rsidRPr="00F46F4A" w:rsidRDefault="00CE3489" w:rsidP="00F91A46">
            <w:pPr>
              <w:spacing w:after="0" w:line="240" w:lineRule="auto"/>
              <w:jc w:val="right"/>
              <w:rPr>
                <w:rFonts w:eastAsia="Times New Roman" w:cstheme="minorHAnsi"/>
                <w:b/>
                <w:bCs/>
                <w:color w:val="C0504D"/>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rPr>
                <w:rFonts w:eastAsia="Times New Roman" w:cstheme="minorHAnsi"/>
                <w:sz w:val="18"/>
                <w:szCs w:val="18"/>
                <w:lang w:eastAsia="ru-RU"/>
              </w:rPr>
            </w:pPr>
          </w:p>
        </w:tc>
        <w:tc>
          <w:tcPr>
            <w:tcW w:w="586" w:type="pct"/>
            <w:shd w:val="clear" w:color="auto" w:fill="auto"/>
            <w:noWrap/>
            <w:vAlign w:val="bottom"/>
            <w:hideMark/>
          </w:tcPr>
          <w:p w:rsidR="00CE3489" w:rsidRPr="00F46F4A" w:rsidRDefault="00CE3489" w:rsidP="00F91A46">
            <w:pPr>
              <w:spacing w:after="0" w:line="240" w:lineRule="auto"/>
              <w:rPr>
                <w:rFonts w:eastAsia="Times New Roman" w:cstheme="minorHAnsi"/>
                <w:sz w:val="18"/>
                <w:szCs w:val="18"/>
                <w:lang w:eastAsia="ru-RU"/>
              </w:rPr>
            </w:pPr>
          </w:p>
        </w:tc>
      </w:tr>
      <w:tr w:rsidR="00CE3489" w:rsidRPr="00F46F4A" w:rsidTr="00F91A46">
        <w:trPr>
          <w:trHeight w:val="20"/>
        </w:trPr>
        <w:tc>
          <w:tcPr>
            <w:tcW w:w="1479" w:type="pct"/>
            <w:shd w:val="clear" w:color="auto" w:fill="auto"/>
            <w:noWrap/>
            <w:vAlign w:val="bottom"/>
            <w:hideMark/>
          </w:tcPr>
          <w:p w:rsidR="00CE3489" w:rsidRPr="00F46F4A" w:rsidRDefault="00CE3489" w:rsidP="00F91A46">
            <w:pPr>
              <w:spacing w:after="0" w:line="240" w:lineRule="auto"/>
              <w:rPr>
                <w:rFonts w:eastAsia="Times New Roman" w:cstheme="minorHAnsi"/>
                <w:b/>
                <w:bCs/>
                <w:color w:val="000000"/>
                <w:sz w:val="18"/>
                <w:szCs w:val="18"/>
                <w:lang w:eastAsia="ru-RU"/>
              </w:rPr>
            </w:pPr>
            <w:r w:rsidRPr="00F46F4A">
              <w:rPr>
                <w:rFonts w:eastAsia="Times New Roman" w:cstheme="minorHAnsi"/>
                <w:b/>
                <w:bCs/>
                <w:color w:val="000000"/>
                <w:sz w:val="18"/>
                <w:szCs w:val="18"/>
                <w:lang w:eastAsia="ru-RU"/>
              </w:rPr>
              <w:t>Flux de numerar net</w:t>
            </w: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b/>
                <w:bCs/>
                <w:color w:val="000000"/>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b/>
                <w:bCs/>
                <w:color w:val="000000"/>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b/>
                <w:bCs/>
                <w:color w:val="000000"/>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b/>
                <w:bCs/>
                <w:color w:val="000000"/>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b/>
                <w:bCs/>
                <w:color w:val="000000"/>
                <w:sz w:val="18"/>
                <w:szCs w:val="18"/>
                <w:lang w:eastAsia="ru-RU"/>
              </w:rPr>
            </w:pPr>
          </w:p>
        </w:tc>
        <w:tc>
          <w:tcPr>
            <w:tcW w:w="586" w:type="pct"/>
            <w:shd w:val="clear" w:color="auto" w:fill="auto"/>
            <w:noWrap/>
            <w:vAlign w:val="bottom"/>
          </w:tcPr>
          <w:p w:rsidR="00CE3489" w:rsidRPr="00F46F4A" w:rsidRDefault="00CE3489" w:rsidP="00F91A46">
            <w:pPr>
              <w:spacing w:after="0" w:line="240" w:lineRule="auto"/>
              <w:jc w:val="right"/>
              <w:rPr>
                <w:rFonts w:eastAsia="Times New Roman" w:cstheme="minorHAnsi"/>
                <w:b/>
                <w:bCs/>
                <w:color w:val="000000"/>
                <w:sz w:val="18"/>
                <w:szCs w:val="18"/>
                <w:lang w:eastAsia="ru-RU"/>
              </w:rPr>
            </w:pPr>
          </w:p>
        </w:tc>
      </w:tr>
      <w:tr w:rsidR="00CE3489" w:rsidRPr="00F46F4A" w:rsidTr="00F91A46">
        <w:trPr>
          <w:trHeight w:val="20"/>
        </w:trPr>
        <w:tc>
          <w:tcPr>
            <w:tcW w:w="1479" w:type="pct"/>
            <w:shd w:val="clear" w:color="auto" w:fill="auto"/>
            <w:noWrap/>
            <w:vAlign w:val="bottom"/>
            <w:hideMark/>
          </w:tcPr>
          <w:p w:rsidR="00CE3489" w:rsidRPr="00F46F4A" w:rsidRDefault="00CE3489" w:rsidP="00F91A46">
            <w:pPr>
              <w:spacing w:after="0" w:line="240" w:lineRule="auto"/>
              <w:jc w:val="right"/>
              <w:rPr>
                <w:rFonts w:eastAsia="Times New Roman" w:cstheme="minorHAnsi"/>
                <w:b/>
                <w:bCs/>
                <w:color w:val="000000"/>
                <w:sz w:val="18"/>
                <w:szCs w:val="18"/>
                <w:lang w:eastAsia="ru-RU"/>
              </w:rPr>
            </w:pPr>
          </w:p>
        </w:tc>
        <w:tc>
          <w:tcPr>
            <w:tcW w:w="1174" w:type="pct"/>
            <w:gridSpan w:val="2"/>
            <w:shd w:val="clear" w:color="auto" w:fill="auto"/>
            <w:noWrap/>
            <w:vAlign w:val="bottom"/>
            <w:hideMark/>
          </w:tcPr>
          <w:p w:rsidR="00CE3489" w:rsidRPr="00F46F4A" w:rsidRDefault="00CE3489" w:rsidP="00F91A46">
            <w:pPr>
              <w:spacing w:after="0" w:line="240" w:lineRule="auto"/>
              <w:rPr>
                <w:rFonts w:eastAsia="Times New Roman" w:cstheme="minorHAnsi"/>
                <w:b/>
                <w:bCs/>
                <w:color w:val="000000"/>
                <w:sz w:val="18"/>
                <w:szCs w:val="18"/>
                <w:lang w:eastAsia="ru-RU"/>
              </w:rPr>
            </w:pPr>
            <w:r w:rsidRPr="00F46F4A">
              <w:rPr>
                <w:rFonts w:eastAsia="Times New Roman" w:cstheme="minorHAnsi"/>
                <w:b/>
                <w:bCs/>
                <w:color w:val="000000"/>
                <w:sz w:val="18"/>
                <w:szCs w:val="18"/>
                <w:lang w:eastAsia="ru-RU"/>
              </w:rPr>
              <w:t>Indici de actualizare</w:t>
            </w:r>
          </w:p>
        </w:tc>
        <w:tc>
          <w:tcPr>
            <w:tcW w:w="587" w:type="pct"/>
            <w:shd w:val="clear" w:color="auto" w:fill="auto"/>
            <w:noWrap/>
            <w:vAlign w:val="bottom"/>
            <w:hideMark/>
          </w:tcPr>
          <w:p w:rsidR="00CE3489" w:rsidRPr="00F46F4A" w:rsidRDefault="00CE3489" w:rsidP="00F91A46">
            <w:pPr>
              <w:spacing w:after="0" w:line="240" w:lineRule="auto"/>
              <w:rPr>
                <w:rFonts w:eastAsia="Times New Roman" w:cstheme="minorHAnsi"/>
                <w:b/>
                <w:bCs/>
                <w:color w:val="000000"/>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rPr>
                <w:rFonts w:eastAsia="Times New Roman" w:cstheme="minorHAnsi"/>
                <w:sz w:val="18"/>
                <w:szCs w:val="18"/>
                <w:lang w:eastAsia="ru-RU"/>
              </w:rPr>
            </w:pPr>
          </w:p>
        </w:tc>
        <w:tc>
          <w:tcPr>
            <w:tcW w:w="586" w:type="pct"/>
            <w:shd w:val="clear" w:color="auto" w:fill="auto"/>
            <w:noWrap/>
            <w:vAlign w:val="bottom"/>
            <w:hideMark/>
          </w:tcPr>
          <w:p w:rsidR="00CE3489" w:rsidRPr="00F46F4A" w:rsidRDefault="00CE3489" w:rsidP="00F91A46">
            <w:pPr>
              <w:spacing w:after="0" w:line="240" w:lineRule="auto"/>
              <w:rPr>
                <w:rFonts w:eastAsia="Times New Roman" w:cstheme="minorHAnsi"/>
                <w:sz w:val="18"/>
                <w:szCs w:val="18"/>
                <w:lang w:eastAsia="ru-RU"/>
              </w:rPr>
            </w:pPr>
          </w:p>
        </w:tc>
      </w:tr>
      <w:tr w:rsidR="00CE3489" w:rsidRPr="00F46F4A" w:rsidTr="00F91A46">
        <w:trPr>
          <w:trHeight w:val="20"/>
        </w:trPr>
        <w:tc>
          <w:tcPr>
            <w:tcW w:w="1479" w:type="pct"/>
            <w:shd w:val="clear" w:color="auto" w:fill="auto"/>
            <w:vAlign w:val="bottom"/>
            <w:hideMark/>
          </w:tcPr>
          <w:p w:rsidR="00CE3489" w:rsidRPr="00F46F4A" w:rsidRDefault="00CE3489" w:rsidP="00F91A46">
            <w:pPr>
              <w:spacing w:after="0" w:line="240" w:lineRule="auto"/>
              <w:rPr>
                <w:rFonts w:eastAsia="Times New Roman" w:cstheme="minorHAnsi"/>
                <w:color w:val="000000"/>
                <w:sz w:val="18"/>
                <w:szCs w:val="18"/>
                <w:lang w:eastAsia="ru-RU"/>
              </w:rPr>
            </w:pPr>
            <w:r w:rsidRPr="00F46F4A">
              <w:rPr>
                <w:rFonts w:eastAsia="Times New Roman" w:cstheme="minorHAnsi"/>
                <w:color w:val="000000"/>
                <w:sz w:val="18"/>
                <w:szCs w:val="18"/>
                <w:lang w:eastAsia="ru-RU"/>
              </w:rPr>
              <w:t>Numar de ani</w:t>
            </w:r>
          </w:p>
        </w:tc>
        <w:tc>
          <w:tcPr>
            <w:tcW w:w="587" w:type="pct"/>
            <w:shd w:val="clear" w:color="auto" w:fill="auto"/>
            <w:noWrap/>
            <w:vAlign w:val="bottom"/>
            <w:hideMark/>
          </w:tcPr>
          <w:p w:rsidR="00CE3489" w:rsidRPr="00F46F4A" w:rsidRDefault="00CE3489" w:rsidP="00F91A46">
            <w:pPr>
              <w:spacing w:after="0" w:line="240" w:lineRule="auto"/>
              <w:jc w:val="right"/>
              <w:rPr>
                <w:rFonts w:eastAsia="Times New Roman" w:cstheme="minorHAnsi"/>
                <w:color w:val="000000"/>
                <w:sz w:val="18"/>
                <w:szCs w:val="18"/>
                <w:lang w:eastAsia="ru-RU"/>
              </w:rPr>
            </w:pPr>
            <w:r w:rsidRPr="00F46F4A">
              <w:rPr>
                <w:rFonts w:eastAsia="Times New Roman" w:cstheme="minorHAnsi"/>
                <w:color w:val="000000"/>
                <w:sz w:val="18"/>
                <w:szCs w:val="18"/>
                <w:lang w:eastAsia="ru-RU"/>
              </w:rPr>
              <w:t>0</w:t>
            </w:r>
          </w:p>
        </w:tc>
        <w:tc>
          <w:tcPr>
            <w:tcW w:w="587" w:type="pct"/>
            <w:shd w:val="clear" w:color="auto" w:fill="auto"/>
            <w:noWrap/>
            <w:vAlign w:val="bottom"/>
            <w:hideMark/>
          </w:tcPr>
          <w:p w:rsidR="00CE3489" w:rsidRPr="00F46F4A" w:rsidRDefault="00CE3489" w:rsidP="00F91A46">
            <w:pPr>
              <w:spacing w:after="0" w:line="240" w:lineRule="auto"/>
              <w:jc w:val="right"/>
              <w:rPr>
                <w:rFonts w:eastAsia="Times New Roman" w:cstheme="minorHAnsi"/>
                <w:color w:val="000000"/>
                <w:sz w:val="18"/>
                <w:szCs w:val="18"/>
                <w:lang w:eastAsia="ru-RU"/>
              </w:rPr>
            </w:pPr>
            <w:r w:rsidRPr="00F46F4A">
              <w:rPr>
                <w:rFonts w:eastAsia="Times New Roman" w:cstheme="minorHAnsi"/>
                <w:color w:val="000000"/>
                <w:sz w:val="18"/>
                <w:szCs w:val="18"/>
                <w:lang w:eastAsia="ru-RU"/>
              </w:rPr>
              <w:t>0</w:t>
            </w:r>
          </w:p>
        </w:tc>
        <w:tc>
          <w:tcPr>
            <w:tcW w:w="587" w:type="pct"/>
            <w:shd w:val="clear" w:color="auto" w:fill="auto"/>
            <w:noWrap/>
            <w:vAlign w:val="bottom"/>
            <w:hideMark/>
          </w:tcPr>
          <w:p w:rsidR="00CE3489" w:rsidRPr="00F46F4A" w:rsidRDefault="00CE3489" w:rsidP="00F91A46">
            <w:pPr>
              <w:spacing w:after="0" w:line="240" w:lineRule="auto"/>
              <w:jc w:val="right"/>
              <w:rPr>
                <w:rFonts w:eastAsia="Times New Roman" w:cstheme="minorHAnsi"/>
                <w:color w:val="000000"/>
                <w:sz w:val="18"/>
                <w:szCs w:val="18"/>
                <w:lang w:eastAsia="ru-RU"/>
              </w:rPr>
            </w:pPr>
            <w:r w:rsidRPr="00F46F4A">
              <w:rPr>
                <w:rFonts w:eastAsia="Times New Roman" w:cstheme="minorHAnsi"/>
                <w:color w:val="000000"/>
                <w:sz w:val="18"/>
                <w:szCs w:val="18"/>
                <w:lang w:eastAsia="ru-RU"/>
              </w:rPr>
              <w:t>1</w:t>
            </w:r>
          </w:p>
        </w:tc>
        <w:tc>
          <w:tcPr>
            <w:tcW w:w="587" w:type="pct"/>
            <w:shd w:val="clear" w:color="auto" w:fill="auto"/>
            <w:noWrap/>
            <w:vAlign w:val="bottom"/>
            <w:hideMark/>
          </w:tcPr>
          <w:p w:rsidR="00CE3489" w:rsidRPr="00F46F4A" w:rsidRDefault="00CE3489" w:rsidP="00F91A46">
            <w:pPr>
              <w:spacing w:after="0" w:line="240" w:lineRule="auto"/>
              <w:jc w:val="right"/>
              <w:rPr>
                <w:rFonts w:eastAsia="Times New Roman" w:cstheme="minorHAnsi"/>
                <w:color w:val="000000"/>
                <w:sz w:val="18"/>
                <w:szCs w:val="18"/>
                <w:lang w:eastAsia="ru-RU"/>
              </w:rPr>
            </w:pPr>
            <w:r w:rsidRPr="00F46F4A">
              <w:rPr>
                <w:rFonts w:eastAsia="Times New Roman" w:cstheme="minorHAnsi"/>
                <w:color w:val="000000"/>
                <w:sz w:val="18"/>
                <w:szCs w:val="18"/>
                <w:lang w:eastAsia="ru-RU"/>
              </w:rPr>
              <w:t>2</w:t>
            </w:r>
          </w:p>
        </w:tc>
        <w:tc>
          <w:tcPr>
            <w:tcW w:w="587" w:type="pct"/>
            <w:shd w:val="clear" w:color="auto" w:fill="auto"/>
            <w:noWrap/>
            <w:vAlign w:val="bottom"/>
            <w:hideMark/>
          </w:tcPr>
          <w:p w:rsidR="00CE3489" w:rsidRPr="00F46F4A" w:rsidRDefault="00CE3489" w:rsidP="00F91A46">
            <w:pPr>
              <w:spacing w:after="0" w:line="240" w:lineRule="auto"/>
              <w:jc w:val="right"/>
              <w:rPr>
                <w:rFonts w:eastAsia="Times New Roman" w:cstheme="minorHAnsi"/>
                <w:color w:val="000000"/>
                <w:sz w:val="18"/>
                <w:szCs w:val="18"/>
                <w:lang w:eastAsia="ru-RU"/>
              </w:rPr>
            </w:pPr>
            <w:r w:rsidRPr="00F46F4A">
              <w:rPr>
                <w:rFonts w:eastAsia="Times New Roman" w:cstheme="minorHAnsi"/>
                <w:color w:val="000000"/>
                <w:sz w:val="18"/>
                <w:szCs w:val="18"/>
                <w:lang w:eastAsia="ru-RU"/>
              </w:rPr>
              <w:t>3</w:t>
            </w:r>
          </w:p>
        </w:tc>
        <w:tc>
          <w:tcPr>
            <w:tcW w:w="586" w:type="pct"/>
            <w:shd w:val="clear" w:color="auto" w:fill="auto"/>
            <w:noWrap/>
            <w:vAlign w:val="bottom"/>
            <w:hideMark/>
          </w:tcPr>
          <w:p w:rsidR="00CE3489" w:rsidRPr="00F46F4A" w:rsidRDefault="00CE3489" w:rsidP="00F91A46">
            <w:pPr>
              <w:spacing w:after="0" w:line="240" w:lineRule="auto"/>
              <w:jc w:val="right"/>
              <w:rPr>
                <w:rFonts w:eastAsia="Times New Roman" w:cstheme="minorHAnsi"/>
                <w:color w:val="000000"/>
                <w:sz w:val="18"/>
                <w:szCs w:val="18"/>
                <w:lang w:eastAsia="ru-RU"/>
              </w:rPr>
            </w:pPr>
            <w:r w:rsidRPr="00F46F4A">
              <w:rPr>
                <w:rFonts w:eastAsia="Times New Roman" w:cstheme="minorHAnsi"/>
                <w:color w:val="000000"/>
                <w:sz w:val="18"/>
                <w:szCs w:val="18"/>
                <w:lang w:eastAsia="ru-RU"/>
              </w:rPr>
              <w:t>4</w:t>
            </w:r>
          </w:p>
        </w:tc>
      </w:tr>
      <w:tr w:rsidR="00CE3489" w:rsidRPr="00F46F4A" w:rsidTr="00F91A46">
        <w:trPr>
          <w:trHeight w:val="20"/>
        </w:trPr>
        <w:tc>
          <w:tcPr>
            <w:tcW w:w="1479" w:type="pct"/>
            <w:shd w:val="clear" w:color="auto" w:fill="auto"/>
            <w:noWrap/>
            <w:vAlign w:val="bottom"/>
            <w:hideMark/>
          </w:tcPr>
          <w:p w:rsidR="00CE3489" w:rsidRPr="00F46F4A" w:rsidRDefault="00CE3489" w:rsidP="00F91A46">
            <w:pPr>
              <w:spacing w:after="0" w:line="240" w:lineRule="auto"/>
              <w:rPr>
                <w:rFonts w:eastAsia="Times New Roman" w:cstheme="minorHAnsi"/>
                <w:color w:val="000000"/>
                <w:sz w:val="18"/>
                <w:szCs w:val="18"/>
                <w:lang w:eastAsia="ru-RU"/>
              </w:rPr>
            </w:pPr>
            <w:r w:rsidRPr="00F46F4A">
              <w:rPr>
                <w:rFonts w:eastAsia="Times New Roman" w:cstheme="minorHAnsi"/>
                <w:color w:val="000000"/>
                <w:sz w:val="18"/>
                <w:szCs w:val="18"/>
                <w:lang w:eastAsia="ru-RU"/>
              </w:rPr>
              <w:t xml:space="preserve">Factor de actualizare </w:t>
            </w:r>
          </w:p>
        </w:tc>
        <w:tc>
          <w:tcPr>
            <w:tcW w:w="587" w:type="pct"/>
            <w:shd w:val="clear" w:color="auto" w:fill="auto"/>
            <w:noWrap/>
            <w:vAlign w:val="bottom"/>
            <w:hideMark/>
          </w:tcPr>
          <w:p w:rsidR="00CE3489" w:rsidRPr="00F46F4A" w:rsidRDefault="00CE3489" w:rsidP="00F91A46">
            <w:pPr>
              <w:spacing w:after="0" w:line="240" w:lineRule="auto"/>
              <w:rPr>
                <w:rFonts w:eastAsia="Times New Roman" w:cstheme="minorHAnsi"/>
                <w:color w:val="000000"/>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rPr>
                <w:rFonts w:eastAsia="Times New Roman" w:cstheme="minorHAnsi"/>
                <w:sz w:val="18"/>
                <w:szCs w:val="18"/>
                <w:lang w:eastAsia="ru-RU"/>
              </w:rPr>
            </w:pPr>
          </w:p>
        </w:tc>
        <w:tc>
          <w:tcPr>
            <w:tcW w:w="587" w:type="pct"/>
            <w:shd w:val="clear" w:color="auto" w:fill="auto"/>
            <w:noWrap/>
            <w:vAlign w:val="bottom"/>
            <w:hideMark/>
          </w:tcPr>
          <w:p w:rsidR="00CE3489" w:rsidRPr="00F46F4A" w:rsidRDefault="00CE3489" w:rsidP="00F91A46">
            <w:pPr>
              <w:spacing w:after="0" w:line="240" w:lineRule="auto"/>
              <w:rPr>
                <w:rFonts w:eastAsia="Times New Roman" w:cstheme="minorHAnsi"/>
                <w:sz w:val="18"/>
                <w:szCs w:val="18"/>
                <w:lang w:eastAsia="ru-RU"/>
              </w:rPr>
            </w:pPr>
          </w:p>
        </w:tc>
        <w:tc>
          <w:tcPr>
            <w:tcW w:w="586" w:type="pct"/>
            <w:shd w:val="clear" w:color="auto" w:fill="auto"/>
            <w:noWrap/>
            <w:vAlign w:val="bottom"/>
            <w:hideMark/>
          </w:tcPr>
          <w:p w:rsidR="00CE3489" w:rsidRPr="00F46F4A" w:rsidRDefault="00CE3489" w:rsidP="00F91A46">
            <w:pPr>
              <w:spacing w:after="0" w:line="240" w:lineRule="auto"/>
              <w:rPr>
                <w:rFonts w:eastAsia="Times New Roman" w:cstheme="minorHAnsi"/>
                <w:sz w:val="18"/>
                <w:szCs w:val="18"/>
                <w:lang w:eastAsia="ru-RU"/>
              </w:rPr>
            </w:pPr>
          </w:p>
        </w:tc>
      </w:tr>
      <w:tr w:rsidR="00CE3489" w:rsidRPr="00F46F4A" w:rsidTr="00F91A46">
        <w:trPr>
          <w:trHeight w:val="20"/>
        </w:trPr>
        <w:tc>
          <w:tcPr>
            <w:tcW w:w="1479" w:type="pct"/>
            <w:shd w:val="clear" w:color="auto" w:fill="auto"/>
            <w:noWrap/>
            <w:vAlign w:val="bottom"/>
            <w:hideMark/>
          </w:tcPr>
          <w:p w:rsidR="00CE3489" w:rsidRPr="00F46F4A" w:rsidRDefault="00CE3489" w:rsidP="00F91A46">
            <w:pPr>
              <w:spacing w:after="0" w:line="240" w:lineRule="auto"/>
              <w:jc w:val="right"/>
              <w:rPr>
                <w:rFonts w:eastAsia="Times New Roman" w:cstheme="minorHAnsi"/>
                <w:color w:val="000000"/>
                <w:sz w:val="18"/>
                <w:szCs w:val="18"/>
                <w:lang w:eastAsia="ru-RU"/>
              </w:rPr>
            </w:pPr>
            <w:r w:rsidRPr="00F46F4A">
              <w:rPr>
                <w:rFonts w:eastAsia="Times New Roman" w:cstheme="minorHAnsi"/>
                <w:color w:val="000000"/>
                <w:sz w:val="18"/>
                <w:szCs w:val="18"/>
                <w:lang w:eastAsia="ru-RU"/>
              </w:rPr>
              <w:t>5%</w:t>
            </w:r>
          </w:p>
        </w:tc>
        <w:tc>
          <w:tcPr>
            <w:tcW w:w="587" w:type="pct"/>
            <w:shd w:val="clear" w:color="auto" w:fill="auto"/>
            <w:noWrap/>
            <w:vAlign w:val="bottom"/>
            <w:hideMark/>
          </w:tcPr>
          <w:p w:rsidR="00CE3489" w:rsidRPr="00F46F4A" w:rsidRDefault="00CE3489" w:rsidP="00F91A46">
            <w:pPr>
              <w:spacing w:after="0" w:line="240" w:lineRule="auto"/>
              <w:jc w:val="right"/>
              <w:rPr>
                <w:rFonts w:eastAsia="Times New Roman" w:cstheme="minorHAnsi"/>
                <w:color w:val="000000"/>
                <w:sz w:val="18"/>
                <w:szCs w:val="18"/>
                <w:lang w:eastAsia="ru-RU"/>
              </w:rPr>
            </w:pPr>
            <w:r w:rsidRPr="00F46F4A">
              <w:rPr>
                <w:rFonts w:eastAsia="Times New Roman" w:cstheme="minorHAnsi"/>
                <w:color w:val="000000"/>
                <w:sz w:val="18"/>
                <w:szCs w:val="18"/>
                <w:lang w:eastAsia="ru-RU"/>
              </w:rPr>
              <w:t>1,0000</w:t>
            </w:r>
          </w:p>
        </w:tc>
        <w:tc>
          <w:tcPr>
            <w:tcW w:w="587" w:type="pct"/>
            <w:shd w:val="clear" w:color="auto" w:fill="auto"/>
            <w:noWrap/>
            <w:vAlign w:val="bottom"/>
            <w:hideMark/>
          </w:tcPr>
          <w:p w:rsidR="00CE3489" w:rsidRPr="00F46F4A" w:rsidRDefault="00CE3489" w:rsidP="00F91A46">
            <w:pPr>
              <w:spacing w:after="0" w:line="240" w:lineRule="auto"/>
              <w:jc w:val="right"/>
              <w:rPr>
                <w:rFonts w:eastAsia="Times New Roman" w:cstheme="minorHAnsi"/>
                <w:color w:val="000000"/>
                <w:sz w:val="18"/>
                <w:szCs w:val="18"/>
                <w:lang w:eastAsia="ru-RU"/>
              </w:rPr>
            </w:pPr>
            <w:r w:rsidRPr="00F46F4A">
              <w:rPr>
                <w:rFonts w:eastAsia="Times New Roman" w:cstheme="minorHAnsi"/>
                <w:color w:val="000000"/>
                <w:sz w:val="18"/>
                <w:szCs w:val="18"/>
                <w:lang w:eastAsia="ru-RU"/>
              </w:rPr>
              <w:t>1,0000</w:t>
            </w:r>
          </w:p>
        </w:tc>
        <w:tc>
          <w:tcPr>
            <w:tcW w:w="587" w:type="pct"/>
            <w:shd w:val="clear" w:color="auto" w:fill="auto"/>
            <w:noWrap/>
            <w:vAlign w:val="bottom"/>
            <w:hideMark/>
          </w:tcPr>
          <w:p w:rsidR="00CE3489" w:rsidRPr="00F46F4A" w:rsidRDefault="00CE3489" w:rsidP="00F91A46">
            <w:pPr>
              <w:spacing w:after="0" w:line="240" w:lineRule="auto"/>
              <w:jc w:val="right"/>
              <w:rPr>
                <w:rFonts w:eastAsia="Times New Roman" w:cstheme="minorHAnsi"/>
                <w:color w:val="000000"/>
                <w:sz w:val="18"/>
                <w:szCs w:val="18"/>
                <w:lang w:eastAsia="ru-RU"/>
              </w:rPr>
            </w:pPr>
            <w:r w:rsidRPr="00F46F4A">
              <w:rPr>
                <w:rFonts w:eastAsia="Times New Roman" w:cstheme="minorHAnsi"/>
                <w:color w:val="000000"/>
                <w:sz w:val="18"/>
                <w:szCs w:val="18"/>
                <w:lang w:eastAsia="ru-RU"/>
              </w:rPr>
              <w:t>0,9524</w:t>
            </w:r>
          </w:p>
        </w:tc>
        <w:tc>
          <w:tcPr>
            <w:tcW w:w="587" w:type="pct"/>
            <w:shd w:val="clear" w:color="auto" w:fill="auto"/>
            <w:noWrap/>
            <w:vAlign w:val="bottom"/>
            <w:hideMark/>
          </w:tcPr>
          <w:p w:rsidR="00CE3489" w:rsidRPr="00F46F4A" w:rsidRDefault="00CE3489" w:rsidP="00F91A46">
            <w:pPr>
              <w:spacing w:after="0" w:line="240" w:lineRule="auto"/>
              <w:jc w:val="right"/>
              <w:rPr>
                <w:rFonts w:eastAsia="Times New Roman" w:cstheme="minorHAnsi"/>
                <w:color w:val="000000"/>
                <w:sz w:val="18"/>
                <w:szCs w:val="18"/>
                <w:lang w:eastAsia="ru-RU"/>
              </w:rPr>
            </w:pPr>
            <w:r w:rsidRPr="00F46F4A">
              <w:rPr>
                <w:rFonts w:eastAsia="Times New Roman" w:cstheme="minorHAnsi"/>
                <w:color w:val="000000"/>
                <w:sz w:val="18"/>
                <w:szCs w:val="18"/>
                <w:lang w:eastAsia="ru-RU"/>
              </w:rPr>
              <w:t>0,9070</w:t>
            </w:r>
          </w:p>
        </w:tc>
        <w:tc>
          <w:tcPr>
            <w:tcW w:w="587" w:type="pct"/>
            <w:shd w:val="clear" w:color="auto" w:fill="auto"/>
            <w:noWrap/>
            <w:vAlign w:val="bottom"/>
            <w:hideMark/>
          </w:tcPr>
          <w:p w:rsidR="00CE3489" w:rsidRPr="00F46F4A" w:rsidRDefault="00CE3489" w:rsidP="00F91A46">
            <w:pPr>
              <w:spacing w:after="0" w:line="240" w:lineRule="auto"/>
              <w:jc w:val="right"/>
              <w:rPr>
                <w:rFonts w:eastAsia="Times New Roman" w:cstheme="minorHAnsi"/>
                <w:color w:val="000000"/>
                <w:sz w:val="18"/>
                <w:szCs w:val="18"/>
                <w:lang w:eastAsia="ru-RU"/>
              </w:rPr>
            </w:pPr>
            <w:r w:rsidRPr="00F46F4A">
              <w:rPr>
                <w:rFonts w:eastAsia="Times New Roman" w:cstheme="minorHAnsi"/>
                <w:color w:val="000000"/>
                <w:sz w:val="18"/>
                <w:szCs w:val="18"/>
                <w:lang w:eastAsia="ru-RU"/>
              </w:rPr>
              <w:t>0,8638</w:t>
            </w:r>
          </w:p>
        </w:tc>
        <w:tc>
          <w:tcPr>
            <w:tcW w:w="586" w:type="pct"/>
            <w:shd w:val="clear" w:color="auto" w:fill="auto"/>
            <w:noWrap/>
            <w:vAlign w:val="bottom"/>
            <w:hideMark/>
          </w:tcPr>
          <w:p w:rsidR="00CE3489" w:rsidRPr="00F46F4A" w:rsidRDefault="00CE3489" w:rsidP="00F91A46">
            <w:pPr>
              <w:spacing w:after="0" w:line="240" w:lineRule="auto"/>
              <w:jc w:val="right"/>
              <w:rPr>
                <w:rFonts w:eastAsia="Times New Roman" w:cstheme="minorHAnsi"/>
                <w:color w:val="000000"/>
                <w:sz w:val="18"/>
                <w:szCs w:val="18"/>
                <w:lang w:eastAsia="ru-RU"/>
              </w:rPr>
            </w:pPr>
            <w:r w:rsidRPr="00F46F4A">
              <w:rPr>
                <w:rFonts w:eastAsia="Times New Roman" w:cstheme="minorHAnsi"/>
                <w:color w:val="000000"/>
                <w:sz w:val="18"/>
                <w:szCs w:val="18"/>
                <w:lang w:eastAsia="ru-RU"/>
              </w:rPr>
              <w:t>0,8227</w:t>
            </w:r>
          </w:p>
        </w:tc>
      </w:tr>
      <w:tr w:rsidR="00CE3489" w:rsidRPr="00F46F4A" w:rsidTr="00F91A46">
        <w:trPr>
          <w:trHeight w:val="20"/>
        </w:trPr>
        <w:tc>
          <w:tcPr>
            <w:tcW w:w="1479" w:type="pct"/>
            <w:shd w:val="clear" w:color="auto" w:fill="auto"/>
            <w:noWrap/>
            <w:vAlign w:val="bottom"/>
            <w:hideMark/>
          </w:tcPr>
          <w:p w:rsidR="00CE3489" w:rsidRPr="00F46F4A" w:rsidRDefault="00CE3489" w:rsidP="00F91A46">
            <w:pPr>
              <w:spacing w:after="0" w:line="240" w:lineRule="auto"/>
              <w:rPr>
                <w:rFonts w:eastAsia="Times New Roman" w:cstheme="minorHAnsi"/>
                <w:color w:val="000000"/>
                <w:sz w:val="18"/>
                <w:szCs w:val="18"/>
                <w:lang w:eastAsia="ru-RU"/>
              </w:rPr>
            </w:pPr>
            <w:r w:rsidRPr="00F46F4A">
              <w:rPr>
                <w:rFonts w:eastAsia="Times New Roman" w:cstheme="minorHAnsi"/>
                <w:color w:val="000000"/>
                <w:sz w:val="18"/>
                <w:szCs w:val="18"/>
                <w:lang w:eastAsia="ru-RU"/>
              </w:rPr>
              <w:t>VAN</w:t>
            </w: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color w:val="000000"/>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color w:val="000000"/>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color w:val="000000"/>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color w:val="000000"/>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color w:val="000000"/>
                <w:sz w:val="18"/>
                <w:szCs w:val="18"/>
                <w:lang w:eastAsia="ru-RU"/>
              </w:rPr>
            </w:pPr>
          </w:p>
        </w:tc>
        <w:tc>
          <w:tcPr>
            <w:tcW w:w="586" w:type="pct"/>
            <w:shd w:val="clear" w:color="auto" w:fill="auto"/>
            <w:noWrap/>
            <w:vAlign w:val="bottom"/>
          </w:tcPr>
          <w:p w:rsidR="00CE3489" w:rsidRPr="00F46F4A" w:rsidRDefault="00CE3489" w:rsidP="00F91A46">
            <w:pPr>
              <w:spacing w:after="0" w:line="240" w:lineRule="auto"/>
              <w:jc w:val="right"/>
              <w:rPr>
                <w:rFonts w:eastAsia="Times New Roman" w:cstheme="minorHAnsi"/>
                <w:color w:val="000000"/>
                <w:sz w:val="18"/>
                <w:szCs w:val="18"/>
                <w:lang w:eastAsia="ru-RU"/>
              </w:rPr>
            </w:pPr>
          </w:p>
        </w:tc>
      </w:tr>
      <w:tr w:rsidR="00CE3489" w:rsidRPr="00F46F4A" w:rsidTr="00F91A46">
        <w:trPr>
          <w:trHeight w:val="20"/>
        </w:trPr>
        <w:tc>
          <w:tcPr>
            <w:tcW w:w="1479" w:type="pct"/>
            <w:shd w:val="clear" w:color="auto" w:fill="auto"/>
            <w:noWrap/>
            <w:vAlign w:val="bottom"/>
            <w:hideMark/>
          </w:tcPr>
          <w:p w:rsidR="00CE3489" w:rsidRPr="00F46F4A" w:rsidRDefault="00CE3489" w:rsidP="00F91A46">
            <w:pPr>
              <w:spacing w:after="0" w:line="240" w:lineRule="auto"/>
              <w:rPr>
                <w:rFonts w:eastAsia="Times New Roman" w:cstheme="minorHAnsi"/>
                <w:color w:val="000000"/>
                <w:sz w:val="18"/>
                <w:szCs w:val="18"/>
                <w:lang w:eastAsia="ru-RU"/>
              </w:rPr>
            </w:pPr>
            <w:r w:rsidRPr="00F46F4A">
              <w:rPr>
                <w:rFonts w:eastAsia="Times New Roman" w:cstheme="minorHAnsi"/>
                <w:color w:val="000000"/>
                <w:sz w:val="18"/>
                <w:szCs w:val="18"/>
                <w:lang w:eastAsia="ru-RU"/>
              </w:rPr>
              <w:t>VAN</w:t>
            </w: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color w:val="000000"/>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color w:val="000000"/>
                <w:sz w:val="18"/>
                <w:szCs w:val="18"/>
                <w:lang w:eastAsia="ru-RU"/>
              </w:rPr>
            </w:pPr>
          </w:p>
        </w:tc>
        <w:tc>
          <w:tcPr>
            <w:tcW w:w="587" w:type="pct"/>
            <w:shd w:val="clear" w:color="auto" w:fill="auto"/>
            <w:noWrap/>
            <w:vAlign w:val="bottom"/>
          </w:tcPr>
          <w:p w:rsidR="00CE3489" w:rsidRPr="00F46F4A" w:rsidRDefault="00CE3489" w:rsidP="00F91A46">
            <w:pPr>
              <w:spacing w:after="0" w:line="240" w:lineRule="auto"/>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rPr>
                <w:rFonts w:eastAsia="Times New Roman" w:cstheme="minorHAnsi"/>
                <w:sz w:val="18"/>
                <w:szCs w:val="18"/>
                <w:lang w:eastAsia="ru-RU"/>
              </w:rPr>
            </w:pPr>
          </w:p>
        </w:tc>
        <w:tc>
          <w:tcPr>
            <w:tcW w:w="586" w:type="pct"/>
            <w:shd w:val="clear" w:color="auto" w:fill="auto"/>
            <w:noWrap/>
            <w:vAlign w:val="bottom"/>
          </w:tcPr>
          <w:p w:rsidR="00CE3489" w:rsidRPr="00F46F4A" w:rsidRDefault="00CE3489" w:rsidP="00F91A46">
            <w:pPr>
              <w:spacing w:after="0" w:line="240" w:lineRule="auto"/>
              <w:rPr>
                <w:rFonts w:eastAsia="Times New Roman" w:cstheme="minorHAnsi"/>
                <w:sz w:val="18"/>
                <w:szCs w:val="18"/>
                <w:lang w:eastAsia="ru-RU"/>
              </w:rPr>
            </w:pPr>
          </w:p>
        </w:tc>
      </w:tr>
      <w:tr w:rsidR="00CE3489" w:rsidRPr="00F46F4A" w:rsidTr="00F91A46">
        <w:trPr>
          <w:trHeight w:val="20"/>
        </w:trPr>
        <w:tc>
          <w:tcPr>
            <w:tcW w:w="1479" w:type="pct"/>
            <w:shd w:val="clear" w:color="auto" w:fill="auto"/>
            <w:noWrap/>
            <w:vAlign w:val="bottom"/>
            <w:hideMark/>
          </w:tcPr>
          <w:p w:rsidR="00CE3489" w:rsidRPr="00F46F4A" w:rsidRDefault="00CE3489" w:rsidP="00F91A46">
            <w:pPr>
              <w:spacing w:after="0" w:line="240" w:lineRule="auto"/>
              <w:rPr>
                <w:rFonts w:eastAsia="Times New Roman" w:cstheme="minorHAnsi"/>
                <w:color w:val="000000"/>
                <w:sz w:val="18"/>
                <w:szCs w:val="18"/>
                <w:lang w:eastAsia="ru-RU"/>
              </w:rPr>
            </w:pPr>
            <w:r w:rsidRPr="00F46F4A">
              <w:rPr>
                <w:rFonts w:eastAsia="Times New Roman" w:cstheme="minorHAnsi"/>
                <w:color w:val="000000"/>
                <w:sz w:val="18"/>
                <w:szCs w:val="18"/>
                <w:lang w:eastAsia="ru-RU"/>
              </w:rPr>
              <w:t>RIR</w:t>
            </w: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rPr>
                <w:rFonts w:eastAsia="Times New Roman" w:cstheme="minorHAnsi"/>
                <w:sz w:val="18"/>
                <w:szCs w:val="18"/>
                <w:lang w:eastAsia="ru-RU"/>
              </w:rPr>
            </w:pPr>
          </w:p>
        </w:tc>
        <w:tc>
          <w:tcPr>
            <w:tcW w:w="586" w:type="pct"/>
            <w:shd w:val="clear" w:color="auto" w:fill="auto"/>
            <w:noWrap/>
            <w:vAlign w:val="bottom"/>
          </w:tcPr>
          <w:p w:rsidR="00CE3489" w:rsidRPr="00F46F4A" w:rsidRDefault="00CE3489" w:rsidP="00F91A46">
            <w:pPr>
              <w:spacing w:after="0" w:line="240" w:lineRule="auto"/>
              <w:rPr>
                <w:rFonts w:eastAsia="Times New Roman" w:cstheme="minorHAnsi"/>
                <w:sz w:val="18"/>
                <w:szCs w:val="18"/>
                <w:lang w:eastAsia="ru-RU"/>
              </w:rPr>
            </w:pPr>
          </w:p>
        </w:tc>
      </w:tr>
      <w:tr w:rsidR="00CE3489" w:rsidRPr="00F46F4A" w:rsidTr="00F91A46">
        <w:trPr>
          <w:trHeight w:val="20"/>
        </w:trPr>
        <w:tc>
          <w:tcPr>
            <w:tcW w:w="1479" w:type="pct"/>
            <w:shd w:val="clear" w:color="auto" w:fill="auto"/>
            <w:vAlign w:val="bottom"/>
            <w:hideMark/>
          </w:tcPr>
          <w:p w:rsidR="00CE3489" w:rsidRPr="00F46F4A" w:rsidRDefault="00CE3489" w:rsidP="00F91A46">
            <w:pPr>
              <w:spacing w:after="0" w:line="240" w:lineRule="auto"/>
              <w:rPr>
                <w:rFonts w:eastAsia="Times New Roman" w:cstheme="minorHAnsi"/>
                <w:color w:val="000000"/>
                <w:sz w:val="18"/>
                <w:szCs w:val="18"/>
                <w:lang w:eastAsia="ru-RU"/>
              </w:rPr>
            </w:pPr>
            <w:r w:rsidRPr="00F46F4A">
              <w:rPr>
                <w:rFonts w:eastAsia="Times New Roman" w:cstheme="minorHAnsi"/>
                <w:color w:val="000000"/>
                <w:sz w:val="18"/>
                <w:szCs w:val="18"/>
                <w:lang w:eastAsia="ru-RU"/>
              </w:rPr>
              <w:t>Indice de profitabilitate (IP)</w:t>
            </w: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color w:val="000000"/>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color w:val="000000"/>
                <w:sz w:val="18"/>
                <w:szCs w:val="18"/>
                <w:lang w:eastAsia="ru-RU"/>
              </w:rPr>
            </w:pPr>
          </w:p>
        </w:tc>
        <w:tc>
          <w:tcPr>
            <w:tcW w:w="587" w:type="pct"/>
            <w:shd w:val="clear" w:color="auto" w:fill="auto"/>
            <w:noWrap/>
            <w:vAlign w:val="bottom"/>
          </w:tcPr>
          <w:p w:rsidR="00CE3489" w:rsidRPr="00F46F4A" w:rsidRDefault="00CE3489" w:rsidP="00F91A46">
            <w:pPr>
              <w:spacing w:after="0" w:line="240" w:lineRule="auto"/>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rPr>
                <w:rFonts w:eastAsia="Times New Roman" w:cstheme="minorHAnsi"/>
                <w:sz w:val="18"/>
                <w:szCs w:val="18"/>
                <w:lang w:eastAsia="ru-RU"/>
              </w:rPr>
            </w:pPr>
          </w:p>
        </w:tc>
        <w:tc>
          <w:tcPr>
            <w:tcW w:w="586" w:type="pct"/>
            <w:shd w:val="clear" w:color="auto" w:fill="auto"/>
            <w:noWrap/>
            <w:vAlign w:val="bottom"/>
          </w:tcPr>
          <w:p w:rsidR="00CE3489" w:rsidRPr="00F46F4A" w:rsidRDefault="00CE3489" w:rsidP="00F91A46">
            <w:pPr>
              <w:spacing w:after="0" w:line="240" w:lineRule="auto"/>
              <w:rPr>
                <w:rFonts w:eastAsia="Times New Roman" w:cstheme="minorHAnsi"/>
                <w:sz w:val="18"/>
                <w:szCs w:val="18"/>
                <w:lang w:eastAsia="ru-RU"/>
              </w:rPr>
            </w:pPr>
          </w:p>
        </w:tc>
      </w:tr>
      <w:tr w:rsidR="00CE3489" w:rsidRPr="00F46F4A" w:rsidTr="00F91A46">
        <w:trPr>
          <w:trHeight w:val="20"/>
        </w:trPr>
        <w:tc>
          <w:tcPr>
            <w:tcW w:w="1479" w:type="pct"/>
            <w:shd w:val="clear" w:color="auto" w:fill="auto"/>
            <w:vAlign w:val="bottom"/>
            <w:hideMark/>
          </w:tcPr>
          <w:p w:rsidR="00CE3489" w:rsidRPr="00F46F4A" w:rsidRDefault="00CE3489" w:rsidP="00F91A46">
            <w:pPr>
              <w:spacing w:after="0" w:line="240" w:lineRule="auto"/>
              <w:rPr>
                <w:rFonts w:eastAsia="Times New Roman" w:cstheme="minorHAnsi"/>
                <w:b/>
                <w:bCs/>
                <w:color w:val="000000"/>
                <w:sz w:val="18"/>
                <w:szCs w:val="18"/>
                <w:lang w:eastAsia="ru-RU"/>
              </w:rPr>
            </w:pPr>
            <w:r w:rsidRPr="00F46F4A">
              <w:rPr>
                <w:rFonts w:eastAsia="Times New Roman" w:cstheme="minorHAnsi"/>
                <w:b/>
                <w:bCs/>
                <w:color w:val="000000"/>
                <w:sz w:val="18"/>
                <w:szCs w:val="18"/>
                <w:lang w:eastAsia="ru-RU"/>
              </w:rPr>
              <w:t>Valoarea prezenta cumulata a  fluxurilor de numerar actualizate</w:t>
            </w:r>
          </w:p>
        </w:tc>
        <w:tc>
          <w:tcPr>
            <w:tcW w:w="587" w:type="pct"/>
            <w:shd w:val="clear" w:color="000000" w:fill="DAEEF3"/>
            <w:noWrap/>
            <w:vAlign w:val="bottom"/>
          </w:tcPr>
          <w:p w:rsidR="00CE3489" w:rsidRPr="00F46F4A" w:rsidRDefault="00CE3489" w:rsidP="00F91A46">
            <w:pPr>
              <w:spacing w:after="0" w:line="240" w:lineRule="auto"/>
              <w:jc w:val="right"/>
              <w:rPr>
                <w:rFonts w:eastAsia="Times New Roman" w:cstheme="minorHAnsi"/>
                <w:b/>
                <w:bCs/>
                <w:color w:val="000000"/>
                <w:sz w:val="18"/>
                <w:szCs w:val="18"/>
                <w:lang w:eastAsia="ru-RU"/>
              </w:rPr>
            </w:pPr>
          </w:p>
        </w:tc>
        <w:tc>
          <w:tcPr>
            <w:tcW w:w="587" w:type="pct"/>
            <w:shd w:val="clear" w:color="000000" w:fill="DAEEF3"/>
            <w:noWrap/>
            <w:vAlign w:val="bottom"/>
          </w:tcPr>
          <w:p w:rsidR="00CE3489" w:rsidRPr="00F46F4A" w:rsidRDefault="00CE3489" w:rsidP="00F91A46">
            <w:pPr>
              <w:spacing w:after="0" w:line="240" w:lineRule="auto"/>
              <w:jc w:val="right"/>
              <w:rPr>
                <w:rFonts w:eastAsia="Times New Roman" w:cstheme="minorHAnsi"/>
                <w:b/>
                <w:bCs/>
                <w:color w:val="000000"/>
                <w:sz w:val="18"/>
                <w:szCs w:val="18"/>
                <w:lang w:eastAsia="ru-RU"/>
              </w:rPr>
            </w:pPr>
          </w:p>
        </w:tc>
        <w:tc>
          <w:tcPr>
            <w:tcW w:w="587" w:type="pct"/>
            <w:shd w:val="clear" w:color="000000" w:fill="DAEEF3"/>
            <w:noWrap/>
            <w:vAlign w:val="bottom"/>
          </w:tcPr>
          <w:p w:rsidR="00CE3489" w:rsidRPr="00F46F4A" w:rsidRDefault="00CE3489" w:rsidP="00F91A46">
            <w:pPr>
              <w:spacing w:after="0" w:line="240" w:lineRule="auto"/>
              <w:jc w:val="right"/>
              <w:rPr>
                <w:rFonts w:eastAsia="Times New Roman" w:cstheme="minorHAnsi"/>
                <w:b/>
                <w:bCs/>
                <w:color w:val="000000"/>
                <w:sz w:val="18"/>
                <w:szCs w:val="18"/>
                <w:lang w:eastAsia="ru-RU"/>
              </w:rPr>
            </w:pPr>
          </w:p>
        </w:tc>
        <w:tc>
          <w:tcPr>
            <w:tcW w:w="587" w:type="pct"/>
            <w:shd w:val="clear" w:color="000000" w:fill="DAEEF3"/>
            <w:noWrap/>
            <w:vAlign w:val="bottom"/>
          </w:tcPr>
          <w:p w:rsidR="00CE3489" w:rsidRPr="00F46F4A" w:rsidRDefault="00CE3489" w:rsidP="00F91A46">
            <w:pPr>
              <w:spacing w:after="0" w:line="240" w:lineRule="auto"/>
              <w:jc w:val="right"/>
              <w:rPr>
                <w:rFonts w:eastAsia="Times New Roman" w:cstheme="minorHAnsi"/>
                <w:b/>
                <w:bCs/>
                <w:color w:val="000000"/>
                <w:sz w:val="18"/>
                <w:szCs w:val="18"/>
                <w:lang w:eastAsia="ru-RU"/>
              </w:rPr>
            </w:pPr>
          </w:p>
        </w:tc>
        <w:tc>
          <w:tcPr>
            <w:tcW w:w="587" w:type="pct"/>
            <w:shd w:val="clear" w:color="000000" w:fill="DAEEF3"/>
            <w:noWrap/>
            <w:vAlign w:val="bottom"/>
          </w:tcPr>
          <w:p w:rsidR="00CE3489" w:rsidRPr="00F46F4A" w:rsidRDefault="00CE3489" w:rsidP="00F91A46">
            <w:pPr>
              <w:spacing w:after="0" w:line="240" w:lineRule="auto"/>
              <w:jc w:val="right"/>
              <w:rPr>
                <w:rFonts w:eastAsia="Times New Roman" w:cstheme="minorHAnsi"/>
                <w:b/>
                <w:bCs/>
                <w:color w:val="000000"/>
                <w:sz w:val="18"/>
                <w:szCs w:val="18"/>
                <w:lang w:eastAsia="ru-RU"/>
              </w:rPr>
            </w:pPr>
          </w:p>
        </w:tc>
        <w:tc>
          <w:tcPr>
            <w:tcW w:w="586" w:type="pct"/>
            <w:shd w:val="clear" w:color="000000" w:fill="DAEEF3"/>
            <w:noWrap/>
            <w:vAlign w:val="bottom"/>
          </w:tcPr>
          <w:p w:rsidR="00CE3489" w:rsidRPr="00F46F4A" w:rsidRDefault="00CE3489" w:rsidP="00F91A46">
            <w:pPr>
              <w:spacing w:after="0" w:line="240" w:lineRule="auto"/>
              <w:jc w:val="right"/>
              <w:rPr>
                <w:rFonts w:eastAsia="Times New Roman" w:cstheme="minorHAnsi"/>
                <w:b/>
                <w:bCs/>
                <w:color w:val="000000"/>
                <w:sz w:val="18"/>
                <w:szCs w:val="18"/>
                <w:lang w:eastAsia="ru-RU"/>
              </w:rPr>
            </w:pPr>
          </w:p>
        </w:tc>
      </w:tr>
      <w:tr w:rsidR="00CE3489" w:rsidRPr="00F46F4A" w:rsidTr="00F91A46">
        <w:trPr>
          <w:trHeight w:val="20"/>
        </w:trPr>
        <w:tc>
          <w:tcPr>
            <w:tcW w:w="1479" w:type="pct"/>
            <w:shd w:val="clear" w:color="auto" w:fill="auto"/>
            <w:vAlign w:val="bottom"/>
            <w:hideMark/>
          </w:tcPr>
          <w:p w:rsidR="00CE3489" w:rsidRPr="00F46F4A" w:rsidRDefault="00CE3489" w:rsidP="00F91A46">
            <w:pPr>
              <w:spacing w:after="0" w:line="240" w:lineRule="auto"/>
              <w:rPr>
                <w:rFonts w:eastAsia="Times New Roman" w:cstheme="minorHAnsi"/>
                <w:b/>
                <w:bCs/>
                <w:color w:val="000000"/>
                <w:sz w:val="18"/>
                <w:szCs w:val="18"/>
                <w:lang w:eastAsia="ru-RU"/>
              </w:rPr>
            </w:pPr>
            <w:r w:rsidRPr="00F46F4A">
              <w:rPr>
                <w:rFonts w:eastAsia="Times New Roman" w:cstheme="minorHAnsi"/>
                <w:b/>
                <w:bCs/>
                <w:color w:val="000000"/>
                <w:sz w:val="18"/>
                <w:szCs w:val="18"/>
                <w:lang w:eastAsia="ru-RU"/>
              </w:rPr>
              <w:t>Termen de recuperare a investitiei in baza fluxurilor de numerar actualizate</w:t>
            </w:r>
          </w:p>
        </w:tc>
        <w:tc>
          <w:tcPr>
            <w:tcW w:w="587" w:type="pct"/>
            <w:shd w:val="clear" w:color="000000" w:fill="DAEEF3"/>
            <w:noWrap/>
            <w:vAlign w:val="center"/>
          </w:tcPr>
          <w:p w:rsidR="00CE3489" w:rsidRPr="00F46F4A" w:rsidRDefault="00CE3489" w:rsidP="00F91A46">
            <w:pPr>
              <w:spacing w:after="0" w:line="240" w:lineRule="auto"/>
              <w:jc w:val="right"/>
              <w:rPr>
                <w:rFonts w:eastAsia="Times New Roman" w:cstheme="minorHAnsi"/>
                <w:b/>
                <w:bCs/>
                <w:color w:val="000000"/>
                <w:sz w:val="18"/>
                <w:szCs w:val="18"/>
                <w:lang w:eastAsia="ru-RU"/>
              </w:rPr>
            </w:pPr>
          </w:p>
        </w:tc>
        <w:tc>
          <w:tcPr>
            <w:tcW w:w="587" w:type="pct"/>
            <w:shd w:val="clear" w:color="auto" w:fill="auto"/>
            <w:noWrap/>
            <w:vAlign w:val="center"/>
          </w:tcPr>
          <w:p w:rsidR="00CE3489" w:rsidRPr="00F46F4A" w:rsidRDefault="00CE3489" w:rsidP="00F91A46">
            <w:pPr>
              <w:spacing w:after="0" w:line="240" w:lineRule="auto"/>
              <w:jc w:val="right"/>
              <w:rPr>
                <w:rFonts w:eastAsia="Times New Roman" w:cstheme="minorHAnsi"/>
                <w:b/>
                <w:bCs/>
                <w:color w:val="000000"/>
                <w:sz w:val="18"/>
                <w:szCs w:val="18"/>
                <w:lang w:eastAsia="ru-RU"/>
              </w:rPr>
            </w:pPr>
          </w:p>
        </w:tc>
        <w:tc>
          <w:tcPr>
            <w:tcW w:w="587" w:type="pct"/>
            <w:shd w:val="clear" w:color="auto" w:fill="auto"/>
            <w:noWrap/>
            <w:vAlign w:val="bottom"/>
          </w:tcPr>
          <w:p w:rsidR="00CE3489" w:rsidRPr="00F46F4A" w:rsidRDefault="00CE3489" w:rsidP="00F91A46">
            <w:pPr>
              <w:spacing w:after="0" w:line="240" w:lineRule="auto"/>
              <w:jc w:val="right"/>
              <w:rPr>
                <w:rFonts w:eastAsia="Times New Roman" w:cstheme="minorHAnsi"/>
                <w:b/>
                <w:bCs/>
                <w:color w:val="000000"/>
                <w:sz w:val="18"/>
                <w:szCs w:val="18"/>
                <w:lang w:eastAsia="ru-RU"/>
              </w:rPr>
            </w:pPr>
          </w:p>
        </w:tc>
        <w:tc>
          <w:tcPr>
            <w:tcW w:w="587" w:type="pct"/>
            <w:shd w:val="clear" w:color="auto" w:fill="auto"/>
            <w:noWrap/>
            <w:vAlign w:val="bottom"/>
          </w:tcPr>
          <w:p w:rsidR="00CE3489" w:rsidRPr="00F46F4A" w:rsidRDefault="00CE3489" w:rsidP="00F91A46">
            <w:pPr>
              <w:spacing w:after="0" w:line="240" w:lineRule="auto"/>
              <w:rPr>
                <w:rFonts w:eastAsia="Times New Roman" w:cstheme="minorHAnsi"/>
                <w:sz w:val="18"/>
                <w:szCs w:val="18"/>
                <w:lang w:eastAsia="ru-RU"/>
              </w:rPr>
            </w:pPr>
          </w:p>
        </w:tc>
        <w:tc>
          <w:tcPr>
            <w:tcW w:w="587" w:type="pct"/>
            <w:shd w:val="clear" w:color="auto" w:fill="auto"/>
            <w:noWrap/>
            <w:vAlign w:val="bottom"/>
          </w:tcPr>
          <w:p w:rsidR="00CE3489" w:rsidRPr="00F46F4A" w:rsidRDefault="00CE3489" w:rsidP="00F91A46">
            <w:pPr>
              <w:spacing w:after="0" w:line="240" w:lineRule="auto"/>
              <w:rPr>
                <w:rFonts w:eastAsia="Times New Roman" w:cstheme="minorHAnsi"/>
                <w:sz w:val="18"/>
                <w:szCs w:val="18"/>
                <w:lang w:eastAsia="ru-RU"/>
              </w:rPr>
            </w:pPr>
          </w:p>
        </w:tc>
        <w:tc>
          <w:tcPr>
            <w:tcW w:w="586" w:type="pct"/>
            <w:shd w:val="clear" w:color="auto" w:fill="auto"/>
            <w:noWrap/>
            <w:vAlign w:val="bottom"/>
          </w:tcPr>
          <w:p w:rsidR="00CE3489" w:rsidRPr="00F46F4A" w:rsidRDefault="00CE3489" w:rsidP="00F91A46">
            <w:pPr>
              <w:spacing w:after="0" w:line="240" w:lineRule="auto"/>
              <w:rPr>
                <w:rFonts w:eastAsia="Times New Roman" w:cstheme="minorHAnsi"/>
                <w:sz w:val="18"/>
                <w:szCs w:val="18"/>
                <w:lang w:eastAsia="ru-RU"/>
              </w:rPr>
            </w:pPr>
          </w:p>
        </w:tc>
      </w:tr>
    </w:tbl>
    <w:p w:rsidR="00CE3489" w:rsidRPr="00F46F4A" w:rsidRDefault="00CE3489" w:rsidP="00CE3489"/>
    <w:p w:rsidR="00CE3489" w:rsidRDefault="00CE3489" w:rsidP="00CE3489">
      <w:pPr>
        <w:spacing w:line="276" w:lineRule="auto"/>
      </w:pPr>
    </w:p>
    <w:p w:rsidR="00CE3489" w:rsidRDefault="00CE3489" w:rsidP="00CE3489"/>
    <w:p w:rsidR="00CE3489" w:rsidRPr="00CE72B8" w:rsidRDefault="00CE3489" w:rsidP="00CE3489"/>
    <w:p w:rsidR="00CE3489" w:rsidRPr="00CE72B8" w:rsidRDefault="00CE3489" w:rsidP="00CE3489"/>
    <w:p w:rsidR="00CE3489" w:rsidRDefault="00CE3489" w:rsidP="00CE3489">
      <w:pPr>
        <w:sectPr w:rsidR="00CE3489" w:rsidSect="00C86258">
          <w:pgSz w:w="11906" w:h="16838"/>
          <w:pgMar w:top="1417" w:right="1417" w:bottom="1417" w:left="1417" w:header="708" w:footer="709" w:gutter="0"/>
          <w:cols w:space="708"/>
          <w:titlePg/>
          <w:docGrid w:linePitch="360"/>
        </w:sectPr>
      </w:pPr>
    </w:p>
    <w:p w:rsidR="00CE3489" w:rsidRPr="00CE72B8" w:rsidRDefault="00CE3489" w:rsidP="00CE3489">
      <w:pPr>
        <w:pStyle w:val="1"/>
        <w:spacing w:before="0"/>
        <w:ind w:left="357" w:hanging="357"/>
      </w:pPr>
      <w:bookmarkStart w:id="31" w:name="_Toc14362007"/>
      <w:r w:rsidRPr="00CE72B8">
        <w:lastRenderedPageBreak/>
        <w:t>Riscurile</w:t>
      </w:r>
      <w:bookmarkEnd w:id="31"/>
    </w:p>
    <w:tbl>
      <w:tblPr>
        <w:tblStyle w:val="MediumList1-Accent1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1"/>
        <w:gridCol w:w="1800"/>
        <w:gridCol w:w="1671"/>
        <w:gridCol w:w="3156"/>
      </w:tblGrid>
      <w:tr w:rsidR="00CE3489" w:rsidRPr="00C2152A" w:rsidTr="00F91A46">
        <w:trPr>
          <w:cnfStyle w:val="100000000000"/>
          <w:trHeight w:val="478"/>
        </w:trPr>
        <w:tc>
          <w:tcPr>
            <w:cnfStyle w:val="001000000000"/>
            <w:tcW w:w="3536" w:type="dxa"/>
            <w:shd w:val="clear" w:color="auto" w:fill="DEEAF6" w:themeFill="accent1" w:themeFillTint="33"/>
            <w:vAlign w:val="center"/>
          </w:tcPr>
          <w:p w:rsidR="00CE3489" w:rsidRPr="00C2152A" w:rsidRDefault="00CE3489" w:rsidP="00F91A46">
            <w:pPr>
              <w:spacing w:line="259" w:lineRule="auto"/>
              <w:jc w:val="center"/>
              <w:rPr>
                <w:sz w:val="20"/>
                <w:szCs w:val="20"/>
              </w:rPr>
            </w:pPr>
            <w:r w:rsidRPr="00C2152A">
              <w:rPr>
                <w:sz w:val="20"/>
                <w:szCs w:val="20"/>
              </w:rPr>
              <w:t>Riscurile majore</w:t>
            </w:r>
          </w:p>
        </w:tc>
        <w:tc>
          <w:tcPr>
            <w:tcW w:w="1453" w:type="dxa"/>
            <w:shd w:val="clear" w:color="auto" w:fill="DEEAF6" w:themeFill="accent1" w:themeFillTint="33"/>
          </w:tcPr>
          <w:p w:rsidR="00CE3489" w:rsidRPr="00C2152A" w:rsidRDefault="00CE3489" w:rsidP="00F91A46">
            <w:pPr>
              <w:spacing w:line="259" w:lineRule="auto"/>
              <w:jc w:val="center"/>
              <w:cnfStyle w:val="100000000000"/>
              <w:rPr>
                <w:b/>
                <w:sz w:val="20"/>
                <w:szCs w:val="20"/>
              </w:rPr>
            </w:pPr>
            <w:r w:rsidRPr="00C2152A">
              <w:rPr>
                <w:b/>
                <w:sz w:val="20"/>
                <w:szCs w:val="20"/>
              </w:rPr>
              <w:t>Probabilitatea producerii, %</w:t>
            </w:r>
          </w:p>
        </w:tc>
        <w:tc>
          <w:tcPr>
            <w:tcW w:w="1724" w:type="dxa"/>
            <w:shd w:val="clear" w:color="auto" w:fill="DEEAF6" w:themeFill="accent1" w:themeFillTint="33"/>
            <w:vAlign w:val="center"/>
          </w:tcPr>
          <w:p w:rsidR="00CE3489" w:rsidRPr="009A466C" w:rsidRDefault="00CE3489" w:rsidP="00F91A46">
            <w:pPr>
              <w:spacing w:line="259" w:lineRule="auto"/>
              <w:jc w:val="center"/>
              <w:cnfStyle w:val="100000000000"/>
              <w:rPr>
                <w:b/>
                <w:sz w:val="20"/>
                <w:szCs w:val="20"/>
                <w:lang w:val="fi-FI"/>
              </w:rPr>
            </w:pPr>
            <w:r w:rsidRPr="009A466C">
              <w:rPr>
                <w:b/>
                <w:sz w:val="20"/>
                <w:szCs w:val="20"/>
                <w:lang w:val="fi-FI"/>
              </w:rPr>
              <w:t>Nivelul impact (înalt, mediu, jos)</w:t>
            </w:r>
          </w:p>
        </w:tc>
        <w:tc>
          <w:tcPr>
            <w:tcW w:w="3295" w:type="dxa"/>
            <w:shd w:val="clear" w:color="auto" w:fill="DEEAF6" w:themeFill="accent1" w:themeFillTint="33"/>
            <w:vAlign w:val="center"/>
          </w:tcPr>
          <w:p w:rsidR="00CE3489" w:rsidRPr="00C2152A" w:rsidRDefault="00CE3489" w:rsidP="00F91A46">
            <w:pPr>
              <w:spacing w:line="259" w:lineRule="auto"/>
              <w:jc w:val="center"/>
              <w:cnfStyle w:val="100000000000"/>
              <w:rPr>
                <w:b/>
                <w:sz w:val="20"/>
                <w:szCs w:val="20"/>
              </w:rPr>
            </w:pPr>
            <w:r w:rsidRPr="00C2152A">
              <w:rPr>
                <w:b/>
                <w:sz w:val="20"/>
                <w:szCs w:val="20"/>
              </w:rPr>
              <w:t>Măsurile de atenuare a riscurilor respective</w:t>
            </w:r>
          </w:p>
        </w:tc>
      </w:tr>
      <w:tr w:rsidR="00CE3489" w:rsidRPr="00C2152A" w:rsidTr="00F91A46">
        <w:trPr>
          <w:cnfStyle w:val="000000100000"/>
        </w:trPr>
        <w:tc>
          <w:tcPr>
            <w:cnfStyle w:val="001000000000"/>
            <w:tcW w:w="3536" w:type="dxa"/>
            <w:shd w:val="clear" w:color="auto" w:fill="auto"/>
            <w:vAlign w:val="center"/>
          </w:tcPr>
          <w:p w:rsidR="00CE3489" w:rsidRPr="00C2152A" w:rsidRDefault="00CE3489" w:rsidP="00F91A46">
            <w:pPr>
              <w:spacing w:line="259" w:lineRule="auto"/>
              <w:rPr>
                <w:b w:val="0"/>
                <w:sz w:val="20"/>
                <w:szCs w:val="20"/>
              </w:rPr>
            </w:pPr>
            <w:r w:rsidRPr="00C2152A">
              <w:rPr>
                <w:b w:val="0"/>
                <w:sz w:val="20"/>
                <w:szCs w:val="20"/>
              </w:rPr>
              <w:t>Riscuri naturale, (seceta prelungită, inundaţii, grindina, temperaturi extreme)</w:t>
            </w:r>
          </w:p>
        </w:tc>
        <w:tc>
          <w:tcPr>
            <w:tcW w:w="1453" w:type="dxa"/>
            <w:shd w:val="clear" w:color="auto" w:fill="auto"/>
          </w:tcPr>
          <w:p w:rsidR="00CE3489" w:rsidRPr="00C2152A" w:rsidRDefault="00CE3489" w:rsidP="00F91A46">
            <w:pPr>
              <w:spacing w:line="259" w:lineRule="auto"/>
              <w:jc w:val="center"/>
              <w:cnfStyle w:val="000000100000"/>
              <w:rPr>
                <w:sz w:val="20"/>
                <w:szCs w:val="20"/>
              </w:rPr>
            </w:pPr>
          </w:p>
        </w:tc>
        <w:tc>
          <w:tcPr>
            <w:tcW w:w="1724" w:type="dxa"/>
            <w:shd w:val="clear" w:color="auto" w:fill="auto"/>
            <w:vAlign w:val="center"/>
          </w:tcPr>
          <w:p w:rsidR="00CE3489" w:rsidRPr="00C2152A" w:rsidRDefault="00CE3489" w:rsidP="00F91A46">
            <w:pPr>
              <w:spacing w:line="259" w:lineRule="auto"/>
              <w:jc w:val="center"/>
              <w:cnfStyle w:val="000000100000"/>
              <w:rPr>
                <w:sz w:val="20"/>
                <w:szCs w:val="20"/>
              </w:rPr>
            </w:pPr>
          </w:p>
        </w:tc>
        <w:tc>
          <w:tcPr>
            <w:tcW w:w="3295" w:type="dxa"/>
            <w:shd w:val="clear" w:color="auto" w:fill="auto"/>
            <w:vAlign w:val="center"/>
          </w:tcPr>
          <w:p w:rsidR="00CE3489" w:rsidRPr="00C2152A" w:rsidRDefault="00CE3489" w:rsidP="00F91A46">
            <w:pPr>
              <w:spacing w:line="259" w:lineRule="auto"/>
              <w:cnfStyle w:val="000000100000"/>
              <w:rPr>
                <w:sz w:val="20"/>
                <w:szCs w:val="20"/>
              </w:rPr>
            </w:pPr>
          </w:p>
        </w:tc>
      </w:tr>
      <w:tr w:rsidR="00CE3489" w:rsidRPr="00C2152A" w:rsidTr="00F91A46">
        <w:tc>
          <w:tcPr>
            <w:cnfStyle w:val="001000000000"/>
            <w:tcW w:w="3536" w:type="dxa"/>
            <w:shd w:val="clear" w:color="auto" w:fill="auto"/>
            <w:vAlign w:val="center"/>
          </w:tcPr>
          <w:p w:rsidR="00CE3489" w:rsidRPr="00C2152A" w:rsidRDefault="00CE3489" w:rsidP="00F91A46">
            <w:pPr>
              <w:spacing w:line="259" w:lineRule="auto"/>
              <w:rPr>
                <w:b w:val="0"/>
                <w:sz w:val="20"/>
                <w:szCs w:val="20"/>
              </w:rPr>
            </w:pPr>
            <w:r w:rsidRPr="00C2152A">
              <w:rPr>
                <w:b w:val="0"/>
                <w:sz w:val="20"/>
                <w:szCs w:val="20"/>
              </w:rPr>
              <w:t>Riscuri politice, (riscuri de restrângere a importurilor şi/sau exporturilor; riscul limitării transferului valutar;)</w:t>
            </w:r>
          </w:p>
        </w:tc>
        <w:tc>
          <w:tcPr>
            <w:tcW w:w="1453" w:type="dxa"/>
            <w:shd w:val="clear" w:color="auto" w:fill="auto"/>
          </w:tcPr>
          <w:p w:rsidR="00CE3489" w:rsidRPr="00C2152A" w:rsidRDefault="00CE3489" w:rsidP="00F91A46">
            <w:pPr>
              <w:spacing w:line="259" w:lineRule="auto"/>
              <w:jc w:val="center"/>
              <w:cnfStyle w:val="000000000000"/>
              <w:rPr>
                <w:sz w:val="20"/>
                <w:szCs w:val="20"/>
              </w:rPr>
            </w:pPr>
          </w:p>
        </w:tc>
        <w:tc>
          <w:tcPr>
            <w:tcW w:w="1724" w:type="dxa"/>
            <w:shd w:val="clear" w:color="auto" w:fill="auto"/>
            <w:vAlign w:val="center"/>
          </w:tcPr>
          <w:p w:rsidR="00CE3489" w:rsidRPr="00C2152A" w:rsidRDefault="00CE3489" w:rsidP="00F91A46">
            <w:pPr>
              <w:spacing w:line="259" w:lineRule="auto"/>
              <w:jc w:val="center"/>
              <w:cnfStyle w:val="000000000000"/>
              <w:rPr>
                <w:sz w:val="20"/>
                <w:szCs w:val="20"/>
              </w:rPr>
            </w:pPr>
          </w:p>
        </w:tc>
        <w:tc>
          <w:tcPr>
            <w:tcW w:w="3295" w:type="dxa"/>
            <w:shd w:val="clear" w:color="auto" w:fill="auto"/>
            <w:vAlign w:val="center"/>
          </w:tcPr>
          <w:p w:rsidR="00CE3489" w:rsidRPr="00C2152A" w:rsidRDefault="00CE3489" w:rsidP="00F91A46">
            <w:pPr>
              <w:spacing w:line="259" w:lineRule="auto"/>
              <w:cnfStyle w:val="000000000000"/>
              <w:rPr>
                <w:sz w:val="20"/>
                <w:szCs w:val="20"/>
              </w:rPr>
            </w:pPr>
          </w:p>
        </w:tc>
      </w:tr>
      <w:tr w:rsidR="00CE3489" w:rsidRPr="00C2152A" w:rsidTr="00F91A46">
        <w:trPr>
          <w:cnfStyle w:val="000000100000"/>
        </w:trPr>
        <w:tc>
          <w:tcPr>
            <w:cnfStyle w:val="001000000000"/>
            <w:tcW w:w="3536" w:type="dxa"/>
            <w:shd w:val="clear" w:color="auto" w:fill="auto"/>
            <w:vAlign w:val="center"/>
          </w:tcPr>
          <w:p w:rsidR="00CE3489" w:rsidRPr="00C2152A" w:rsidRDefault="00CE3489" w:rsidP="00F91A46">
            <w:pPr>
              <w:spacing w:line="259" w:lineRule="auto"/>
              <w:rPr>
                <w:b w:val="0"/>
                <w:sz w:val="20"/>
                <w:szCs w:val="20"/>
              </w:rPr>
            </w:pPr>
            <w:r w:rsidRPr="00C2152A">
              <w:rPr>
                <w:b w:val="0"/>
                <w:sz w:val="20"/>
                <w:szCs w:val="20"/>
              </w:rPr>
              <w:t>Riscuri sociale, (riscuri care afectează decizia managerială, ca urmare a conflictelor ce pot apărea între personalul şi conducerea întreprinderii; Nivelul de calificare al cadrelor; Nivelul mic al salariilor)</w:t>
            </w:r>
          </w:p>
        </w:tc>
        <w:tc>
          <w:tcPr>
            <w:tcW w:w="1453" w:type="dxa"/>
            <w:shd w:val="clear" w:color="auto" w:fill="auto"/>
          </w:tcPr>
          <w:p w:rsidR="00CE3489" w:rsidRPr="00C2152A" w:rsidRDefault="00CE3489" w:rsidP="00F91A46">
            <w:pPr>
              <w:spacing w:line="259" w:lineRule="auto"/>
              <w:jc w:val="center"/>
              <w:cnfStyle w:val="000000100000"/>
              <w:rPr>
                <w:sz w:val="20"/>
                <w:szCs w:val="20"/>
              </w:rPr>
            </w:pPr>
          </w:p>
        </w:tc>
        <w:tc>
          <w:tcPr>
            <w:tcW w:w="1724" w:type="dxa"/>
            <w:shd w:val="clear" w:color="auto" w:fill="auto"/>
            <w:vAlign w:val="center"/>
          </w:tcPr>
          <w:p w:rsidR="00CE3489" w:rsidRPr="00C2152A" w:rsidRDefault="00CE3489" w:rsidP="00F91A46">
            <w:pPr>
              <w:spacing w:line="259" w:lineRule="auto"/>
              <w:jc w:val="center"/>
              <w:cnfStyle w:val="000000100000"/>
              <w:rPr>
                <w:sz w:val="20"/>
                <w:szCs w:val="20"/>
              </w:rPr>
            </w:pPr>
          </w:p>
        </w:tc>
        <w:tc>
          <w:tcPr>
            <w:tcW w:w="3295" w:type="dxa"/>
            <w:shd w:val="clear" w:color="auto" w:fill="auto"/>
            <w:vAlign w:val="center"/>
          </w:tcPr>
          <w:p w:rsidR="00CE3489" w:rsidRPr="00C2152A" w:rsidRDefault="00CE3489" w:rsidP="00F91A46">
            <w:pPr>
              <w:spacing w:line="259" w:lineRule="auto"/>
              <w:cnfStyle w:val="000000100000"/>
              <w:rPr>
                <w:sz w:val="20"/>
                <w:szCs w:val="20"/>
              </w:rPr>
            </w:pPr>
          </w:p>
        </w:tc>
      </w:tr>
      <w:tr w:rsidR="00CE3489" w:rsidRPr="00C2152A" w:rsidTr="00F91A46">
        <w:tc>
          <w:tcPr>
            <w:cnfStyle w:val="001000000000"/>
            <w:tcW w:w="3536" w:type="dxa"/>
            <w:shd w:val="clear" w:color="auto" w:fill="auto"/>
            <w:vAlign w:val="center"/>
          </w:tcPr>
          <w:p w:rsidR="00CE3489" w:rsidRPr="00C2152A" w:rsidRDefault="00CE3489" w:rsidP="00F91A46">
            <w:pPr>
              <w:spacing w:line="259" w:lineRule="auto"/>
              <w:rPr>
                <w:b w:val="0"/>
                <w:sz w:val="20"/>
                <w:szCs w:val="20"/>
              </w:rPr>
            </w:pPr>
            <w:r w:rsidRPr="00C2152A">
              <w:rPr>
                <w:b w:val="0"/>
                <w:sz w:val="20"/>
                <w:szCs w:val="20"/>
              </w:rPr>
              <w:t>Riscuri juridice, (acestea decurg din incidenţa legislaţiei naţionale şi, mai rar, a celei internaţionale asupra activităţilor întreprinderii.)</w:t>
            </w:r>
          </w:p>
        </w:tc>
        <w:tc>
          <w:tcPr>
            <w:tcW w:w="1453" w:type="dxa"/>
            <w:shd w:val="clear" w:color="auto" w:fill="auto"/>
          </w:tcPr>
          <w:p w:rsidR="00CE3489" w:rsidRPr="00C2152A" w:rsidRDefault="00CE3489" w:rsidP="00F91A46">
            <w:pPr>
              <w:spacing w:line="259" w:lineRule="auto"/>
              <w:jc w:val="center"/>
              <w:cnfStyle w:val="000000000000"/>
              <w:rPr>
                <w:sz w:val="20"/>
                <w:szCs w:val="20"/>
              </w:rPr>
            </w:pPr>
          </w:p>
        </w:tc>
        <w:tc>
          <w:tcPr>
            <w:tcW w:w="1724" w:type="dxa"/>
            <w:shd w:val="clear" w:color="auto" w:fill="auto"/>
            <w:vAlign w:val="center"/>
          </w:tcPr>
          <w:p w:rsidR="00CE3489" w:rsidRPr="00C2152A" w:rsidRDefault="00CE3489" w:rsidP="00F91A46">
            <w:pPr>
              <w:spacing w:line="259" w:lineRule="auto"/>
              <w:jc w:val="center"/>
              <w:cnfStyle w:val="000000000000"/>
              <w:rPr>
                <w:sz w:val="20"/>
                <w:szCs w:val="20"/>
              </w:rPr>
            </w:pPr>
          </w:p>
        </w:tc>
        <w:tc>
          <w:tcPr>
            <w:tcW w:w="3295" w:type="dxa"/>
            <w:shd w:val="clear" w:color="auto" w:fill="auto"/>
            <w:vAlign w:val="center"/>
          </w:tcPr>
          <w:p w:rsidR="00CE3489" w:rsidRPr="00C2152A" w:rsidRDefault="00CE3489" w:rsidP="00F91A46">
            <w:pPr>
              <w:spacing w:line="259" w:lineRule="auto"/>
              <w:cnfStyle w:val="000000000000"/>
              <w:rPr>
                <w:sz w:val="20"/>
                <w:szCs w:val="20"/>
              </w:rPr>
            </w:pPr>
          </w:p>
        </w:tc>
      </w:tr>
      <w:tr w:rsidR="00CE3489" w:rsidRPr="00C2152A" w:rsidTr="00F91A46">
        <w:trPr>
          <w:cnfStyle w:val="000000100000"/>
        </w:trPr>
        <w:tc>
          <w:tcPr>
            <w:cnfStyle w:val="001000000000"/>
            <w:tcW w:w="3536" w:type="dxa"/>
            <w:shd w:val="clear" w:color="auto" w:fill="auto"/>
            <w:vAlign w:val="center"/>
          </w:tcPr>
          <w:p w:rsidR="00CE3489" w:rsidRPr="00C2152A" w:rsidRDefault="00CE3489" w:rsidP="00F91A46">
            <w:pPr>
              <w:spacing w:line="259" w:lineRule="auto"/>
              <w:rPr>
                <w:b w:val="0"/>
                <w:sz w:val="20"/>
                <w:szCs w:val="20"/>
              </w:rPr>
            </w:pPr>
            <w:r w:rsidRPr="00C2152A">
              <w:rPr>
                <w:b w:val="0"/>
                <w:sz w:val="20"/>
                <w:szCs w:val="20"/>
              </w:rPr>
              <w:t>Riscurile tehnologice, (de a nu respecta nivelul calitativ prevăzut al produselor alimentare; de a nu realiza, din punct de vedere cantitativ, producţia prevăzută sau de a depăşi consumurile specifice normate;)</w:t>
            </w:r>
          </w:p>
        </w:tc>
        <w:tc>
          <w:tcPr>
            <w:tcW w:w="1453" w:type="dxa"/>
            <w:shd w:val="clear" w:color="auto" w:fill="auto"/>
          </w:tcPr>
          <w:p w:rsidR="00CE3489" w:rsidRPr="00C2152A" w:rsidRDefault="00CE3489" w:rsidP="00F91A46">
            <w:pPr>
              <w:spacing w:line="259" w:lineRule="auto"/>
              <w:jc w:val="center"/>
              <w:cnfStyle w:val="000000100000"/>
              <w:rPr>
                <w:sz w:val="20"/>
                <w:szCs w:val="20"/>
              </w:rPr>
            </w:pPr>
          </w:p>
        </w:tc>
        <w:tc>
          <w:tcPr>
            <w:tcW w:w="1724" w:type="dxa"/>
            <w:shd w:val="clear" w:color="auto" w:fill="auto"/>
            <w:vAlign w:val="center"/>
          </w:tcPr>
          <w:p w:rsidR="00CE3489" w:rsidRPr="00C2152A" w:rsidRDefault="00CE3489" w:rsidP="00F91A46">
            <w:pPr>
              <w:spacing w:line="259" w:lineRule="auto"/>
              <w:jc w:val="center"/>
              <w:cnfStyle w:val="000000100000"/>
              <w:rPr>
                <w:sz w:val="20"/>
                <w:szCs w:val="20"/>
              </w:rPr>
            </w:pPr>
          </w:p>
        </w:tc>
        <w:tc>
          <w:tcPr>
            <w:tcW w:w="3295" w:type="dxa"/>
            <w:shd w:val="clear" w:color="auto" w:fill="auto"/>
            <w:vAlign w:val="center"/>
          </w:tcPr>
          <w:p w:rsidR="00CE3489" w:rsidRPr="00C2152A" w:rsidRDefault="00CE3489" w:rsidP="00F91A46">
            <w:pPr>
              <w:spacing w:line="259" w:lineRule="auto"/>
              <w:cnfStyle w:val="000000100000"/>
              <w:rPr>
                <w:sz w:val="20"/>
                <w:szCs w:val="20"/>
              </w:rPr>
            </w:pPr>
          </w:p>
        </w:tc>
      </w:tr>
      <w:tr w:rsidR="00CE3489" w:rsidRPr="00C2152A" w:rsidTr="00F91A46">
        <w:tc>
          <w:tcPr>
            <w:cnfStyle w:val="001000000000"/>
            <w:tcW w:w="3536" w:type="dxa"/>
            <w:shd w:val="clear" w:color="auto" w:fill="auto"/>
            <w:vAlign w:val="center"/>
          </w:tcPr>
          <w:p w:rsidR="00CE3489" w:rsidRPr="00C2152A" w:rsidRDefault="00CE3489" w:rsidP="00F91A46">
            <w:pPr>
              <w:spacing w:line="259" w:lineRule="auto"/>
              <w:rPr>
                <w:b w:val="0"/>
                <w:sz w:val="20"/>
                <w:szCs w:val="20"/>
              </w:rPr>
            </w:pPr>
            <w:r w:rsidRPr="00C2152A">
              <w:rPr>
                <w:b w:val="0"/>
                <w:sz w:val="20"/>
                <w:szCs w:val="20"/>
              </w:rPr>
              <w:t>Riscurile economice, (riscul creşterii inflaţiei; riscul amplificării ratei dobânzilor la credite; riscul modificării cursului de schimb valutar; riscul de exploatare economică referitor la încadrarea în pragul de rentabilitate; riscul investiţional)</w:t>
            </w:r>
          </w:p>
        </w:tc>
        <w:tc>
          <w:tcPr>
            <w:tcW w:w="1453" w:type="dxa"/>
            <w:shd w:val="clear" w:color="auto" w:fill="auto"/>
          </w:tcPr>
          <w:p w:rsidR="00CE3489" w:rsidRPr="00C2152A" w:rsidRDefault="00CE3489" w:rsidP="00F91A46">
            <w:pPr>
              <w:spacing w:line="259" w:lineRule="auto"/>
              <w:jc w:val="center"/>
              <w:cnfStyle w:val="000000000000"/>
              <w:rPr>
                <w:sz w:val="20"/>
                <w:szCs w:val="20"/>
              </w:rPr>
            </w:pPr>
          </w:p>
        </w:tc>
        <w:tc>
          <w:tcPr>
            <w:tcW w:w="1724" w:type="dxa"/>
            <w:shd w:val="clear" w:color="auto" w:fill="auto"/>
            <w:vAlign w:val="center"/>
          </w:tcPr>
          <w:p w:rsidR="00CE3489" w:rsidRPr="00C2152A" w:rsidRDefault="00CE3489" w:rsidP="00F91A46">
            <w:pPr>
              <w:spacing w:line="259" w:lineRule="auto"/>
              <w:jc w:val="center"/>
              <w:cnfStyle w:val="000000000000"/>
              <w:rPr>
                <w:sz w:val="20"/>
                <w:szCs w:val="20"/>
              </w:rPr>
            </w:pPr>
          </w:p>
        </w:tc>
        <w:tc>
          <w:tcPr>
            <w:tcW w:w="3295" w:type="dxa"/>
            <w:shd w:val="clear" w:color="auto" w:fill="auto"/>
            <w:vAlign w:val="center"/>
          </w:tcPr>
          <w:p w:rsidR="00CE3489" w:rsidRPr="00C2152A" w:rsidRDefault="00CE3489" w:rsidP="00F91A46">
            <w:pPr>
              <w:spacing w:line="259" w:lineRule="auto"/>
              <w:cnfStyle w:val="000000000000"/>
              <w:rPr>
                <w:sz w:val="20"/>
                <w:szCs w:val="20"/>
              </w:rPr>
            </w:pPr>
          </w:p>
        </w:tc>
      </w:tr>
      <w:tr w:rsidR="00CE3489" w:rsidRPr="00C2152A" w:rsidTr="00F91A46">
        <w:trPr>
          <w:cnfStyle w:val="000000100000"/>
        </w:trPr>
        <w:tc>
          <w:tcPr>
            <w:cnfStyle w:val="001000000000"/>
            <w:tcW w:w="3536" w:type="dxa"/>
            <w:shd w:val="clear" w:color="auto" w:fill="auto"/>
            <w:vAlign w:val="center"/>
          </w:tcPr>
          <w:p w:rsidR="00CE3489" w:rsidRPr="009A466C" w:rsidRDefault="00CE3489" w:rsidP="00F91A46">
            <w:pPr>
              <w:spacing w:line="259" w:lineRule="auto"/>
              <w:rPr>
                <w:b w:val="0"/>
                <w:sz w:val="20"/>
                <w:szCs w:val="20"/>
                <w:lang w:val="ro-RO"/>
              </w:rPr>
            </w:pPr>
            <w:r w:rsidRPr="009A466C">
              <w:rPr>
                <w:b w:val="0"/>
                <w:sz w:val="20"/>
                <w:szCs w:val="20"/>
                <w:lang w:val="ro-RO"/>
              </w:rPr>
              <w:t>Riscuri financiare, (riscul rămânerii fără lichidităţi; riscul neasigurării rentabilităţii; riscul îndatorării excesive; riscul creditului; Majorarea impozitelor)</w:t>
            </w:r>
          </w:p>
        </w:tc>
        <w:tc>
          <w:tcPr>
            <w:tcW w:w="1453" w:type="dxa"/>
            <w:shd w:val="clear" w:color="auto" w:fill="auto"/>
          </w:tcPr>
          <w:p w:rsidR="00CE3489" w:rsidRPr="009A466C" w:rsidRDefault="00CE3489" w:rsidP="00F91A46">
            <w:pPr>
              <w:spacing w:line="259" w:lineRule="auto"/>
              <w:jc w:val="center"/>
              <w:cnfStyle w:val="000000100000"/>
              <w:rPr>
                <w:sz w:val="20"/>
                <w:szCs w:val="20"/>
                <w:lang w:val="ro-RO"/>
              </w:rPr>
            </w:pPr>
          </w:p>
        </w:tc>
        <w:tc>
          <w:tcPr>
            <w:tcW w:w="1724" w:type="dxa"/>
            <w:shd w:val="clear" w:color="auto" w:fill="auto"/>
            <w:vAlign w:val="center"/>
          </w:tcPr>
          <w:p w:rsidR="00CE3489" w:rsidRPr="009A466C" w:rsidRDefault="00CE3489" w:rsidP="00F91A46">
            <w:pPr>
              <w:spacing w:line="259" w:lineRule="auto"/>
              <w:jc w:val="center"/>
              <w:cnfStyle w:val="000000100000"/>
              <w:rPr>
                <w:sz w:val="20"/>
                <w:szCs w:val="20"/>
                <w:lang w:val="ro-RO"/>
              </w:rPr>
            </w:pPr>
          </w:p>
        </w:tc>
        <w:tc>
          <w:tcPr>
            <w:tcW w:w="3295" w:type="dxa"/>
            <w:shd w:val="clear" w:color="auto" w:fill="auto"/>
            <w:vAlign w:val="center"/>
          </w:tcPr>
          <w:p w:rsidR="00CE3489" w:rsidRPr="009A466C" w:rsidRDefault="00CE3489" w:rsidP="00F91A46">
            <w:pPr>
              <w:spacing w:line="259" w:lineRule="auto"/>
              <w:cnfStyle w:val="000000100000"/>
              <w:rPr>
                <w:sz w:val="20"/>
                <w:szCs w:val="20"/>
                <w:lang w:val="ro-RO"/>
              </w:rPr>
            </w:pPr>
          </w:p>
        </w:tc>
      </w:tr>
      <w:tr w:rsidR="00CE3489" w:rsidRPr="00C2152A" w:rsidTr="00F91A46">
        <w:tc>
          <w:tcPr>
            <w:cnfStyle w:val="001000000000"/>
            <w:tcW w:w="3536" w:type="dxa"/>
            <w:shd w:val="clear" w:color="auto" w:fill="auto"/>
            <w:vAlign w:val="center"/>
          </w:tcPr>
          <w:p w:rsidR="00CE3489" w:rsidRPr="00C2152A" w:rsidRDefault="00CE3489" w:rsidP="00F91A46">
            <w:pPr>
              <w:spacing w:line="259" w:lineRule="auto"/>
              <w:rPr>
                <w:b w:val="0"/>
                <w:sz w:val="20"/>
                <w:szCs w:val="20"/>
              </w:rPr>
            </w:pPr>
            <w:r w:rsidRPr="00C2152A">
              <w:rPr>
                <w:b w:val="0"/>
                <w:sz w:val="20"/>
                <w:szCs w:val="20"/>
              </w:rPr>
              <w:t>Riscuri comerciale, (riscul de preţ; riscul de transport; riscul de vânzare )</w:t>
            </w:r>
          </w:p>
        </w:tc>
        <w:tc>
          <w:tcPr>
            <w:tcW w:w="1453" w:type="dxa"/>
            <w:shd w:val="clear" w:color="auto" w:fill="auto"/>
          </w:tcPr>
          <w:p w:rsidR="00CE3489" w:rsidRPr="00C2152A" w:rsidRDefault="00CE3489" w:rsidP="00F91A46">
            <w:pPr>
              <w:spacing w:line="259" w:lineRule="auto"/>
              <w:jc w:val="center"/>
              <w:cnfStyle w:val="000000000000"/>
              <w:rPr>
                <w:sz w:val="20"/>
                <w:szCs w:val="20"/>
              </w:rPr>
            </w:pPr>
          </w:p>
        </w:tc>
        <w:tc>
          <w:tcPr>
            <w:tcW w:w="1724" w:type="dxa"/>
            <w:shd w:val="clear" w:color="auto" w:fill="auto"/>
            <w:vAlign w:val="center"/>
          </w:tcPr>
          <w:p w:rsidR="00CE3489" w:rsidRPr="00C2152A" w:rsidRDefault="00CE3489" w:rsidP="00F91A46">
            <w:pPr>
              <w:spacing w:line="259" w:lineRule="auto"/>
              <w:jc w:val="center"/>
              <w:cnfStyle w:val="000000000000"/>
              <w:rPr>
                <w:sz w:val="20"/>
                <w:szCs w:val="20"/>
              </w:rPr>
            </w:pPr>
          </w:p>
        </w:tc>
        <w:tc>
          <w:tcPr>
            <w:tcW w:w="3295" w:type="dxa"/>
            <w:shd w:val="clear" w:color="auto" w:fill="auto"/>
            <w:vAlign w:val="center"/>
          </w:tcPr>
          <w:p w:rsidR="00CE3489" w:rsidRPr="00C2152A" w:rsidRDefault="00CE3489" w:rsidP="00F91A46">
            <w:pPr>
              <w:spacing w:line="259" w:lineRule="auto"/>
              <w:cnfStyle w:val="000000000000"/>
              <w:rPr>
                <w:sz w:val="20"/>
                <w:szCs w:val="20"/>
              </w:rPr>
            </w:pPr>
          </w:p>
        </w:tc>
      </w:tr>
    </w:tbl>
    <w:p w:rsidR="00CE3489" w:rsidRDefault="00CE3489" w:rsidP="00CE3489">
      <w:pPr>
        <w:spacing w:line="276" w:lineRule="auto"/>
      </w:pPr>
    </w:p>
    <w:p w:rsidR="00CE3489" w:rsidRDefault="00CE3489" w:rsidP="00CE3489">
      <w:pPr>
        <w:spacing w:line="276" w:lineRule="auto"/>
        <w:sectPr w:rsidR="00CE3489" w:rsidSect="00C86258">
          <w:pgSz w:w="11906" w:h="16838"/>
          <w:pgMar w:top="1417" w:right="1417" w:bottom="1417" w:left="1417" w:header="708" w:footer="709" w:gutter="0"/>
          <w:cols w:space="708"/>
          <w:titlePg/>
          <w:docGrid w:linePitch="360"/>
        </w:sectPr>
      </w:pPr>
    </w:p>
    <w:p w:rsidR="00CE3489" w:rsidRPr="008A5211" w:rsidRDefault="00CE3489" w:rsidP="00CE3489">
      <w:pPr>
        <w:pStyle w:val="1"/>
        <w:numPr>
          <w:ilvl w:val="0"/>
          <w:numId w:val="0"/>
        </w:numPr>
        <w:spacing w:before="0"/>
        <w:ind w:left="720" w:hanging="360"/>
      </w:pPr>
      <w:bookmarkStart w:id="32" w:name="_Toc14362008"/>
      <w:r w:rsidRPr="008A5211">
        <w:lastRenderedPageBreak/>
        <w:t>Anexe</w:t>
      </w:r>
      <w:bookmarkEnd w:id="32"/>
    </w:p>
    <w:p w:rsidR="00CE3489" w:rsidRDefault="00CE3489" w:rsidP="00CE3489">
      <w:pPr>
        <w:pStyle w:val="af5"/>
        <w:sectPr w:rsidR="00CE3489" w:rsidSect="00C86258">
          <w:pgSz w:w="11906" w:h="16838"/>
          <w:pgMar w:top="1417" w:right="1417" w:bottom="1417" w:left="1417" w:header="708" w:footer="709" w:gutter="0"/>
          <w:cols w:space="708"/>
          <w:titlePg/>
          <w:docGrid w:linePitch="360"/>
        </w:sectPr>
      </w:pPr>
    </w:p>
    <w:p w:rsidR="00CE3489" w:rsidRDefault="00CE3489" w:rsidP="00CE3489">
      <w:pPr>
        <w:pStyle w:val="2"/>
      </w:pPr>
      <w:bookmarkStart w:id="33" w:name="_Toc14362009"/>
      <w:r>
        <w:lastRenderedPageBreak/>
        <w:t xml:space="preserve">Anexa </w:t>
      </w:r>
      <w:fldSimple w:instr=" SEQ Anexa \* ARABIC ">
        <w:r>
          <w:rPr>
            <w:noProof/>
          </w:rPr>
          <w:t>1</w:t>
        </w:r>
      </w:fldSimple>
      <w:r w:rsidRPr="006D3D69">
        <w:t>Vânzări</w:t>
      </w:r>
      <w:bookmarkEnd w:id="33"/>
    </w:p>
    <w:tbl>
      <w:tblPr>
        <w:tblW w:w="14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210"/>
        <w:gridCol w:w="2211"/>
        <w:gridCol w:w="2210"/>
        <w:gridCol w:w="2211"/>
        <w:gridCol w:w="2211"/>
      </w:tblGrid>
      <w:tr w:rsidR="00CE3489" w:rsidRPr="008D7366" w:rsidTr="00F91A46">
        <w:trPr>
          <w:trHeight w:val="293"/>
        </w:trPr>
        <w:tc>
          <w:tcPr>
            <w:tcW w:w="3119" w:type="dxa"/>
            <w:shd w:val="clear" w:color="auto" w:fill="auto"/>
            <w:noWrap/>
            <w:vAlign w:val="bottom"/>
            <w:hideMark/>
          </w:tcPr>
          <w:p w:rsidR="00CE3489" w:rsidRPr="008D7366" w:rsidRDefault="00CE3489" w:rsidP="00F91A46">
            <w:pPr>
              <w:spacing w:after="0" w:line="240" w:lineRule="auto"/>
              <w:rPr>
                <w:rFonts w:ascii="Times New Roman" w:eastAsia="Times New Roman" w:hAnsi="Times New Roman" w:cs="Times New Roman"/>
                <w:sz w:val="24"/>
                <w:szCs w:val="24"/>
                <w:lang w:val="ru-RU" w:eastAsia="ru-RU"/>
              </w:rPr>
            </w:pPr>
          </w:p>
        </w:tc>
        <w:tc>
          <w:tcPr>
            <w:tcW w:w="2210" w:type="dxa"/>
            <w:shd w:val="clear" w:color="auto" w:fill="auto"/>
            <w:noWrap/>
            <w:vAlign w:val="bottom"/>
            <w:hideMark/>
          </w:tcPr>
          <w:p w:rsidR="00CE3489" w:rsidRPr="008D7366" w:rsidRDefault="00CE3489" w:rsidP="00F91A46">
            <w:pPr>
              <w:spacing w:after="0" w:line="240" w:lineRule="auto"/>
              <w:jc w:val="center"/>
              <w:rPr>
                <w:rFonts w:ascii="Cambria" w:eastAsia="Times New Roman" w:hAnsi="Cambria" w:cs="Calibri"/>
                <w:b/>
                <w:bCs/>
                <w:color w:val="000000"/>
                <w:lang w:val="ru-RU" w:eastAsia="ru-RU"/>
              </w:rPr>
            </w:pPr>
            <w:r w:rsidRPr="008D7366">
              <w:rPr>
                <w:rFonts w:ascii="Cambria" w:eastAsia="Times New Roman" w:hAnsi="Cambria" w:cs="Calibri"/>
                <w:b/>
                <w:bCs/>
                <w:color w:val="000000"/>
                <w:lang w:val="ru-RU" w:eastAsia="ru-RU"/>
              </w:rPr>
              <w:t>2019</w:t>
            </w:r>
          </w:p>
        </w:tc>
        <w:tc>
          <w:tcPr>
            <w:tcW w:w="2211" w:type="dxa"/>
            <w:shd w:val="clear" w:color="auto" w:fill="auto"/>
            <w:noWrap/>
            <w:vAlign w:val="bottom"/>
            <w:hideMark/>
          </w:tcPr>
          <w:p w:rsidR="00CE3489" w:rsidRPr="008D7366" w:rsidRDefault="00CE3489" w:rsidP="00F91A46">
            <w:pPr>
              <w:spacing w:after="0" w:line="240" w:lineRule="auto"/>
              <w:jc w:val="center"/>
              <w:rPr>
                <w:rFonts w:ascii="Cambria" w:eastAsia="Times New Roman" w:hAnsi="Cambria" w:cs="Calibri"/>
                <w:b/>
                <w:bCs/>
                <w:color w:val="000000"/>
                <w:lang w:val="ru-RU" w:eastAsia="ru-RU"/>
              </w:rPr>
            </w:pPr>
            <w:r w:rsidRPr="008D7366">
              <w:rPr>
                <w:rFonts w:ascii="Cambria" w:eastAsia="Times New Roman" w:hAnsi="Cambria" w:cs="Calibri"/>
                <w:b/>
                <w:bCs/>
                <w:color w:val="000000"/>
                <w:lang w:val="ru-RU" w:eastAsia="ru-RU"/>
              </w:rPr>
              <w:t>2020</w:t>
            </w:r>
          </w:p>
        </w:tc>
        <w:tc>
          <w:tcPr>
            <w:tcW w:w="2210" w:type="dxa"/>
            <w:shd w:val="clear" w:color="auto" w:fill="auto"/>
            <w:noWrap/>
            <w:vAlign w:val="bottom"/>
            <w:hideMark/>
          </w:tcPr>
          <w:p w:rsidR="00CE3489" w:rsidRPr="008D7366" w:rsidRDefault="00CE3489" w:rsidP="00F91A46">
            <w:pPr>
              <w:spacing w:after="0" w:line="240" w:lineRule="auto"/>
              <w:jc w:val="center"/>
              <w:rPr>
                <w:rFonts w:ascii="Cambria" w:eastAsia="Times New Roman" w:hAnsi="Cambria" w:cs="Calibri"/>
                <w:b/>
                <w:bCs/>
                <w:color w:val="000000"/>
                <w:lang w:val="ru-RU" w:eastAsia="ru-RU"/>
              </w:rPr>
            </w:pPr>
            <w:r w:rsidRPr="008D7366">
              <w:rPr>
                <w:rFonts w:ascii="Cambria" w:eastAsia="Times New Roman" w:hAnsi="Cambria" w:cs="Calibri"/>
                <w:b/>
                <w:bCs/>
                <w:color w:val="000000"/>
                <w:lang w:val="ru-RU" w:eastAsia="ru-RU"/>
              </w:rPr>
              <w:t>2021</w:t>
            </w:r>
          </w:p>
        </w:tc>
        <w:tc>
          <w:tcPr>
            <w:tcW w:w="2211" w:type="dxa"/>
            <w:shd w:val="clear" w:color="auto" w:fill="auto"/>
            <w:noWrap/>
            <w:vAlign w:val="bottom"/>
            <w:hideMark/>
          </w:tcPr>
          <w:p w:rsidR="00CE3489" w:rsidRPr="008D7366" w:rsidRDefault="00CE3489" w:rsidP="00F91A46">
            <w:pPr>
              <w:spacing w:after="0" w:line="240" w:lineRule="auto"/>
              <w:jc w:val="center"/>
              <w:rPr>
                <w:rFonts w:ascii="Cambria" w:eastAsia="Times New Roman" w:hAnsi="Cambria" w:cs="Calibri"/>
                <w:b/>
                <w:bCs/>
                <w:color w:val="000000"/>
                <w:lang w:val="ru-RU" w:eastAsia="ru-RU"/>
              </w:rPr>
            </w:pPr>
            <w:r w:rsidRPr="008D7366">
              <w:rPr>
                <w:rFonts w:ascii="Cambria" w:eastAsia="Times New Roman" w:hAnsi="Cambria" w:cs="Calibri"/>
                <w:b/>
                <w:bCs/>
                <w:color w:val="000000"/>
                <w:lang w:val="ru-RU" w:eastAsia="ru-RU"/>
              </w:rPr>
              <w:t>2022</w:t>
            </w:r>
          </w:p>
        </w:tc>
        <w:tc>
          <w:tcPr>
            <w:tcW w:w="2211" w:type="dxa"/>
            <w:shd w:val="clear" w:color="auto" w:fill="auto"/>
            <w:noWrap/>
            <w:vAlign w:val="bottom"/>
            <w:hideMark/>
          </w:tcPr>
          <w:p w:rsidR="00CE3489" w:rsidRPr="008D7366" w:rsidRDefault="00CE3489" w:rsidP="00F91A46">
            <w:pPr>
              <w:spacing w:after="0" w:line="240" w:lineRule="auto"/>
              <w:jc w:val="center"/>
              <w:rPr>
                <w:rFonts w:ascii="Cambria" w:eastAsia="Times New Roman" w:hAnsi="Cambria" w:cs="Calibri"/>
                <w:b/>
                <w:bCs/>
                <w:color w:val="000000"/>
                <w:lang w:val="ru-RU" w:eastAsia="ru-RU"/>
              </w:rPr>
            </w:pPr>
            <w:r w:rsidRPr="008D7366">
              <w:rPr>
                <w:rFonts w:ascii="Cambria" w:eastAsia="Times New Roman" w:hAnsi="Cambria" w:cs="Calibri"/>
                <w:b/>
                <w:bCs/>
                <w:color w:val="000000"/>
                <w:lang w:val="ru-RU" w:eastAsia="ru-RU"/>
              </w:rPr>
              <w:t>2023</w:t>
            </w:r>
          </w:p>
        </w:tc>
      </w:tr>
      <w:tr w:rsidR="00CE3489" w:rsidRPr="008D7366" w:rsidTr="00F91A46">
        <w:trPr>
          <w:trHeight w:val="255"/>
        </w:trPr>
        <w:tc>
          <w:tcPr>
            <w:tcW w:w="3119" w:type="dxa"/>
            <w:shd w:val="clear" w:color="auto" w:fill="auto"/>
            <w:noWrap/>
            <w:vAlign w:val="bottom"/>
            <w:hideMark/>
          </w:tcPr>
          <w:p w:rsidR="00CE3489" w:rsidRPr="008D7366" w:rsidRDefault="00CE3489" w:rsidP="00F91A46">
            <w:pPr>
              <w:spacing w:after="0" w:line="240" w:lineRule="auto"/>
              <w:jc w:val="center"/>
              <w:rPr>
                <w:rFonts w:ascii="Cambria" w:eastAsia="Times New Roman" w:hAnsi="Cambria" w:cs="Calibri"/>
                <w:b/>
                <w:bCs/>
                <w:color w:val="000000"/>
                <w:lang w:val="ru-RU" w:eastAsia="ru-RU"/>
              </w:rPr>
            </w:pPr>
          </w:p>
        </w:tc>
        <w:tc>
          <w:tcPr>
            <w:tcW w:w="2210" w:type="dxa"/>
            <w:shd w:val="clear" w:color="auto" w:fill="auto"/>
            <w:noWrap/>
            <w:vAlign w:val="bottom"/>
            <w:hideMark/>
          </w:tcPr>
          <w:p w:rsidR="00CE3489" w:rsidRPr="008D7366" w:rsidRDefault="00CE3489" w:rsidP="00F91A46">
            <w:pPr>
              <w:spacing w:after="0" w:line="240" w:lineRule="auto"/>
              <w:jc w:val="center"/>
              <w:rPr>
                <w:rFonts w:ascii="Times New Roman" w:eastAsia="Times New Roman" w:hAnsi="Times New Roman" w:cs="Times New Roman"/>
                <w:sz w:val="20"/>
                <w:szCs w:val="20"/>
                <w:lang w:val="ru-RU" w:eastAsia="ru-RU"/>
              </w:rPr>
            </w:pPr>
          </w:p>
        </w:tc>
        <w:tc>
          <w:tcPr>
            <w:tcW w:w="2211" w:type="dxa"/>
            <w:shd w:val="clear" w:color="auto" w:fill="auto"/>
            <w:noWrap/>
            <w:vAlign w:val="bottom"/>
            <w:hideMark/>
          </w:tcPr>
          <w:p w:rsidR="00CE3489" w:rsidRPr="008D7366" w:rsidRDefault="00CE3489" w:rsidP="00F91A46">
            <w:pPr>
              <w:spacing w:after="0" w:line="240" w:lineRule="auto"/>
              <w:jc w:val="center"/>
              <w:rPr>
                <w:rFonts w:ascii="Times New Roman" w:eastAsia="Times New Roman" w:hAnsi="Times New Roman" w:cs="Times New Roman"/>
                <w:sz w:val="20"/>
                <w:szCs w:val="20"/>
                <w:lang w:val="ru-RU" w:eastAsia="ru-RU"/>
              </w:rPr>
            </w:pPr>
          </w:p>
        </w:tc>
        <w:tc>
          <w:tcPr>
            <w:tcW w:w="2210" w:type="dxa"/>
            <w:shd w:val="clear" w:color="auto" w:fill="auto"/>
            <w:noWrap/>
            <w:vAlign w:val="bottom"/>
            <w:hideMark/>
          </w:tcPr>
          <w:p w:rsidR="00CE3489" w:rsidRPr="008D7366" w:rsidRDefault="00CE3489" w:rsidP="00F91A46">
            <w:pPr>
              <w:spacing w:after="0" w:line="240" w:lineRule="auto"/>
              <w:jc w:val="center"/>
              <w:rPr>
                <w:rFonts w:ascii="Times New Roman" w:eastAsia="Times New Roman" w:hAnsi="Times New Roman" w:cs="Times New Roman"/>
                <w:sz w:val="20"/>
                <w:szCs w:val="20"/>
                <w:lang w:val="ru-RU" w:eastAsia="ru-RU"/>
              </w:rPr>
            </w:pPr>
          </w:p>
        </w:tc>
        <w:tc>
          <w:tcPr>
            <w:tcW w:w="2211" w:type="dxa"/>
            <w:shd w:val="clear" w:color="auto" w:fill="auto"/>
            <w:noWrap/>
            <w:vAlign w:val="bottom"/>
            <w:hideMark/>
          </w:tcPr>
          <w:p w:rsidR="00CE3489" w:rsidRPr="008D7366" w:rsidRDefault="00CE3489" w:rsidP="00F91A46">
            <w:pPr>
              <w:spacing w:after="0" w:line="240" w:lineRule="auto"/>
              <w:jc w:val="center"/>
              <w:rPr>
                <w:rFonts w:ascii="Times New Roman" w:eastAsia="Times New Roman" w:hAnsi="Times New Roman" w:cs="Times New Roman"/>
                <w:sz w:val="20"/>
                <w:szCs w:val="20"/>
                <w:lang w:val="ru-RU" w:eastAsia="ru-RU"/>
              </w:rPr>
            </w:pPr>
          </w:p>
        </w:tc>
        <w:tc>
          <w:tcPr>
            <w:tcW w:w="2211" w:type="dxa"/>
            <w:shd w:val="clear" w:color="auto" w:fill="auto"/>
            <w:noWrap/>
            <w:vAlign w:val="bottom"/>
            <w:hideMark/>
          </w:tcPr>
          <w:p w:rsidR="00CE3489" w:rsidRPr="008D7366" w:rsidRDefault="00CE3489" w:rsidP="00F91A46">
            <w:pPr>
              <w:spacing w:after="0" w:line="240" w:lineRule="auto"/>
              <w:jc w:val="center"/>
              <w:rPr>
                <w:rFonts w:ascii="Times New Roman" w:eastAsia="Times New Roman" w:hAnsi="Times New Roman" w:cs="Times New Roman"/>
                <w:sz w:val="20"/>
                <w:szCs w:val="20"/>
                <w:lang w:val="ru-RU" w:eastAsia="ru-RU"/>
              </w:rPr>
            </w:pPr>
          </w:p>
        </w:tc>
      </w:tr>
      <w:tr w:rsidR="00CE3489" w:rsidRPr="008D7366" w:rsidTr="00F91A46">
        <w:trPr>
          <w:trHeight w:val="255"/>
        </w:trPr>
        <w:tc>
          <w:tcPr>
            <w:tcW w:w="3119" w:type="dxa"/>
            <w:shd w:val="clear" w:color="auto" w:fill="auto"/>
            <w:noWrap/>
            <w:vAlign w:val="bottom"/>
            <w:hideMark/>
          </w:tcPr>
          <w:p w:rsidR="00CE3489" w:rsidRPr="008D7366" w:rsidRDefault="00CE3489" w:rsidP="00F91A46">
            <w:pPr>
              <w:spacing w:after="0" w:line="240" w:lineRule="auto"/>
              <w:rPr>
                <w:rFonts w:ascii="Cambria" w:eastAsia="Times New Roman" w:hAnsi="Cambria" w:cs="Calibri"/>
                <w:b/>
                <w:bCs/>
                <w:color w:val="000000"/>
                <w:lang w:val="ru-RU" w:eastAsia="ru-RU"/>
              </w:rPr>
            </w:pPr>
            <w:r w:rsidRPr="008D7366">
              <w:rPr>
                <w:rFonts w:ascii="Cambria" w:eastAsia="Times New Roman" w:hAnsi="Cambria" w:cs="Calibri"/>
                <w:b/>
                <w:bCs/>
                <w:color w:val="000000"/>
                <w:lang w:val="ru-RU" w:eastAsia="ru-RU"/>
              </w:rPr>
              <w:t>Activitate de bază</w:t>
            </w: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r w:rsidRPr="00CD2B42">
              <w:rPr>
                <w:rFonts w:eastAsia="Times New Roman" w:cstheme="minorHAnsi"/>
                <w:b/>
                <w:bCs/>
                <w:color w:val="000000"/>
                <w:sz w:val="18"/>
                <w:szCs w:val="18"/>
                <w:lang w:val="ru-RU" w:eastAsia="ru-RU"/>
              </w:rPr>
              <w:t>0</w:t>
            </w: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r w:rsidRPr="00CD2B42">
              <w:rPr>
                <w:rFonts w:eastAsia="Times New Roman" w:cstheme="minorHAnsi"/>
                <w:b/>
                <w:bCs/>
                <w:color w:val="000000"/>
                <w:sz w:val="18"/>
                <w:szCs w:val="18"/>
                <w:lang w:val="ru-RU" w:eastAsia="ru-RU"/>
              </w:rPr>
              <w:t>0</w:t>
            </w: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r w:rsidRPr="00CD2B42">
              <w:rPr>
                <w:rFonts w:eastAsia="Times New Roman" w:cstheme="minorHAnsi"/>
                <w:b/>
                <w:bCs/>
                <w:color w:val="000000"/>
                <w:sz w:val="18"/>
                <w:szCs w:val="18"/>
                <w:lang w:val="ru-RU" w:eastAsia="ru-RU"/>
              </w:rPr>
              <w:t>0</w:t>
            </w: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r w:rsidRPr="00CD2B42">
              <w:rPr>
                <w:rFonts w:eastAsia="Times New Roman" w:cstheme="minorHAnsi"/>
                <w:b/>
                <w:bCs/>
                <w:color w:val="000000"/>
                <w:sz w:val="18"/>
                <w:szCs w:val="18"/>
                <w:lang w:val="ru-RU" w:eastAsia="ru-RU"/>
              </w:rPr>
              <w:t>0</w:t>
            </w: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r w:rsidRPr="00CD2B42">
              <w:rPr>
                <w:rFonts w:eastAsia="Times New Roman" w:cstheme="minorHAnsi"/>
                <w:b/>
                <w:bCs/>
                <w:color w:val="000000"/>
                <w:sz w:val="18"/>
                <w:szCs w:val="18"/>
                <w:lang w:val="ru-RU" w:eastAsia="ru-RU"/>
              </w:rPr>
              <w:t>0</w:t>
            </w:r>
          </w:p>
        </w:tc>
      </w:tr>
      <w:tr w:rsidR="00CE3489" w:rsidRPr="008D7366" w:rsidTr="00F91A46">
        <w:trPr>
          <w:trHeight w:val="255"/>
        </w:trPr>
        <w:tc>
          <w:tcPr>
            <w:tcW w:w="3119" w:type="dxa"/>
            <w:shd w:val="clear" w:color="auto" w:fill="auto"/>
            <w:noWrap/>
            <w:vAlign w:val="bottom"/>
            <w:hideMark/>
          </w:tcPr>
          <w:p w:rsidR="00CE3489" w:rsidRPr="008D7366" w:rsidRDefault="00CE3489" w:rsidP="00F91A46">
            <w:pPr>
              <w:spacing w:after="0" w:line="240" w:lineRule="auto"/>
              <w:ind w:firstLineChars="100" w:firstLine="220"/>
              <w:rPr>
                <w:rFonts w:ascii="Cambria" w:eastAsia="Times New Roman" w:hAnsi="Cambria" w:cs="Calibri"/>
                <w:color w:val="E26B0A"/>
                <w:lang w:val="ru-RU" w:eastAsia="ru-RU"/>
              </w:rPr>
            </w:pPr>
            <w:r>
              <w:rPr>
                <w:rFonts w:ascii="Cambria" w:eastAsia="Times New Roman" w:hAnsi="Cambria" w:cs="Calibri"/>
                <w:color w:val="E26B0A"/>
                <w:lang w:val="ru-RU" w:eastAsia="ru-RU"/>
              </w:rPr>
              <w:t>Inclusiv pe tipuri</w:t>
            </w:r>
            <w:r w:rsidRPr="008D7366">
              <w:rPr>
                <w:rFonts w:ascii="Cambria" w:eastAsia="Times New Roman" w:hAnsi="Cambria" w:cs="Calibri"/>
                <w:color w:val="E26B0A"/>
                <w:lang w:val="ru-RU" w:eastAsia="ru-RU"/>
              </w:rPr>
              <w:t>:</w:t>
            </w:r>
          </w:p>
        </w:tc>
        <w:tc>
          <w:tcPr>
            <w:tcW w:w="2210" w:type="dxa"/>
            <w:shd w:val="clear" w:color="auto" w:fill="auto"/>
            <w:noWrap/>
            <w:vAlign w:val="bottom"/>
          </w:tcPr>
          <w:p w:rsidR="00CE3489" w:rsidRPr="008D7366" w:rsidRDefault="00CE3489" w:rsidP="00F91A46">
            <w:pPr>
              <w:spacing w:after="0" w:line="240" w:lineRule="auto"/>
              <w:ind w:firstLineChars="100" w:firstLine="220"/>
              <w:rPr>
                <w:rFonts w:ascii="Cambria" w:eastAsia="Times New Roman" w:hAnsi="Cambria" w:cs="Calibri"/>
                <w:color w:val="E26B0A"/>
                <w:lang w:val="ru-RU" w:eastAsia="ru-RU"/>
              </w:rPr>
            </w:pPr>
          </w:p>
        </w:tc>
        <w:tc>
          <w:tcPr>
            <w:tcW w:w="2211" w:type="dxa"/>
            <w:shd w:val="clear" w:color="auto" w:fill="auto"/>
            <w:noWrap/>
            <w:vAlign w:val="bottom"/>
          </w:tcPr>
          <w:p w:rsidR="00CE3489" w:rsidRPr="008D7366" w:rsidRDefault="00CE3489" w:rsidP="00F91A46">
            <w:pPr>
              <w:spacing w:after="0" w:line="240" w:lineRule="auto"/>
              <w:rPr>
                <w:rFonts w:ascii="Times New Roman" w:eastAsia="Times New Roman" w:hAnsi="Times New Roman" w:cs="Times New Roman"/>
                <w:sz w:val="20"/>
                <w:szCs w:val="20"/>
                <w:lang w:val="ru-RU" w:eastAsia="ru-RU"/>
              </w:rPr>
            </w:pPr>
          </w:p>
        </w:tc>
        <w:tc>
          <w:tcPr>
            <w:tcW w:w="2210" w:type="dxa"/>
            <w:shd w:val="clear" w:color="auto" w:fill="auto"/>
            <w:noWrap/>
            <w:vAlign w:val="bottom"/>
          </w:tcPr>
          <w:p w:rsidR="00CE3489" w:rsidRPr="008D7366" w:rsidRDefault="00CE3489" w:rsidP="00F91A46">
            <w:pPr>
              <w:spacing w:after="0" w:line="240" w:lineRule="auto"/>
              <w:rPr>
                <w:rFonts w:ascii="Times New Roman" w:eastAsia="Times New Roman" w:hAnsi="Times New Roman" w:cs="Times New Roman"/>
                <w:sz w:val="20"/>
                <w:szCs w:val="20"/>
                <w:lang w:val="ru-RU" w:eastAsia="ru-RU"/>
              </w:rPr>
            </w:pPr>
          </w:p>
        </w:tc>
        <w:tc>
          <w:tcPr>
            <w:tcW w:w="2211" w:type="dxa"/>
            <w:shd w:val="clear" w:color="auto" w:fill="auto"/>
            <w:noWrap/>
            <w:vAlign w:val="bottom"/>
          </w:tcPr>
          <w:p w:rsidR="00CE3489" w:rsidRPr="008D7366" w:rsidRDefault="00CE3489" w:rsidP="00F91A46">
            <w:pPr>
              <w:spacing w:after="0" w:line="240" w:lineRule="auto"/>
              <w:rPr>
                <w:rFonts w:ascii="Times New Roman" w:eastAsia="Times New Roman" w:hAnsi="Times New Roman" w:cs="Times New Roman"/>
                <w:sz w:val="20"/>
                <w:szCs w:val="20"/>
                <w:lang w:val="ru-RU" w:eastAsia="ru-RU"/>
              </w:rPr>
            </w:pPr>
          </w:p>
        </w:tc>
        <w:tc>
          <w:tcPr>
            <w:tcW w:w="2211" w:type="dxa"/>
            <w:shd w:val="clear" w:color="auto" w:fill="auto"/>
            <w:noWrap/>
            <w:vAlign w:val="bottom"/>
          </w:tcPr>
          <w:p w:rsidR="00CE3489" w:rsidRPr="008D7366" w:rsidRDefault="00CE3489" w:rsidP="00F91A46">
            <w:pPr>
              <w:spacing w:after="0" w:line="240" w:lineRule="auto"/>
              <w:rPr>
                <w:rFonts w:ascii="Times New Roman" w:eastAsia="Times New Roman" w:hAnsi="Times New Roman" w:cs="Times New Roman"/>
                <w:sz w:val="20"/>
                <w:szCs w:val="20"/>
                <w:lang w:val="ru-RU" w:eastAsia="ru-RU"/>
              </w:rPr>
            </w:pPr>
          </w:p>
        </w:tc>
      </w:tr>
      <w:tr w:rsidR="00CE3489" w:rsidRPr="008D7366" w:rsidTr="00F91A46">
        <w:trPr>
          <w:trHeight w:val="255"/>
        </w:trPr>
        <w:tc>
          <w:tcPr>
            <w:tcW w:w="3119" w:type="dxa"/>
            <w:shd w:val="clear" w:color="auto" w:fill="auto"/>
            <w:noWrap/>
            <w:vAlign w:val="center"/>
            <w:hideMark/>
          </w:tcPr>
          <w:p w:rsidR="00CE3489" w:rsidRPr="008D7366" w:rsidRDefault="00CE3489" w:rsidP="00F91A46">
            <w:pPr>
              <w:spacing w:after="0" w:line="240" w:lineRule="auto"/>
              <w:ind w:firstLineChars="200" w:firstLine="440"/>
              <w:rPr>
                <w:rFonts w:ascii="Cambria" w:eastAsia="Times New Roman" w:hAnsi="Cambria" w:cs="Calibri"/>
                <w:color w:val="1F497D"/>
                <w:lang w:val="ru-RU" w:eastAsia="ru-RU"/>
              </w:rPr>
            </w:pPr>
            <w:r w:rsidRPr="008D7366">
              <w:rPr>
                <w:rFonts w:ascii="Cambria" w:eastAsia="Times New Roman" w:hAnsi="Cambria" w:cs="Calibri"/>
                <w:color w:val="1F497D"/>
                <w:lang w:val="ru-RU" w:eastAsia="ru-RU"/>
              </w:rPr>
              <w:t>Produs/Serviciu 1</w:t>
            </w: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1F497D"/>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1F497D"/>
                <w:lang w:val="ru-RU" w:eastAsia="ru-RU"/>
              </w:rPr>
            </w:pP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1F497D"/>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1F497D"/>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1F497D"/>
                <w:lang w:val="ru-RU" w:eastAsia="ru-RU"/>
              </w:rPr>
            </w:pPr>
          </w:p>
        </w:tc>
      </w:tr>
      <w:tr w:rsidR="00CE3489" w:rsidRPr="008D7366" w:rsidTr="00F91A46">
        <w:trPr>
          <w:trHeight w:val="255"/>
        </w:trPr>
        <w:tc>
          <w:tcPr>
            <w:tcW w:w="3119" w:type="dxa"/>
            <w:shd w:val="clear" w:color="auto" w:fill="auto"/>
            <w:noWrap/>
            <w:vAlign w:val="center"/>
            <w:hideMark/>
          </w:tcPr>
          <w:p w:rsidR="00CE3489" w:rsidRPr="001A639A" w:rsidRDefault="00CE3489" w:rsidP="00F91A46">
            <w:pPr>
              <w:spacing w:after="0" w:line="240" w:lineRule="auto"/>
              <w:jc w:val="right"/>
              <w:rPr>
                <w:rFonts w:eastAsia="Times New Roman" w:cstheme="minorHAnsi"/>
                <w:i/>
                <w:iCs/>
                <w:color w:val="963634"/>
                <w:sz w:val="18"/>
                <w:szCs w:val="18"/>
                <w:lang w:eastAsia="ru-RU"/>
              </w:rPr>
            </w:pPr>
            <w:r w:rsidRPr="001A639A">
              <w:rPr>
                <w:rFonts w:eastAsia="Times New Roman" w:cstheme="minorHAnsi"/>
                <w:i/>
                <w:iCs/>
                <w:color w:val="963634"/>
                <w:sz w:val="18"/>
                <w:szCs w:val="18"/>
                <w:lang w:eastAsia="ru-RU"/>
              </w:rPr>
              <w:t>Local, %</w:t>
            </w:r>
          </w:p>
        </w:tc>
        <w:tc>
          <w:tcPr>
            <w:tcW w:w="2210"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0"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r>
      <w:tr w:rsidR="00CE3489" w:rsidRPr="008D7366" w:rsidTr="00F91A46">
        <w:trPr>
          <w:trHeight w:val="255"/>
        </w:trPr>
        <w:tc>
          <w:tcPr>
            <w:tcW w:w="3119" w:type="dxa"/>
            <w:shd w:val="clear" w:color="auto" w:fill="auto"/>
            <w:noWrap/>
            <w:vAlign w:val="center"/>
            <w:hideMark/>
          </w:tcPr>
          <w:p w:rsidR="00CE3489" w:rsidRPr="001A639A" w:rsidRDefault="00CE3489" w:rsidP="00F91A46">
            <w:pPr>
              <w:spacing w:after="0" w:line="240" w:lineRule="auto"/>
              <w:jc w:val="right"/>
              <w:rPr>
                <w:rFonts w:eastAsia="Times New Roman" w:cstheme="minorHAnsi"/>
                <w:i/>
                <w:iCs/>
                <w:color w:val="963634"/>
                <w:sz w:val="18"/>
                <w:szCs w:val="18"/>
                <w:lang w:eastAsia="ru-RU"/>
              </w:rPr>
            </w:pPr>
            <w:r w:rsidRPr="001A639A">
              <w:rPr>
                <w:rFonts w:eastAsia="Times New Roman" w:cstheme="minorHAnsi"/>
                <w:i/>
                <w:iCs/>
                <w:color w:val="963634"/>
                <w:sz w:val="18"/>
                <w:szCs w:val="18"/>
                <w:lang w:eastAsia="ru-RU"/>
              </w:rPr>
              <w:t>Export, %</w:t>
            </w:r>
          </w:p>
        </w:tc>
        <w:tc>
          <w:tcPr>
            <w:tcW w:w="2210"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0"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r>
      <w:tr w:rsidR="00CE3489" w:rsidRPr="008D7366" w:rsidTr="00F91A46">
        <w:trPr>
          <w:trHeight w:val="255"/>
        </w:trPr>
        <w:tc>
          <w:tcPr>
            <w:tcW w:w="3119" w:type="dxa"/>
            <w:shd w:val="clear" w:color="auto" w:fill="auto"/>
            <w:noWrap/>
            <w:vAlign w:val="center"/>
            <w:hideMark/>
          </w:tcPr>
          <w:p w:rsidR="00CE3489" w:rsidRPr="008D7366" w:rsidRDefault="00CE3489" w:rsidP="00F91A46">
            <w:pPr>
              <w:spacing w:after="0" w:line="240" w:lineRule="auto"/>
              <w:jc w:val="right"/>
              <w:rPr>
                <w:rFonts w:ascii="Corbel" w:eastAsia="Times New Roman" w:hAnsi="Corbel" w:cs="Calibri"/>
                <w:i/>
                <w:iCs/>
                <w:color w:val="000000"/>
                <w:sz w:val="20"/>
                <w:szCs w:val="20"/>
                <w:lang w:val="ru-RU" w:eastAsia="ru-RU"/>
              </w:rPr>
            </w:pPr>
            <w:r w:rsidRPr="008D7366">
              <w:rPr>
                <w:rFonts w:ascii="Corbel" w:eastAsia="Times New Roman" w:hAnsi="Corbel" w:cs="Calibri"/>
                <w:i/>
                <w:iCs/>
                <w:color w:val="000000"/>
                <w:sz w:val="20"/>
                <w:szCs w:val="20"/>
                <w:lang w:val="ru-RU" w:eastAsia="ru-RU"/>
              </w:rPr>
              <w:t>Local, MDL</w:t>
            </w: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r>
      <w:tr w:rsidR="00CE3489" w:rsidRPr="008D7366" w:rsidTr="00F91A46">
        <w:trPr>
          <w:trHeight w:val="255"/>
        </w:trPr>
        <w:tc>
          <w:tcPr>
            <w:tcW w:w="3119" w:type="dxa"/>
            <w:shd w:val="clear" w:color="auto" w:fill="auto"/>
            <w:noWrap/>
            <w:vAlign w:val="center"/>
            <w:hideMark/>
          </w:tcPr>
          <w:p w:rsidR="00CE3489" w:rsidRPr="008D7366" w:rsidRDefault="00CE3489" w:rsidP="00F91A46">
            <w:pPr>
              <w:spacing w:after="0" w:line="240" w:lineRule="auto"/>
              <w:jc w:val="right"/>
              <w:rPr>
                <w:rFonts w:ascii="Corbel" w:eastAsia="Times New Roman" w:hAnsi="Corbel" w:cs="Calibri"/>
                <w:i/>
                <w:iCs/>
                <w:color w:val="000000"/>
                <w:sz w:val="20"/>
                <w:szCs w:val="20"/>
                <w:lang w:val="ru-RU" w:eastAsia="ru-RU"/>
              </w:rPr>
            </w:pPr>
            <w:r w:rsidRPr="008D7366">
              <w:rPr>
                <w:rFonts w:ascii="Corbel" w:eastAsia="Times New Roman" w:hAnsi="Corbel" w:cs="Calibri"/>
                <w:i/>
                <w:iCs/>
                <w:color w:val="000000"/>
                <w:sz w:val="20"/>
                <w:szCs w:val="20"/>
                <w:lang w:val="ru-RU" w:eastAsia="ru-RU"/>
              </w:rPr>
              <w:t>Export, MDL</w:t>
            </w: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r>
      <w:tr w:rsidR="00CE3489" w:rsidRPr="008D7366" w:rsidTr="00F91A46">
        <w:trPr>
          <w:trHeight w:val="255"/>
        </w:trPr>
        <w:tc>
          <w:tcPr>
            <w:tcW w:w="3119" w:type="dxa"/>
            <w:shd w:val="clear" w:color="auto" w:fill="auto"/>
            <w:noWrap/>
            <w:vAlign w:val="center"/>
            <w:hideMark/>
          </w:tcPr>
          <w:p w:rsidR="00CE3489" w:rsidRPr="008D7366" w:rsidRDefault="00CE3489" w:rsidP="00F91A46">
            <w:pPr>
              <w:spacing w:after="0" w:line="240" w:lineRule="auto"/>
              <w:ind w:firstLineChars="200" w:firstLine="440"/>
              <w:rPr>
                <w:rFonts w:ascii="Cambria" w:eastAsia="Times New Roman" w:hAnsi="Cambria" w:cs="Calibri"/>
                <w:color w:val="1F497D"/>
                <w:lang w:val="ru-RU" w:eastAsia="ru-RU"/>
              </w:rPr>
            </w:pPr>
            <w:r w:rsidRPr="008D7366">
              <w:rPr>
                <w:rFonts w:ascii="Cambria" w:eastAsia="Times New Roman" w:hAnsi="Cambria" w:cs="Calibri"/>
                <w:color w:val="1F497D"/>
                <w:lang w:val="ru-RU" w:eastAsia="ru-RU"/>
              </w:rPr>
              <w:t>Produs/Serviciu 2</w:t>
            </w: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1F497D"/>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1F497D"/>
                <w:lang w:val="ru-RU" w:eastAsia="ru-RU"/>
              </w:rPr>
            </w:pP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1F497D"/>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1F497D"/>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1F497D"/>
                <w:lang w:val="ru-RU" w:eastAsia="ru-RU"/>
              </w:rPr>
            </w:pPr>
          </w:p>
        </w:tc>
      </w:tr>
      <w:tr w:rsidR="00CE3489" w:rsidRPr="008D7366" w:rsidTr="00F91A46">
        <w:trPr>
          <w:trHeight w:val="255"/>
        </w:trPr>
        <w:tc>
          <w:tcPr>
            <w:tcW w:w="3119" w:type="dxa"/>
            <w:shd w:val="clear" w:color="auto" w:fill="auto"/>
            <w:noWrap/>
            <w:vAlign w:val="center"/>
            <w:hideMark/>
          </w:tcPr>
          <w:p w:rsidR="00CE3489" w:rsidRPr="001A639A" w:rsidRDefault="00CE3489" w:rsidP="00F91A46">
            <w:pPr>
              <w:spacing w:after="0" w:line="240" w:lineRule="auto"/>
              <w:jc w:val="right"/>
              <w:rPr>
                <w:rFonts w:eastAsia="Times New Roman" w:cstheme="minorHAnsi"/>
                <w:i/>
                <w:iCs/>
                <w:color w:val="963634"/>
                <w:sz w:val="18"/>
                <w:szCs w:val="18"/>
                <w:lang w:eastAsia="ru-RU"/>
              </w:rPr>
            </w:pPr>
            <w:r w:rsidRPr="001A639A">
              <w:rPr>
                <w:rFonts w:eastAsia="Times New Roman" w:cstheme="minorHAnsi"/>
                <w:i/>
                <w:iCs/>
                <w:color w:val="963634"/>
                <w:sz w:val="18"/>
                <w:szCs w:val="18"/>
                <w:lang w:eastAsia="ru-RU"/>
              </w:rPr>
              <w:t>Local, %</w:t>
            </w:r>
          </w:p>
        </w:tc>
        <w:tc>
          <w:tcPr>
            <w:tcW w:w="2210"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0"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r>
      <w:tr w:rsidR="00CE3489" w:rsidRPr="008D7366" w:rsidTr="00F91A46">
        <w:trPr>
          <w:trHeight w:val="255"/>
        </w:trPr>
        <w:tc>
          <w:tcPr>
            <w:tcW w:w="3119" w:type="dxa"/>
            <w:shd w:val="clear" w:color="auto" w:fill="auto"/>
            <w:noWrap/>
            <w:vAlign w:val="center"/>
            <w:hideMark/>
          </w:tcPr>
          <w:p w:rsidR="00CE3489" w:rsidRPr="001A639A" w:rsidRDefault="00CE3489" w:rsidP="00F91A46">
            <w:pPr>
              <w:spacing w:after="0" w:line="240" w:lineRule="auto"/>
              <w:jc w:val="right"/>
              <w:rPr>
                <w:rFonts w:eastAsia="Times New Roman" w:cstheme="minorHAnsi"/>
                <w:i/>
                <w:iCs/>
                <w:color w:val="963634"/>
                <w:sz w:val="18"/>
                <w:szCs w:val="18"/>
                <w:lang w:eastAsia="ru-RU"/>
              </w:rPr>
            </w:pPr>
            <w:r w:rsidRPr="001A639A">
              <w:rPr>
                <w:rFonts w:eastAsia="Times New Roman" w:cstheme="minorHAnsi"/>
                <w:i/>
                <w:iCs/>
                <w:color w:val="963634"/>
                <w:sz w:val="18"/>
                <w:szCs w:val="18"/>
                <w:lang w:eastAsia="ru-RU"/>
              </w:rPr>
              <w:t>Export, %</w:t>
            </w:r>
          </w:p>
        </w:tc>
        <w:tc>
          <w:tcPr>
            <w:tcW w:w="2210"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0"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r>
      <w:tr w:rsidR="00CE3489" w:rsidRPr="008D7366" w:rsidTr="00F91A46">
        <w:trPr>
          <w:trHeight w:val="255"/>
        </w:trPr>
        <w:tc>
          <w:tcPr>
            <w:tcW w:w="3119" w:type="dxa"/>
            <w:shd w:val="clear" w:color="auto" w:fill="auto"/>
            <w:noWrap/>
            <w:vAlign w:val="center"/>
            <w:hideMark/>
          </w:tcPr>
          <w:p w:rsidR="00CE3489" w:rsidRPr="008D7366" w:rsidRDefault="00CE3489" w:rsidP="00F91A46">
            <w:pPr>
              <w:spacing w:after="0" w:line="240" w:lineRule="auto"/>
              <w:jc w:val="right"/>
              <w:rPr>
                <w:rFonts w:ascii="Corbel" w:eastAsia="Times New Roman" w:hAnsi="Corbel" w:cs="Calibri"/>
                <w:i/>
                <w:iCs/>
                <w:color w:val="000000"/>
                <w:sz w:val="20"/>
                <w:szCs w:val="20"/>
                <w:lang w:val="ru-RU" w:eastAsia="ru-RU"/>
              </w:rPr>
            </w:pPr>
            <w:r w:rsidRPr="008D7366">
              <w:rPr>
                <w:rFonts w:ascii="Corbel" w:eastAsia="Times New Roman" w:hAnsi="Corbel" w:cs="Calibri"/>
                <w:i/>
                <w:iCs/>
                <w:color w:val="000000"/>
                <w:sz w:val="20"/>
                <w:szCs w:val="20"/>
                <w:lang w:val="ru-RU" w:eastAsia="ru-RU"/>
              </w:rPr>
              <w:t>Local, MDL</w:t>
            </w: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r>
      <w:tr w:rsidR="00CE3489" w:rsidRPr="008D7366" w:rsidTr="00F91A46">
        <w:trPr>
          <w:trHeight w:val="255"/>
        </w:trPr>
        <w:tc>
          <w:tcPr>
            <w:tcW w:w="3119" w:type="dxa"/>
            <w:shd w:val="clear" w:color="auto" w:fill="auto"/>
            <w:noWrap/>
            <w:vAlign w:val="center"/>
            <w:hideMark/>
          </w:tcPr>
          <w:p w:rsidR="00CE3489" w:rsidRPr="008D7366" w:rsidRDefault="00CE3489" w:rsidP="00F91A46">
            <w:pPr>
              <w:spacing w:after="0" w:line="240" w:lineRule="auto"/>
              <w:jc w:val="right"/>
              <w:rPr>
                <w:rFonts w:ascii="Corbel" w:eastAsia="Times New Roman" w:hAnsi="Corbel" w:cs="Calibri"/>
                <w:i/>
                <w:iCs/>
                <w:color w:val="000000"/>
                <w:sz w:val="20"/>
                <w:szCs w:val="20"/>
                <w:lang w:val="ru-RU" w:eastAsia="ru-RU"/>
              </w:rPr>
            </w:pPr>
            <w:r w:rsidRPr="008D7366">
              <w:rPr>
                <w:rFonts w:ascii="Corbel" w:eastAsia="Times New Roman" w:hAnsi="Corbel" w:cs="Calibri"/>
                <w:i/>
                <w:iCs/>
                <w:color w:val="000000"/>
                <w:sz w:val="20"/>
                <w:szCs w:val="20"/>
                <w:lang w:val="ru-RU" w:eastAsia="ru-RU"/>
              </w:rPr>
              <w:t>Export, MDL</w:t>
            </w: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r>
      <w:tr w:rsidR="00CE3489" w:rsidRPr="008D7366" w:rsidTr="00F91A46">
        <w:trPr>
          <w:trHeight w:val="255"/>
        </w:trPr>
        <w:tc>
          <w:tcPr>
            <w:tcW w:w="3119" w:type="dxa"/>
            <w:shd w:val="clear" w:color="auto" w:fill="auto"/>
            <w:noWrap/>
            <w:vAlign w:val="center"/>
            <w:hideMark/>
          </w:tcPr>
          <w:p w:rsidR="00CE3489" w:rsidRPr="008D7366" w:rsidRDefault="00CE3489" w:rsidP="00F91A46">
            <w:pPr>
              <w:spacing w:after="0" w:line="240" w:lineRule="auto"/>
              <w:ind w:firstLineChars="200" w:firstLine="440"/>
              <w:rPr>
                <w:rFonts w:ascii="Cambria" w:eastAsia="Times New Roman" w:hAnsi="Cambria" w:cs="Calibri"/>
                <w:color w:val="1F497D"/>
                <w:lang w:val="ru-RU" w:eastAsia="ru-RU"/>
              </w:rPr>
            </w:pPr>
            <w:r w:rsidRPr="008D7366">
              <w:rPr>
                <w:rFonts w:ascii="Cambria" w:eastAsia="Times New Roman" w:hAnsi="Cambria" w:cs="Calibri"/>
                <w:color w:val="1F497D"/>
                <w:lang w:val="ru-RU" w:eastAsia="ru-RU"/>
              </w:rPr>
              <w:t>Produs/Serviciu 3</w:t>
            </w: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1F497D"/>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1F497D"/>
                <w:lang w:val="ru-RU" w:eastAsia="ru-RU"/>
              </w:rPr>
            </w:pP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1F497D"/>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1F497D"/>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1F497D"/>
                <w:lang w:val="ru-RU" w:eastAsia="ru-RU"/>
              </w:rPr>
            </w:pPr>
          </w:p>
        </w:tc>
      </w:tr>
      <w:tr w:rsidR="00CE3489" w:rsidRPr="008D7366" w:rsidTr="00F91A46">
        <w:trPr>
          <w:trHeight w:val="255"/>
        </w:trPr>
        <w:tc>
          <w:tcPr>
            <w:tcW w:w="3119" w:type="dxa"/>
            <w:shd w:val="clear" w:color="auto" w:fill="auto"/>
            <w:noWrap/>
            <w:vAlign w:val="center"/>
            <w:hideMark/>
          </w:tcPr>
          <w:p w:rsidR="00CE3489" w:rsidRPr="001A639A" w:rsidRDefault="00CE3489" w:rsidP="00F91A46">
            <w:pPr>
              <w:spacing w:after="0" w:line="240" w:lineRule="auto"/>
              <w:jc w:val="right"/>
              <w:rPr>
                <w:rFonts w:eastAsia="Times New Roman" w:cstheme="minorHAnsi"/>
                <w:i/>
                <w:iCs/>
                <w:color w:val="963634"/>
                <w:sz w:val="18"/>
                <w:szCs w:val="18"/>
                <w:lang w:eastAsia="ru-RU"/>
              </w:rPr>
            </w:pPr>
            <w:r w:rsidRPr="001A639A">
              <w:rPr>
                <w:rFonts w:eastAsia="Times New Roman" w:cstheme="minorHAnsi"/>
                <w:i/>
                <w:iCs/>
                <w:color w:val="963634"/>
                <w:sz w:val="18"/>
                <w:szCs w:val="18"/>
                <w:lang w:eastAsia="ru-RU"/>
              </w:rPr>
              <w:t>Local, %</w:t>
            </w:r>
          </w:p>
        </w:tc>
        <w:tc>
          <w:tcPr>
            <w:tcW w:w="2210"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0"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r>
      <w:tr w:rsidR="00CE3489" w:rsidRPr="008D7366" w:rsidTr="00F91A46">
        <w:trPr>
          <w:trHeight w:val="255"/>
        </w:trPr>
        <w:tc>
          <w:tcPr>
            <w:tcW w:w="3119" w:type="dxa"/>
            <w:shd w:val="clear" w:color="auto" w:fill="auto"/>
            <w:noWrap/>
            <w:vAlign w:val="center"/>
            <w:hideMark/>
          </w:tcPr>
          <w:p w:rsidR="00CE3489" w:rsidRPr="001A639A" w:rsidRDefault="00CE3489" w:rsidP="00F91A46">
            <w:pPr>
              <w:spacing w:after="0" w:line="240" w:lineRule="auto"/>
              <w:jc w:val="right"/>
              <w:rPr>
                <w:rFonts w:eastAsia="Times New Roman" w:cstheme="minorHAnsi"/>
                <w:i/>
                <w:iCs/>
                <w:color w:val="963634"/>
                <w:sz w:val="18"/>
                <w:szCs w:val="18"/>
                <w:lang w:eastAsia="ru-RU"/>
              </w:rPr>
            </w:pPr>
            <w:r w:rsidRPr="001A639A">
              <w:rPr>
                <w:rFonts w:eastAsia="Times New Roman" w:cstheme="minorHAnsi"/>
                <w:i/>
                <w:iCs/>
                <w:color w:val="963634"/>
                <w:sz w:val="18"/>
                <w:szCs w:val="18"/>
                <w:lang w:eastAsia="ru-RU"/>
              </w:rPr>
              <w:t>Export, %</w:t>
            </w:r>
          </w:p>
        </w:tc>
        <w:tc>
          <w:tcPr>
            <w:tcW w:w="2210"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0"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r>
      <w:tr w:rsidR="00CE3489" w:rsidRPr="008D7366" w:rsidTr="00F91A46">
        <w:trPr>
          <w:trHeight w:val="255"/>
        </w:trPr>
        <w:tc>
          <w:tcPr>
            <w:tcW w:w="3119" w:type="dxa"/>
            <w:shd w:val="clear" w:color="auto" w:fill="auto"/>
            <w:noWrap/>
            <w:vAlign w:val="center"/>
            <w:hideMark/>
          </w:tcPr>
          <w:p w:rsidR="00CE3489" w:rsidRPr="008D7366" w:rsidRDefault="00CE3489" w:rsidP="00F91A46">
            <w:pPr>
              <w:spacing w:after="0" w:line="240" w:lineRule="auto"/>
              <w:jc w:val="right"/>
              <w:rPr>
                <w:rFonts w:ascii="Corbel" w:eastAsia="Times New Roman" w:hAnsi="Corbel" w:cs="Calibri"/>
                <w:i/>
                <w:iCs/>
                <w:color w:val="000000"/>
                <w:sz w:val="20"/>
                <w:szCs w:val="20"/>
                <w:lang w:val="ru-RU" w:eastAsia="ru-RU"/>
              </w:rPr>
            </w:pPr>
            <w:r w:rsidRPr="008D7366">
              <w:rPr>
                <w:rFonts w:ascii="Corbel" w:eastAsia="Times New Roman" w:hAnsi="Corbel" w:cs="Calibri"/>
                <w:i/>
                <w:iCs/>
                <w:color w:val="000000"/>
                <w:sz w:val="20"/>
                <w:szCs w:val="20"/>
                <w:lang w:val="ru-RU" w:eastAsia="ru-RU"/>
              </w:rPr>
              <w:t>Local, MDL</w:t>
            </w: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r>
      <w:tr w:rsidR="00CE3489" w:rsidRPr="008D7366" w:rsidTr="00F91A46">
        <w:trPr>
          <w:trHeight w:val="255"/>
        </w:trPr>
        <w:tc>
          <w:tcPr>
            <w:tcW w:w="3119" w:type="dxa"/>
            <w:shd w:val="clear" w:color="auto" w:fill="auto"/>
            <w:noWrap/>
            <w:vAlign w:val="center"/>
            <w:hideMark/>
          </w:tcPr>
          <w:p w:rsidR="00CE3489" w:rsidRPr="008D7366" w:rsidRDefault="00CE3489" w:rsidP="00F91A46">
            <w:pPr>
              <w:spacing w:after="0" w:line="240" w:lineRule="auto"/>
              <w:jc w:val="right"/>
              <w:rPr>
                <w:rFonts w:ascii="Corbel" w:eastAsia="Times New Roman" w:hAnsi="Corbel" w:cs="Calibri"/>
                <w:i/>
                <w:iCs/>
                <w:color w:val="000000"/>
                <w:sz w:val="20"/>
                <w:szCs w:val="20"/>
                <w:lang w:val="ru-RU" w:eastAsia="ru-RU"/>
              </w:rPr>
            </w:pPr>
            <w:r w:rsidRPr="008D7366">
              <w:rPr>
                <w:rFonts w:ascii="Corbel" w:eastAsia="Times New Roman" w:hAnsi="Corbel" w:cs="Calibri"/>
                <w:i/>
                <w:iCs/>
                <w:color w:val="000000"/>
                <w:sz w:val="20"/>
                <w:szCs w:val="20"/>
                <w:lang w:val="ru-RU" w:eastAsia="ru-RU"/>
              </w:rPr>
              <w:t>Export, MDL</w:t>
            </w: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r>
      <w:tr w:rsidR="00CE3489" w:rsidRPr="008D7366" w:rsidTr="00F91A46">
        <w:trPr>
          <w:trHeight w:val="255"/>
        </w:trPr>
        <w:tc>
          <w:tcPr>
            <w:tcW w:w="3119" w:type="dxa"/>
            <w:shd w:val="clear" w:color="auto" w:fill="auto"/>
            <w:noWrap/>
            <w:vAlign w:val="center"/>
            <w:hideMark/>
          </w:tcPr>
          <w:p w:rsidR="00CE3489" w:rsidRPr="008D7366" w:rsidRDefault="00CE3489" w:rsidP="00F91A46">
            <w:pPr>
              <w:spacing w:after="0" w:line="240" w:lineRule="auto"/>
              <w:ind w:firstLineChars="200" w:firstLine="440"/>
              <w:rPr>
                <w:rFonts w:ascii="Cambria" w:eastAsia="Times New Roman" w:hAnsi="Cambria" w:cs="Calibri"/>
                <w:color w:val="1F497D"/>
                <w:lang w:val="ru-RU" w:eastAsia="ru-RU"/>
              </w:rPr>
            </w:pPr>
            <w:r w:rsidRPr="008D7366">
              <w:rPr>
                <w:rFonts w:ascii="Cambria" w:eastAsia="Times New Roman" w:hAnsi="Cambria" w:cs="Calibri"/>
                <w:color w:val="1F497D"/>
                <w:lang w:val="ru-RU" w:eastAsia="ru-RU"/>
              </w:rPr>
              <w:t>Produs/Serviciu 4</w:t>
            </w: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1F497D"/>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1F497D"/>
                <w:lang w:val="ru-RU" w:eastAsia="ru-RU"/>
              </w:rPr>
            </w:pP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1F497D"/>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1F497D"/>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1F497D"/>
                <w:lang w:val="ru-RU" w:eastAsia="ru-RU"/>
              </w:rPr>
            </w:pPr>
          </w:p>
        </w:tc>
      </w:tr>
      <w:tr w:rsidR="00CE3489" w:rsidRPr="008D7366" w:rsidTr="00F91A46">
        <w:trPr>
          <w:trHeight w:val="255"/>
        </w:trPr>
        <w:tc>
          <w:tcPr>
            <w:tcW w:w="3119" w:type="dxa"/>
            <w:shd w:val="clear" w:color="auto" w:fill="auto"/>
            <w:noWrap/>
            <w:vAlign w:val="center"/>
            <w:hideMark/>
          </w:tcPr>
          <w:p w:rsidR="00CE3489" w:rsidRPr="001A639A" w:rsidRDefault="00CE3489" w:rsidP="00F91A46">
            <w:pPr>
              <w:spacing w:after="0" w:line="240" w:lineRule="auto"/>
              <w:jc w:val="right"/>
              <w:rPr>
                <w:rFonts w:eastAsia="Times New Roman" w:cstheme="minorHAnsi"/>
                <w:i/>
                <w:iCs/>
                <w:color w:val="963634"/>
                <w:sz w:val="18"/>
                <w:szCs w:val="18"/>
                <w:lang w:eastAsia="ru-RU"/>
              </w:rPr>
            </w:pPr>
            <w:r w:rsidRPr="001A639A">
              <w:rPr>
                <w:rFonts w:eastAsia="Times New Roman" w:cstheme="minorHAnsi"/>
                <w:i/>
                <w:iCs/>
                <w:color w:val="963634"/>
                <w:sz w:val="18"/>
                <w:szCs w:val="18"/>
                <w:lang w:eastAsia="ru-RU"/>
              </w:rPr>
              <w:t>Local, %</w:t>
            </w:r>
          </w:p>
        </w:tc>
        <w:tc>
          <w:tcPr>
            <w:tcW w:w="2210"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0"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r>
      <w:tr w:rsidR="00CE3489" w:rsidRPr="008D7366" w:rsidTr="00F91A46">
        <w:trPr>
          <w:trHeight w:val="255"/>
        </w:trPr>
        <w:tc>
          <w:tcPr>
            <w:tcW w:w="3119" w:type="dxa"/>
            <w:shd w:val="clear" w:color="auto" w:fill="auto"/>
            <w:noWrap/>
            <w:vAlign w:val="center"/>
            <w:hideMark/>
          </w:tcPr>
          <w:p w:rsidR="00CE3489" w:rsidRPr="001A639A" w:rsidRDefault="00CE3489" w:rsidP="00F91A46">
            <w:pPr>
              <w:spacing w:after="0" w:line="240" w:lineRule="auto"/>
              <w:jc w:val="right"/>
              <w:rPr>
                <w:rFonts w:eastAsia="Times New Roman" w:cstheme="minorHAnsi"/>
                <w:i/>
                <w:iCs/>
                <w:color w:val="963634"/>
                <w:sz w:val="18"/>
                <w:szCs w:val="18"/>
                <w:lang w:eastAsia="ru-RU"/>
              </w:rPr>
            </w:pPr>
            <w:r w:rsidRPr="001A639A">
              <w:rPr>
                <w:rFonts w:eastAsia="Times New Roman" w:cstheme="minorHAnsi"/>
                <w:i/>
                <w:iCs/>
                <w:color w:val="963634"/>
                <w:sz w:val="18"/>
                <w:szCs w:val="18"/>
                <w:lang w:eastAsia="ru-RU"/>
              </w:rPr>
              <w:t>Export, %</w:t>
            </w:r>
          </w:p>
        </w:tc>
        <w:tc>
          <w:tcPr>
            <w:tcW w:w="2210"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0"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c>
          <w:tcPr>
            <w:tcW w:w="2211" w:type="dxa"/>
            <w:shd w:val="clear" w:color="auto" w:fill="auto"/>
            <w:noWrap/>
            <w:vAlign w:val="bottom"/>
          </w:tcPr>
          <w:p w:rsidR="00CE3489" w:rsidRPr="008D7366" w:rsidRDefault="00CE3489" w:rsidP="00F91A46">
            <w:pPr>
              <w:spacing w:after="0" w:line="240" w:lineRule="auto"/>
              <w:jc w:val="right"/>
              <w:outlineLvl w:val="0"/>
              <w:rPr>
                <w:rFonts w:ascii="Cambria" w:eastAsia="Times New Roman" w:hAnsi="Cambria" w:cs="Calibri"/>
                <w:b/>
                <w:bCs/>
                <w:color w:val="963634"/>
                <w:lang w:val="ru-RU" w:eastAsia="ru-RU"/>
              </w:rPr>
            </w:pPr>
          </w:p>
        </w:tc>
      </w:tr>
      <w:tr w:rsidR="00CE3489" w:rsidRPr="008D7366" w:rsidTr="00F91A46">
        <w:trPr>
          <w:trHeight w:val="255"/>
        </w:trPr>
        <w:tc>
          <w:tcPr>
            <w:tcW w:w="3119" w:type="dxa"/>
            <w:shd w:val="clear" w:color="auto" w:fill="auto"/>
            <w:noWrap/>
            <w:vAlign w:val="center"/>
            <w:hideMark/>
          </w:tcPr>
          <w:p w:rsidR="00CE3489" w:rsidRPr="008D7366" w:rsidRDefault="00CE3489" w:rsidP="00F91A46">
            <w:pPr>
              <w:spacing w:after="0" w:line="240" w:lineRule="auto"/>
              <w:jc w:val="right"/>
              <w:rPr>
                <w:rFonts w:ascii="Corbel" w:eastAsia="Times New Roman" w:hAnsi="Corbel" w:cs="Calibri"/>
                <w:i/>
                <w:iCs/>
                <w:color w:val="000000"/>
                <w:sz w:val="20"/>
                <w:szCs w:val="20"/>
                <w:lang w:val="ru-RU" w:eastAsia="ru-RU"/>
              </w:rPr>
            </w:pPr>
            <w:r w:rsidRPr="008D7366">
              <w:rPr>
                <w:rFonts w:ascii="Corbel" w:eastAsia="Times New Roman" w:hAnsi="Corbel" w:cs="Calibri"/>
                <w:i/>
                <w:iCs/>
                <w:color w:val="000000"/>
                <w:sz w:val="20"/>
                <w:szCs w:val="20"/>
                <w:lang w:val="ru-RU" w:eastAsia="ru-RU"/>
              </w:rPr>
              <w:t>Local, MDL</w:t>
            </w: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r>
      <w:tr w:rsidR="00CE3489" w:rsidRPr="008D7366" w:rsidTr="00F91A46">
        <w:trPr>
          <w:trHeight w:val="255"/>
        </w:trPr>
        <w:tc>
          <w:tcPr>
            <w:tcW w:w="3119" w:type="dxa"/>
            <w:shd w:val="clear" w:color="auto" w:fill="auto"/>
            <w:noWrap/>
            <w:vAlign w:val="center"/>
            <w:hideMark/>
          </w:tcPr>
          <w:p w:rsidR="00CE3489" w:rsidRPr="008D7366" w:rsidRDefault="00CE3489" w:rsidP="00F91A46">
            <w:pPr>
              <w:spacing w:after="0" w:line="240" w:lineRule="auto"/>
              <w:jc w:val="right"/>
              <w:rPr>
                <w:rFonts w:ascii="Corbel" w:eastAsia="Times New Roman" w:hAnsi="Corbel" w:cs="Calibri"/>
                <w:i/>
                <w:iCs/>
                <w:color w:val="000000"/>
                <w:sz w:val="20"/>
                <w:szCs w:val="20"/>
                <w:lang w:val="ru-RU" w:eastAsia="ru-RU"/>
              </w:rPr>
            </w:pPr>
            <w:r w:rsidRPr="008D7366">
              <w:rPr>
                <w:rFonts w:ascii="Corbel" w:eastAsia="Times New Roman" w:hAnsi="Corbel" w:cs="Calibri"/>
                <w:i/>
                <w:iCs/>
                <w:color w:val="000000"/>
                <w:sz w:val="20"/>
                <w:szCs w:val="20"/>
                <w:lang w:val="ru-RU" w:eastAsia="ru-RU"/>
              </w:rPr>
              <w:t>Export, MDL</w:t>
            </w: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r>
      <w:tr w:rsidR="00CE3489" w:rsidRPr="008D7366" w:rsidTr="00F91A46">
        <w:trPr>
          <w:trHeight w:val="255"/>
        </w:trPr>
        <w:tc>
          <w:tcPr>
            <w:tcW w:w="3119" w:type="dxa"/>
            <w:shd w:val="clear" w:color="auto" w:fill="auto"/>
            <w:noWrap/>
            <w:vAlign w:val="bottom"/>
            <w:hideMark/>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p>
        </w:tc>
        <w:tc>
          <w:tcPr>
            <w:tcW w:w="2210" w:type="dxa"/>
            <w:shd w:val="clear" w:color="auto" w:fill="auto"/>
            <w:noWrap/>
            <w:vAlign w:val="bottom"/>
          </w:tcPr>
          <w:p w:rsidR="00CE3489" w:rsidRPr="008D7366" w:rsidRDefault="00CE3489" w:rsidP="00F91A46">
            <w:pPr>
              <w:spacing w:after="0" w:line="240" w:lineRule="auto"/>
              <w:rPr>
                <w:rFonts w:ascii="Times New Roman" w:eastAsia="Times New Roman" w:hAnsi="Times New Roman" w:cs="Times New Roman"/>
                <w:sz w:val="20"/>
                <w:szCs w:val="20"/>
                <w:lang w:val="ru-RU" w:eastAsia="ru-RU"/>
              </w:rPr>
            </w:pPr>
          </w:p>
        </w:tc>
        <w:tc>
          <w:tcPr>
            <w:tcW w:w="2211" w:type="dxa"/>
            <w:shd w:val="clear" w:color="auto" w:fill="auto"/>
            <w:noWrap/>
            <w:vAlign w:val="bottom"/>
          </w:tcPr>
          <w:p w:rsidR="00CE3489" w:rsidRPr="008D7366" w:rsidRDefault="00CE3489" w:rsidP="00F91A46">
            <w:pPr>
              <w:spacing w:after="0" w:line="240" w:lineRule="auto"/>
              <w:rPr>
                <w:rFonts w:ascii="Times New Roman" w:eastAsia="Times New Roman" w:hAnsi="Times New Roman" w:cs="Times New Roman"/>
                <w:sz w:val="20"/>
                <w:szCs w:val="20"/>
                <w:lang w:val="ru-RU" w:eastAsia="ru-RU"/>
              </w:rPr>
            </w:pPr>
          </w:p>
        </w:tc>
        <w:tc>
          <w:tcPr>
            <w:tcW w:w="2210" w:type="dxa"/>
            <w:shd w:val="clear" w:color="auto" w:fill="auto"/>
            <w:noWrap/>
            <w:vAlign w:val="bottom"/>
          </w:tcPr>
          <w:p w:rsidR="00CE3489" w:rsidRPr="008D7366" w:rsidRDefault="00CE3489" w:rsidP="00F91A46">
            <w:pPr>
              <w:spacing w:after="0" w:line="240" w:lineRule="auto"/>
              <w:rPr>
                <w:rFonts w:ascii="Times New Roman" w:eastAsia="Times New Roman" w:hAnsi="Times New Roman" w:cs="Times New Roman"/>
                <w:sz w:val="20"/>
                <w:szCs w:val="20"/>
                <w:lang w:val="ru-RU" w:eastAsia="ru-RU"/>
              </w:rPr>
            </w:pPr>
          </w:p>
        </w:tc>
        <w:tc>
          <w:tcPr>
            <w:tcW w:w="2211" w:type="dxa"/>
            <w:shd w:val="clear" w:color="auto" w:fill="auto"/>
            <w:noWrap/>
            <w:vAlign w:val="bottom"/>
          </w:tcPr>
          <w:p w:rsidR="00CE3489" w:rsidRPr="008D7366" w:rsidRDefault="00CE3489" w:rsidP="00F91A46">
            <w:pPr>
              <w:spacing w:after="0" w:line="240" w:lineRule="auto"/>
              <w:rPr>
                <w:rFonts w:ascii="Times New Roman" w:eastAsia="Times New Roman" w:hAnsi="Times New Roman" w:cs="Times New Roman"/>
                <w:sz w:val="20"/>
                <w:szCs w:val="20"/>
                <w:lang w:val="ru-RU" w:eastAsia="ru-RU"/>
              </w:rPr>
            </w:pPr>
          </w:p>
        </w:tc>
        <w:tc>
          <w:tcPr>
            <w:tcW w:w="2211" w:type="dxa"/>
            <w:shd w:val="clear" w:color="auto" w:fill="auto"/>
            <w:noWrap/>
            <w:vAlign w:val="bottom"/>
          </w:tcPr>
          <w:p w:rsidR="00CE3489" w:rsidRPr="008D7366" w:rsidRDefault="00CE3489" w:rsidP="00F91A46">
            <w:pPr>
              <w:spacing w:after="0" w:line="240" w:lineRule="auto"/>
              <w:rPr>
                <w:rFonts w:ascii="Times New Roman" w:eastAsia="Times New Roman" w:hAnsi="Times New Roman" w:cs="Times New Roman"/>
                <w:sz w:val="20"/>
                <w:szCs w:val="20"/>
                <w:lang w:val="ru-RU" w:eastAsia="ru-RU"/>
              </w:rPr>
            </w:pPr>
          </w:p>
        </w:tc>
      </w:tr>
      <w:tr w:rsidR="00CE3489" w:rsidRPr="008D7366" w:rsidTr="00F91A46">
        <w:trPr>
          <w:trHeight w:val="267"/>
        </w:trPr>
        <w:tc>
          <w:tcPr>
            <w:tcW w:w="3119" w:type="dxa"/>
            <w:shd w:val="clear" w:color="auto" w:fill="auto"/>
            <w:noWrap/>
            <w:vAlign w:val="bottom"/>
            <w:hideMark/>
          </w:tcPr>
          <w:p w:rsidR="00CE3489" w:rsidRPr="008D7366" w:rsidRDefault="00CE3489" w:rsidP="00F91A46">
            <w:pPr>
              <w:spacing w:after="0" w:line="240" w:lineRule="auto"/>
              <w:jc w:val="center"/>
              <w:rPr>
                <w:rFonts w:ascii="Cambria" w:eastAsia="Times New Roman" w:hAnsi="Cambria" w:cs="Calibri"/>
                <w:b/>
                <w:bCs/>
                <w:color w:val="000000"/>
                <w:lang w:val="ru-RU" w:eastAsia="ru-RU"/>
              </w:rPr>
            </w:pPr>
            <w:r w:rsidRPr="008D7366">
              <w:rPr>
                <w:rFonts w:ascii="Cambria" w:eastAsia="Times New Roman" w:hAnsi="Cambria" w:cs="Calibri"/>
                <w:b/>
                <w:bCs/>
                <w:color w:val="000000"/>
                <w:lang w:val="ru-RU" w:eastAsia="ru-RU"/>
              </w:rPr>
              <w:t>Total</w:t>
            </w: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r w:rsidRPr="00CD2B42">
              <w:rPr>
                <w:rFonts w:eastAsia="Times New Roman" w:cstheme="minorHAnsi"/>
                <w:b/>
                <w:bCs/>
                <w:color w:val="000000"/>
                <w:sz w:val="18"/>
                <w:szCs w:val="18"/>
                <w:lang w:val="ru-RU" w:eastAsia="ru-RU"/>
              </w:rPr>
              <w:t>0</w:t>
            </w: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r w:rsidRPr="00CD2B42">
              <w:rPr>
                <w:rFonts w:eastAsia="Times New Roman" w:cstheme="minorHAnsi"/>
                <w:b/>
                <w:bCs/>
                <w:color w:val="000000"/>
                <w:sz w:val="18"/>
                <w:szCs w:val="18"/>
                <w:lang w:val="ru-RU" w:eastAsia="ru-RU"/>
              </w:rPr>
              <w:t>0</w:t>
            </w: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r w:rsidRPr="00CD2B42">
              <w:rPr>
                <w:rFonts w:eastAsia="Times New Roman" w:cstheme="minorHAnsi"/>
                <w:b/>
                <w:bCs/>
                <w:color w:val="000000"/>
                <w:sz w:val="18"/>
                <w:szCs w:val="18"/>
                <w:lang w:val="ru-RU" w:eastAsia="ru-RU"/>
              </w:rPr>
              <w:t>0</w:t>
            </w: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r w:rsidRPr="00CD2B42">
              <w:rPr>
                <w:rFonts w:eastAsia="Times New Roman" w:cstheme="minorHAnsi"/>
                <w:b/>
                <w:bCs/>
                <w:color w:val="000000"/>
                <w:sz w:val="18"/>
                <w:szCs w:val="18"/>
                <w:lang w:val="ru-RU" w:eastAsia="ru-RU"/>
              </w:rPr>
              <w:t>0</w:t>
            </w: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b/>
                <w:bCs/>
                <w:color w:val="000000"/>
                <w:lang w:val="ru-RU" w:eastAsia="ru-RU"/>
              </w:rPr>
            </w:pPr>
            <w:r w:rsidRPr="00CD2B42">
              <w:rPr>
                <w:rFonts w:eastAsia="Times New Roman" w:cstheme="minorHAnsi"/>
                <w:b/>
                <w:bCs/>
                <w:color w:val="000000"/>
                <w:sz w:val="18"/>
                <w:szCs w:val="18"/>
                <w:lang w:val="ru-RU" w:eastAsia="ru-RU"/>
              </w:rPr>
              <w:t>0</w:t>
            </w:r>
          </w:p>
        </w:tc>
      </w:tr>
      <w:tr w:rsidR="00CE3489" w:rsidRPr="008D7366" w:rsidTr="00F91A46">
        <w:trPr>
          <w:trHeight w:val="280"/>
        </w:trPr>
        <w:tc>
          <w:tcPr>
            <w:tcW w:w="3119" w:type="dxa"/>
            <w:shd w:val="clear" w:color="auto" w:fill="auto"/>
            <w:noWrap/>
            <w:vAlign w:val="bottom"/>
            <w:hideMark/>
          </w:tcPr>
          <w:p w:rsidR="00CE3489" w:rsidRPr="008D7366" w:rsidRDefault="00CE3489" w:rsidP="00F91A46">
            <w:pPr>
              <w:spacing w:after="0" w:line="240" w:lineRule="auto"/>
              <w:jc w:val="center"/>
              <w:rPr>
                <w:rFonts w:ascii="Cambria" w:eastAsia="Times New Roman" w:hAnsi="Cambria" w:cs="Calibri"/>
                <w:b/>
                <w:bCs/>
                <w:color w:val="000000"/>
                <w:lang w:val="ru-RU" w:eastAsia="ru-RU"/>
              </w:rPr>
            </w:pPr>
            <w:r w:rsidRPr="008D7366">
              <w:rPr>
                <w:rFonts w:ascii="Cambria" w:eastAsia="Times New Roman" w:hAnsi="Cambria" w:cs="Calibri"/>
                <w:b/>
                <w:bCs/>
                <w:color w:val="000000"/>
                <w:lang w:val="ru-RU" w:eastAsia="ru-RU"/>
              </w:rPr>
              <w:t>TVA(colectat)</w:t>
            </w: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color w:val="000000"/>
                <w:lang w:val="ru-RU" w:eastAsia="ru-RU"/>
              </w:rPr>
            </w:pPr>
            <w:r w:rsidRPr="00CD2B42">
              <w:rPr>
                <w:rFonts w:eastAsia="Times New Roman" w:cstheme="minorHAnsi"/>
                <w:color w:val="000000"/>
                <w:sz w:val="18"/>
                <w:szCs w:val="18"/>
                <w:lang w:val="ru-RU" w:eastAsia="ru-RU"/>
              </w:rPr>
              <w:t>0</w:t>
            </w: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color w:val="000000"/>
                <w:lang w:val="ru-RU" w:eastAsia="ru-RU"/>
              </w:rPr>
            </w:pPr>
            <w:r w:rsidRPr="00CD2B42">
              <w:rPr>
                <w:rFonts w:eastAsia="Times New Roman" w:cstheme="minorHAnsi"/>
                <w:color w:val="000000"/>
                <w:sz w:val="18"/>
                <w:szCs w:val="18"/>
                <w:lang w:val="ru-RU" w:eastAsia="ru-RU"/>
              </w:rPr>
              <w:t>0</w:t>
            </w: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color w:val="000000"/>
                <w:lang w:val="ru-RU" w:eastAsia="ru-RU"/>
              </w:rPr>
            </w:pPr>
            <w:r w:rsidRPr="00CD2B42">
              <w:rPr>
                <w:rFonts w:eastAsia="Times New Roman" w:cstheme="minorHAnsi"/>
                <w:color w:val="000000"/>
                <w:sz w:val="18"/>
                <w:szCs w:val="18"/>
                <w:lang w:val="ru-RU" w:eastAsia="ru-RU"/>
              </w:rPr>
              <w:t>0</w:t>
            </w: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color w:val="000000"/>
                <w:lang w:val="ru-RU" w:eastAsia="ru-RU"/>
              </w:rPr>
            </w:pPr>
            <w:r w:rsidRPr="00CD2B42">
              <w:rPr>
                <w:rFonts w:eastAsia="Times New Roman" w:cstheme="minorHAnsi"/>
                <w:color w:val="000000"/>
                <w:sz w:val="18"/>
                <w:szCs w:val="18"/>
                <w:lang w:val="ru-RU" w:eastAsia="ru-RU"/>
              </w:rPr>
              <w:t>0</w:t>
            </w: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color w:val="000000"/>
                <w:lang w:val="ru-RU" w:eastAsia="ru-RU"/>
              </w:rPr>
            </w:pPr>
            <w:r w:rsidRPr="00CD2B42">
              <w:rPr>
                <w:rFonts w:eastAsia="Times New Roman" w:cstheme="minorHAnsi"/>
                <w:color w:val="000000"/>
                <w:sz w:val="18"/>
                <w:szCs w:val="18"/>
                <w:lang w:val="ru-RU" w:eastAsia="ru-RU"/>
              </w:rPr>
              <w:t>0</w:t>
            </w:r>
          </w:p>
        </w:tc>
      </w:tr>
      <w:tr w:rsidR="00CE3489" w:rsidRPr="008D7366" w:rsidTr="00F91A46">
        <w:trPr>
          <w:trHeight w:val="280"/>
        </w:trPr>
        <w:tc>
          <w:tcPr>
            <w:tcW w:w="3119" w:type="dxa"/>
            <w:shd w:val="clear" w:color="auto" w:fill="auto"/>
            <w:noWrap/>
            <w:vAlign w:val="bottom"/>
            <w:hideMark/>
          </w:tcPr>
          <w:p w:rsidR="00CE3489" w:rsidRPr="008D7366" w:rsidRDefault="00CE3489" w:rsidP="00F91A46">
            <w:pPr>
              <w:spacing w:after="0" w:line="240" w:lineRule="auto"/>
              <w:jc w:val="center"/>
              <w:rPr>
                <w:rFonts w:ascii="Cambria" w:eastAsia="Times New Roman" w:hAnsi="Cambria" w:cs="Calibri"/>
                <w:b/>
                <w:bCs/>
                <w:color w:val="000000"/>
                <w:lang w:val="ru-RU" w:eastAsia="ru-RU"/>
              </w:rPr>
            </w:pPr>
            <w:r w:rsidRPr="008D7366">
              <w:rPr>
                <w:rFonts w:ascii="Cambria" w:eastAsia="Times New Roman" w:hAnsi="Cambria" w:cs="Calibri"/>
                <w:b/>
                <w:bCs/>
                <w:color w:val="000000"/>
                <w:lang w:val="ru-RU" w:eastAsia="ru-RU"/>
              </w:rPr>
              <w:t>Vânzări nete</w:t>
            </w: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color w:val="000000"/>
                <w:lang w:val="ru-RU" w:eastAsia="ru-RU"/>
              </w:rPr>
            </w:pPr>
            <w:r w:rsidRPr="00CD2B42">
              <w:rPr>
                <w:rFonts w:eastAsia="Times New Roman" w:cstheme="minorHAnsi"/>
                <w:b/>
                <w:bCs/>
                <w:color w:val="000000"/>
                <w:sz w:val="18"/>
                <w:szCs w:val="18"/>
                <w:lang w:val="ru-RU" w:eastAsia="ru-RU"/>
              </w:rPr>
              <w:t>0</w:t>
            </w: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color w:val="000000"/>
                <w:lang w:val="ru-RU" w:eastAsia="ru-RU"/>
              </w:rPr>
            </w:pPr>
            <w:r w:rsidRPr="00CD2B42">
              <w:rPr>
                <w:rFonts w:eastAsia="Times New Roman" w:cstheme="minorHAnsi"/>
                <w:b/>
                <w:bCs/>
                <w:color w:val="000000"/>
                <w:sz w:val="18"/>
                <w:szCs w:val="18"/>
                <w:lang w:val="ru-RU" w:eastAsia="ru-RU"/>
              </w:rPr>
              <w:t>0</w:t>
            </w:r>
          </w:p>
        </w:tc>
        <w:tc>
          <w:tcPr>
            <w:tcW w:w="2210"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color w:val="000000"/>
                <w:lang w:val="ru-RU" w:eastAsia="ru-RU"/>
              </w:rPr>
            </w:pPr>
            <w:r w:rsidRPr="00CD2B42">
              <w:rPr>
                <w:rFonts w:eastAsia="Times New Roman" w:cstheme="minorHAnsi"/>
                <w:b/>
                <w:bCs/>
                <w:color w:val="000000"/>
                <w:sz w:val="18"/>
                <w:szCs w:val="18"/>
                <w:lang w:val="ru-RU" w:eastAsia="ru-RU"/>
              </w:rPr>
              <w:t>0</w:t>
            </w: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color w:val="000000"/>
                <w:lang w:val="ru-RU" w:eastAsia="ru-RU"/>
              </w:rPr>
            </w:pPr>
            <w:r w:rsidRPr="00CD2B42">
              <w:rPr>
                <w:rFonts w:eastAsia="Times New Roman" w:cstheme="minorHAnsi"/>
                <w:b/>
                <w:bCs/>
                <w:color w:val="000000"/>
                <w:sz w:val="18"/>
                <w:szCs w:val="18"/>
                <w:lang w:val="ru-RU" w:eastAsia="ru-RU"/>
              </w:rPr>
              <w:t>0</w:t>
            </w:r>
          </w:p>
        </w:tc>
        <w:tc>
          <w:tcPr>
            <w:tcW w:w="2211" w:type="dxa"/>
            <w:shd w:val="clear" w:color="auto" w:fill="auto"/>
            <w:noWrap/>
            <w:vAlign w:val="bottom"/>
          </w:tcPr>
          <w:p w:rsidR="00CE3489" w:rsidRPr="008D7366" w:rsidRDefault="00CE3489" w:rsidP="00F91A46">
            <w:pPr>
              <w:spacing w:after="0" w:line="240" w:lineRule="auto"/>
              <w:jc w:val="right"/>
              <w:rPr>
                <w:rFonts w:ascii="Cambria" w:eastAsia="Times New Roman" w:hAnsi="Cambria" w:cs="Calibri"/>
                <w:color w:val="000000"/>
                <w:lang w:val="ru-RU" w:eastAsia="ru-RU"/>
              </w:rPr>
            </w:pPr>
            <w:r w:rsidRPr="00CD2B42">
              <w:rPr>
                <w:rFonts w:eastAsia="Times New Roman" w:cstheme="minorHAnsi"/>
                <w:b/>
                <w:bCs/>
                <w:color w:val="000000"/>
                <w:sz w:val="18"/>
                <w:szCs w:val="18"/>
                <w:lang w:val="ru-RU" w:eastAsia="ru-RU"/>
              </w:rPr>
              <w:t>0</w:t>
            </w:r>
          </w:p>
        </w:tc>
      </w:tr>
    </w:tbl>
    <w:p w:rsidR="00CE3489" w:rsidRPr="008D7366" w:rsidRDefault="00CE3489" w:rsidP="00CE3489"/>
    <w:p w:rsidR="00CE3489" w:rsidRDefault="00CE3489" w:rsidP="00CE3489">
      <w:pPr>
        <w:spacing w:line="276" w:lineRule="auto"/>
        <w:rPr>
          <w:b/>
          <w:bCs/>
          <w:color w:val="5B9BD5" w:themeColor="accent1"/>
          <w:sz w:val="24"/>
          <w:szCs w:val="18"/>
        </w:rPr>
      </w:pPr>
      <w:r>
        <w:br w:type="page"/>
      </w:r>
    </w:p>
    <w:p w:rsidR="00CE3489" w:rsidRDefault="00CE3489" w:rsidP="00CE3489">
      <w:pPr>
        <w:pStyle w:val="2"/>
      </w:pPr>
      <w:bookmarkStart w:id="34" w:name="_Toc14362010"/>
      <w:r>
        <w:lastRenderedPageBreak/>
        <w:t xml:space="preserve">Anexa </w:t>
      </w:r>
      <w:fldSimple w:instr=" SEQ Anexa \* ARABIC ">
        <w:r>
          <w:rPr>
            <w:noProof/>
          </w:rPr>
          <w:t>2</w:t>
        </w:r>
      </w:fldSimple>
      <w:r w:rsidRPr="006D3D69">
        <w:t>Cheltuieli</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4"/>
        <w:gridCol w:w="1789"/>
        <w:gridCol w:w="1888"/>
        <w:gridCol w:w="1712"/>
        <w:gridCol w:w="1686"/>
        <w:gridCol w:w="1681"/>
      </w:tblGrid>
      <w:tr w:rsidR="00CE3489" w:rsidRPr="00DE7E1B" w:rsidTr="00F91A46">
        <w:trPr>
          <w:trHeight w:val="20"/>
        </w:trPr>
        <w:tc>
          <w:tcPr>
            <w:tcW w:w="1921" w:type="pct"/>
            <w:shd w:val="clear" w:color="auto" w:fill="auto"/>
            <w:noWrap/>
            <w:vAlign w:val="center"/>
            <w:hideMark/>
          </w:tcPr>
          <w:p w:rsidR="00CE3489" w:rsidRPr="00DE7E1B" w:rsidRDefault="00CE3489" w:rsidP="00F91A46">
            <w:pPr>
              <w:spacing w:after="0" w:line="240" w:lineRule="auto"/>
              <w:jc w:val="center"/>
              <w:rPr>
                <w:rFonts w:eastAsia="Times New Roman" w:cstheme="minorHAnsi"/>
                <w:b/>
                <w:bCs/>
                <w:color w:val="000000"/>
                <w:sz w:val="18"/>
                <w:szCs w:val="18"/>
                <w:lang w:eastAsia="ru-RU"/>
              </w:rPr>
            </w:pPr>
            <w:r w:rsidRPr="00DE7E1B">
              <w:rPr>
                <w:rFonts w:eastAsia="Times New Roman" w:cstheme="minorHAnsi"/>
                <w:b/>
                <w:bCs/>
                <w:color w:val="000000"/>
                <w:sz w:val="18"/>
                <w:szCs w:val="18"/>
                <w:lang w:eastAsia="ru-RU"/>
              </w:rPr>
              <w:t>Articole de cheltuieli</w:t>
            </w:r>
          </w:p>
        </w:tc>
        <w:tc>
          <w:tcPr>
            <w:tcW w:w="629" w:type="pct"/>
            <w:shd w:val="clear" w:color="auto" w:fill="auto"/>
            <w:noWrap/>
            <w:vAlign w:val="bottom"/>
            <w:hideMark/>
          </w:tcPr>
          <w:p w:rsidR="00CE3489" w:rsidRPr="00DE7E1B" w:rsidRDefault="00CE3489" w:rsidP="00F91A46">
            <w:pPr>
              <w:spacing w:after="0" w:line="240" w:lineRule="auto"/>
              <w:jc w:val="center"/>
              <w:rPr>
                <w:rFonts w:eastAsia="Times New Roman" w:cstheme="minorHAnsi"/>
                <w:b/>
                <w:bCs/>
                <w:color w:val="000000"/>
                <w:sz w:val="18"/>
                <w:szCs w:val="18"/>
                <w:lang w:eastAsia="ru-RU"/>
              </w:rPr>
            </w:pPr>
            <w:r w:rsidRPr="00DE7E1B">
              <w:rPr>
                <w:rFonts w:eastAsia="Times New Roman" w:cstheme="minorHAnsi"/>
                <w:b/>
                <w:bCs/>
                <w:color w:val="000000"/>
                <w:sz w:val="18"/>
                <w:szCs w:val="18"/>
                <w:lang w:eastAsia="ru-RU"/>
              </w:rPr>
              <w:t>2019</w:t>
            </w:r>
          </w:p>
        </w:tc>
        <w:tc>
          <w:tcPr>
            <w:tcW w:w="664" w:type="pct"/>
            <w:shd w:val="clear" w:color="auto" w:fill="auto"/>
            <w:noWrap/>
            <w:vAlign w:val="bottom"/>
            <w:hideMark/>
          </w:tcPr>
          <w:p w:rsidR="00CE3489" w:rsidRPr="00DE7E1B" w:rsidRDefault="00CE3489" w:rsidP="00F91A46">
            <w:pPr>
              <w:spacing w:after="0" w:line="240" w:lineRule="auto"/>
              <w:jc w:val="center"/>
              <w:rPr>
                <w:rFonts w:eastAsia="Times New Roman" w:cstheme="minorHAnsi"/>
                <w:b/>
                <w:bCs/>
                <w:color w:val="000000"/>
                <w:sz w:val="18"/>
                <w:szCs w:val="18"/>
                <w:lang w:eastAsia="ru-RU"/>
              </w:rPr>
            </w:pPr>
            <w:r w:rsidRPr="00DE7E1B">
              <w:rPr>
                <w:rFonts w:eastAsia="Times New Roman" w:cstheme="minorHAnsi"/>
                <w:b/>
                <w:bCs/>
                <w:color w:val="000000"/>
                <w:sz w:val="18"/>
                <w:szCs w:val="18"/>
                <w:lang w:eastAsia="ru-RU"/>
              </w:rPr>
              <w:t>2020</w:t>
            </w:r>
          </w:p>
        </w:tc>
        <w:tc>
          <w:tcPr>
            <w:tcW w:w="602" w:type="pct"/>
            <w:shd w:val="clear" w:color="auto" w:fill="auto"/>
            <w:noWrap/>
            <w:vAlign w:val="bottom"/>
            <w:hideMark/>
          </w:tcPr>
          <w:p w:rsidR="00CE3489" w:rsidRPr="00DE7E1B" w:rsidRDefault="00CE3489" w:rsidP="00F91A46">
            <w:pPr>
              <w:spacing w:after="0" w:line="240" w:lineRule="auto"/>
              <w:jc w:val="center"/>
              <w:rPr>
                <w:rFonts w:eastAsia="Times New Roman" w:cstheme="minorHAnsi"/>
                <w:b/>
                <w:bCs/>
                <w:color w:val="000000"/>
                <w:sz w:val="18"/>
                <w:szCs w:val="18"/>
                <w:lang w:eastAsia="ru-RU"/>
              </w:rPr>
            </w:pPr>
            <w:r w:rsidRPr="00DE7E1B">
              <w:rPr>
                <w:rFonts w:eastAsia="Times New Roman" w:cstheme="minorHAnsi"/>
                <w:b/>
                <w:bCs/>
                <w:color w:val="000000"/>
                <w:sz w:val="18"/>
                <w:szCs w:val="18"/>
                <w:lang w:eastAsia="ru-RU"/>
              </w:rPr>
              <w:t>2021</w:t>
            </w:r>
          </w:p>
        </w:tc>
        <w:tc>
          <w:tcPr>
            <w:tcW w:w="593" w:type="pct"/>
            <w:shd w:val="clear" w:color="auto" w:fill="auto"/>
            <w:noWrap/>
            <w:vAlign w:val="bottom"/>
            <w:hideMark/>
          </w:tcPr>
          <w:p w:rsidR="00CE3489" w:rsidRPr="00DE7E1B" w:rsidRDefault="00CE3489" w:rsidP="00F91A46">
            <w:pPr>
              <w:spacing w:after="0" w:line="240" w:lineRule="auto"/>
              <w:jc w:val="center"/>
              <w:rPr>
                <w:rFonts w:eastAsia="Times New Roman" w:cstheme="minorHAnsi"/>
                <w:b/>
                <w:bCs/>
                <w:color w:val="000000"/>
                <w:sz w:val="18"/>
                <w:szCs w:val="18"/>
                <w:lang w:eastAsia="ru-RU"/>
              </w:rPr>
            </w:pPr>
            <w:r w:rsidRPr="00DE7E1B">
              <w:rPr>
                <w:rFonts w:eastAsia="Times New Roman" w:cstheme="minorHAnsi"/>
                <w:b/>
                <w:bCs/>
                <w:color w:val="000000"/>
                <w:sz w:val="18"/>
                <w:szCs w:val="18"/>
                <w:lang w:eastAsia="ru-RU"/>
              </w:rPr>
              <w:t>2022</w:t>
            </w:r>
          </w:p>
        </w:tc>
        <w:tc>
          <w:tcPr>
            <w:tcW w:w="591" w:type="pct"/>
            <w:shd w:val="clear" w:color="auto" w:fill="auto"/>
            <w:noWrap/>
            <w:vAlign w:val="bottom"/>
            <w:hideMark/>
          </w:tcPr>
          <w:p w:rsidR="00CE3489" w:rsidRPr="00DE7E1B" w:rsidRDefault="00CE3489" w:rsidP="00F91A46">
            <w:pPr>
              <w:spacing w:after="0" w:line="240" w:lineRule="auto"/>
              <w:jc w:val="center"/>
              <w:rPr>
                <w:rFonts w:eastAsia="Times New Roman" w:cstheme="minorHAnsi"/>
                <w:b/>
                <w:bCs/>
                <w:color w:val="000000"/>
                <w:sz w:val="18"/>
                <w:szCs w:val="18"/>
                <w:lang w:eastAsia="ru-RU"/>
              </w:rPr>
            </w:pPr>
            <w:r w:rsidRPr="00DE7E1B">
              <w:rPr>
                <w:rFonts w:eastAsia="Times New Roman" w:cstheme="minorHAnsi"/>
                <w:b/>
                <w:bCs/>
                <w:color w:val="000000"/>
                <w:sz w:val="18"/>
                <w:szCs w:val="18"/>
                <w:lang w:eastAsia="ru-RU"/>
              </w:rPr>
              <w:t>2023</w:t>
            </w:r>
          </w:p>
        </w:tc>
      </w:tr>
      <w:tr w:rsidR="00CE3489" w:rsidRPr="00DE7E1B" w:rsidTr="00F91A46">
        <w:trPr>
          <w:trHeight w:val="20"/>
        </w:trPr>
        <w:tc>
          <w:tcPr>
            <w:tcW w:w="1921" w:type="pct"/>
            <w:shd w:val="clear" w:color="auto" w:fill="auto"/>
            <w:noWrap/>
            <w:vAlign w:val="bottom"/>
            <w:hideMark/>
          </w:tcPr>
          <w:p w:rsidR="00CE3489" w:rsidRPr="00DE7E1B" w:rsidRDefault="00CE3489" w:rsidP="00F91A46">
            <w:pPr>
              <w:spacing w:after="0" w:line="240" w:lineRule="auto"/>
              <w:jc w:val="center"/>
              <w:rPr>
                <w:rFonts w:eastAsia="Times New Roman" w:cstheme="minorHAnsi"/>
                <w:b/>
                <w:bCs/>
                <w:color w:val="000000"/>
                <w:sz w:val="18"/>
                <w:szCs w:val="18"/>
                <w:lang w:eastAsia="ru-RU"/>
              </w:rPr>
            </w:pPr>
          </w:p>
        </w:tc>
        <w:tc>
          <w:tcPr>
            <w:tcW w:w="629" w:type="pct"/>
            <w:shd w:val="clear" w:color="auto" w:fill="auto"/>
            <w:noWrap/>
            <w:vAlign w:val="bottom"/>
            <w:hideMark/>
          </w:tcPr>
          <w:p w:rsidR="00CE3489" w:rsidRPr="00DE7E1B" w:rsidRDefault="00CE3489" w:rsidP="00F91A46">
            <w:pPr>
              <w:spacing w:after="0" w:line="240" w:lineRule="auto"/>
              <w:jc w:val="center"/>
              <w:rPr>
                <w:rFonts w:eastAsia="Times New Roman" w:cstheme="minorHAnsi"/>
                <w:sz w:val="18"/>
                <w:szCs w:val="18"/>
                <w:lang w:eastAsia="ru-RU"/>
              </w:rPr>
            </w:pPr>
          </w:p>
        </w:tc>
        <w:tc>
          <w:tcPr>
            <w:tcW w:w="664" w:type="pct"/>
            <w:shd w:val="clear" w:color="auto" w:fill="auto"/>
            <w:noWrap/>
            <w:vAlign w:val="bottom"/>
            <w:hideMark/>
          </w:tcPr>
          <w:p w:rsidR="00CE3489" w:rsidRPr="00DE7E1B" w:rsidRDefault="00CE3489" w:rsidP="00F91A46">
            <w:pPr>
              <w:spacing w:after="0" w:line="240" w:lineRule="auto"/>
              <w:jc w:val="center"/>
              <w:rPr>
                <w:rFonts w:eastAsia="Times New Roman" w:cstheme="minorHAnsi"/>
                <w:sz w:val="18"/>
                <w:szCs w:val="18"/>
                <w:lang w:eastAsia="ru-RU"/>
              </w:rPr>
            </w:pPr>
          </w:p>
        </w:tc>
        <w:tc>
          <w:tcPr>
            <w:tcW w:w="602" w:type="pct"/>
            <w:shd w:val="clear" w:color="auto" w:fill="auto"/>
            <w:noWrap/>
            <w:vAlign w:val="bottom"/>
            <w:hideMark/>
          </w:tcPr>
          <w:p w:rsidR="00CE3489" w:rsidRPr="00DE7E1B" w:rsidRDefault="00CE3489" w:rsidP="00F91A46">
            <w:pPr>
              <w:spacing w:after="0" w:line="240" w:lineRule="auto"/>
              <w:jc w:val="center"/>
              <w:rPr>
                <w:rFonts w:eastAsia="Times New Roman" w:cstheme="minorHAnsi"/>
                <w:sz w:val="18"/>
                <w:szCs w:val="18"/>
                <w:lang w:eastAsia="ru-RU"/>
              </w:rPr>
            </w:pPr>
          </w:p>
        </w:tc>
        <w:tc>
          <w:tcPr>
            <w:tcW w:w="593" w:type="pct"/>
            <w:shd w:val="clear" w:color="auto" w:fill="auto"/>
            <w:noWrap/>
            <w:vAlign w:val="bottom"/>
            <w:hideMark/>
          </w:tcPr>
          <w:p w:rsidR="00CE3489" w:rsidRPr="00DE7E1B" w:rsidRDefault="00CE3489" w:rsidP="00F91A46">
            <w:pPr>
              <w:spacing w:after="0" w:line="240" w:lineRule="auto"/>
              <w:jc w:val="center"/>
              <w:rPr>
                <w:rFonts w:eastAsia="Times New Roman" w:cstheme="minorHAnsi"/>
                <w:sz w:val="18"/>
                <w:szCs w:val="18"/>
                <w:lang w:eastAsia="ru-RU"/>
              </w:rPr>
            </w:pPr>
          </w:p>
        </w:tc>
        <w:tc>
          <w:tcPr>
            <w:tcW w:w="591" w:type="pct"/>
            <w:shd w:val="clear" w:color="auto" w:fill="auto"/>
            <w:noWrap/>
            <w:vAlign w:val="bottom"/>
            <w:hideMark/>
          </w:tcPr>
          <w:p w:rsidR="00CE3489" w:rsidRPr="00DE7E1B" w:rsidRDefault="00CE3489" w:rsidP="00F91A46">
            <w:pPr>
              <w:spacing w:after="0" w:line="240" w:lineRule="auto"/>
              <w:jc w:val="center"/>
              <w:rPr>
                <w:rFonts w:eastAsia="Times New Roman" w:cstheme="minorHAnsi"/>
                <w:sz w:val="18"/>
                <w:szCs w:val="18"/>
                <w:lang w:eastAsia="ru-RU"/>
              </w:rPr>
            </w:pPr>
          </w:p>
        </w:tc>
      </w:tr>
      <w:tr w:rsidR="00CE3489" w:rsidRPr="00DE7E1B" w:rsidTr="00F91A46">
        <w:trPr>
          <w:trHeight w:val="20"/>
        </w:trPr>
        <w:tc>
          <w:tcPr>
            <w:tcW w:w="1921" w:type="pct"/>
            <w:shd w:val="clear" w:color="auto" w:fill="auto"/>
            <w:noWrap/>
            <w:vAlign w:val="bottom"/>
            <w:hideMark/>
          </w:tcPr>
          <w:p w:rsidR="00CE3489" w:rsidRPr="001A639A" w:rsidRDefault="00CE3489" w:rsidP="00F91A46">
            <w:pPr>
              <w:spacing w:after="0" w:line="240" w:lineRule="auto"/>
              <w:rPr>
                <w:rFonts w:ascii="Cambria" w:eastAsia="Times New Roman" w:hAnsi="Cambria" w:cs="Calibri"/>
                <w:b/>
                <w:bCs/>
                <w:color w:val="000000"/>
                <w:sz w:val="18"/>
                <w:szCs w:val="18"/>
                <w:lang w:val="ru-RU" w:eastAsia="ru-RU"/>
              </w:rPr>
            </w:pPr>
            <w:r w:rsidRPr="001A639A">
              <w:rPr>
                <w:rFonts w:ascii="Cambria" w:eastAsia="Times New Roman" w:hAnsi="Cambria" w:cs="Calibri"/>
                <w:b/>
                <w:bCs/>
                <w:color w:val="000000"/>
                <w:sz w:val="18"/>
                <w:szCs w:val="18"/>
                <w:lang w:val="ru-RU" w:eastAsia="ru-RU"/>
              </w:rPr>
              <w:t>Consumuri directe, Total</w:t>
            </w:r>
          </w:p>
        </w:tc>
        <w:tc>
          <w:tcPr>
            <w:tcW w:w="629"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664"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602"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593"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591"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r>
      <w:tr w:rsidR="00CE3489" w:rsidRPr="00DE7E1B" w:rsidTr="00F91A46">
        <w:trPr>
          <w:trHeight w:val="20"/>
        </w:trPr>
        <w:tc>
          <w:tcPr>
            <w:tcW w:w="1921" w:type="pct"/>
            <w:shd w:val="clear" w:color="auto" w:fill="auto"/>
            <w:noWrap/>
            <w:vAlign w:val="bottom"/>
            <w:hideMark/>
          </w:tcPr>
          <w:p w:rsidR="00CE3489" w:rsidRPr="001A639A" w:rsidRDefault="00CE3489" w:rsidP="00F91A46">
            <w:pPr>
              <w:spacing w:after="0" w:line="240" w:lineRule="auto"/>
              <w:ind w:firstLineChars="100" w:firstLine="180"/>
              <w:rPr>
                <w:rFonts w:ascii="Cambria" w:eastAsia="Times New Roman" w:hAnsi="Cambria" w:cs="Calibri"/>
                <w:color w:val="E26B0A"/>
                <w:sz w:val="18"/>
                <w:szCs w:val="18"/>
                <w:lang w:val="ru-RU" w:eastAsia="ru-RU"/>
              </w:rPr>
            </w:pPr>
            <w:r w:rsidRPr="001A639A">
              <w:rPr>
                <w:rFonts w:ascii="Cambria" w:eastAsia="Times New Roman" w:hAnsi="Cambria" w:cs="Calibri"/>
                <w:color w:val="E26B0A"/>
                <w:sz w:val="18"/>
                <w:szCs w:val="18"/>
                <w:lang w:val="ru-RU" w:eastAsia="ru-RU"/>
              </w:rPr>
              <w:t>Consumuri aferente activit</w:t>
            </w:r>
          </w:p>
        </w:tc>
        <w:tc>
          <w:tcPr>
            <w:tcW w:w="629" w:type="pct"/>
            <w:shd w:val="clear" w:color="auto" w:fill="auto"/>
            <w:noWrap/>
            <w:vAlign w:val="center"/>
            <w:hideMark/>
          </w:tcPr>
          <w:p w:rsidR="00CE3489" w:rsidRPr="00DE7E1B" w:rsidRDefault="00CE3489" w:rsidP="00F91A46">
            <w:pPr>
              <w:jc w:val="center"/>
              <w:rPr>
                <w:color w:val="E26B0A"/>
                <w:lang w:eastAsia="ru-RU"/>
              </w:rPr>
            </w:pPr>
          </w:p>
        </w:tc>
        <w:tc>
          <w:tcPr>
            <w:tcW w:w="664" w:type="pct"/>
            <w:shd w:val="clear" w:color="auto" w:fill="auto"/>
            <w:noWrap/>
            <w:vAlign w:val="center"/>
            <w:hideMark/>
          </w:tcPr>
          <w:p w:rsidR="00CE3489" w:rsidRPr="00DE7E1B" w:rsidRDefault="00CE3489" w:rsidP="00F91A46">
            <w:pPr>
              <w:jc w:val="center"/>
              <w:rPr>
                <w:lang w:eastAsia="ru-RU"/>
              </w:rPr>
            </w:pPr>
          </w:p>
        </w:tc>
        <w:tc>
          <w:tcPr>
            <w:tcW w:w="602" w:type="pct"/>
            <w:shd w:val="clear" w:color="auto" w:fill="auto"/>
            <w:noWrap/>
            <w:vAlign w:val="center"/>
            <w:hideMark/>
          </w:tcPr>
          <w:p w:rsidR="00CE3489" w:rsidRPr="00DE7E1B" w:rsidRDefault="00CE3489" w:rsidP="00F91A46">
            <w:pPr>
              <w:jc w:val="center"/>
              <w:rPr>
                <w:lang w:eastAsia="ru-RU"/>
              </w:rPr>
            </w:pPr>
          </w:p>
        </w:tc>
        <w:tc>
          <w:tcPr>
            <w:tcW w:w="593" w:type="pct"/>
            <w:shd w:val="clear" w:color="auto" w:fill="auto"/>
            <w:noWrap/>
            <w:vAlign w:val="center"/>
            <w:hideMark/>
          </w:tcPr>
          <w:p w:rsidR="00CE3489" w:rsidRPr="00DE7E1B" w:rsidRDefault="00CE3489" w:rsidP="00F91A46">
            <w:pPr>
              <w:jc w:val="center"/>
              <w:rPr>
                <w:lang w:eastAsia="ru-RU"/>
              </w:rPr>
            </w:pPr>
          </w:p>
        </w:tc>
        <w:tc>
          <w:tcPr>
            <w:tcW w:w="591" w:type="pct"/>
            <w:shd w:val="clear" w:color="auto" w:fill="auto"/>
            <w:noWrap/>
            <w:vAlign w:val="center"/>
            <w:hideMark/>
          </w:tcPr>
          <w:p w:rsidR="00CE3489" w:rsidRPr="00DE7E1B" w:rsidRDefault="00CE3489" w:rsidP="00F91A46">
            <w:pPr>
              <w:jc w:val="center"/>
              <w:rPr>
                <w:lang w:eastAsia="ru-RU"/>
              </w:rPr>
            </w:pPr>
          </w:p>
        </w:tc>
      </w:tr>
      <w:tr w:rsidR="00CE3489" w:rsidRPr="00DE7E1B" w:rsidTr="00F91A46">
        <w:trPr>
          <w:trHeight w:val="20"/>
        </w:trPr>
        <w:tc>
          <w:tcPr>
            <w:tcW w:w="1921" w:type="pct"/>
            <w:shd w:val="clear" w:color="auto" w:fill="auto"/>
            <w:noWrap/>
            <w:vAlign w:val="bottom"/>
            <w:hideMark/>
          </w:tcPr>
          <w:p w:rsidR="00CE3489" w:rsidRPr="001A639A" w:rsidRDefault="00CE3489" w:rsidP="00F91A46">
            <w:pPr>
              <w:spacing w:after="0" w:line="240" w:lineRule="auto"/>
              <w:ind w:firstLineChars="100" w:firstLine="180"/>
              <w:rPr>
                <w:rFonts w:ascii="Cambria" w:eastAsia="Times New Roman" w:hAnsi="Cambria" w:cs="Calibri"/>
                <w:color w:val="E26B0A"/>
                <w:sz w:val="18"/>
                <w:szCs w:val="18"/>
                <w:lang w:val="ru-RU" w:eastAsia="ru-RU"/>
              </w:rPr>
            </w:pPr>
            <w:r w:rsidRPr="001A639A">
              <w:rPr>
                <w:rFonts w:ascii="Cambria" w:eastAsia="Times New Roman" w:hAnsi="Cambria" w:cs="Calibri"/>
                <w:color w:val="E26B0A"/>
                <w:sz w:val="18"/>
                <w:szCs w:val="18"/>
                <w:lang w:val="ru-RU" w:eastAsia="ru-RU"/>
              </w:rPr>
              <w:t>De bază</w:t>
            </w:r>
          </w:p>
        </w:tc>
        <w:tc>
          <w:tcPr>
            <w:tcW w:w="629"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664"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602"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593"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591"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r>
      <w:tr w:rsidR="00CE3489" w:rsidRPr="00DE7E1B" w:rsidTr="00F91A46">
        <w:trPr>
          <w:trHeight w:val="20"/>
        </w:trPr>
        <w:tc>
          <w:tcPr>
            <w:tcW w:w="1921" w:type="pct"/>
            <w:shd w:val="clear" w:color="auto" w:fill="auto"/>
            <w:noWrap/>
            <w:vAlign w:val="center"/>
            <w:hideMark/>
          </w:tcPr>
          <w:p w:rsidR="00CE3489" w:rsidRPr="001A639A" w:rsidRDefault="00CE3489" w:rsidP="00F91A46">
            <w:pPr>
              <w:spacing w:after="0" w:line="240" w:lineRule="auto"/>
              <w:ind w:firstLineChars="200" w:firstLine="360"/>
              <w:rPr>
                <w:rFonts w:ascii="Cambria" w:eastAsia="Times New Roman" w:hAnsi="Cambria" w:cs="Calibri"/>
                <w:color w:val="1F497D"/>
                <w:sz w:val="18"/>
                <w:szCs w:val="18"/>
                <w:lang w:val="ru-RU" w:eastAsia="ru-RU"/>
              </w:rPr>
            </w:pPr>
            <w:r w:rsidRPr="001A639A">
              <w:rPr>
                <w:rFonts w:ascii="Cambria" w:eastAsia="Times New Roman" w:hAnsi="Cambria" w:cs="Calibri"/>
                <w:color w:val="1F497D"/>
                <w:sz w:val="18"/>
                <w:szCs w:val="18"/>
                <w:lang w:val="ru-RU" w:eastAsia="ru-RU"/>
              </w:rPr>
              <w:t>Consum 1</w:t>
            </w:r>
          </w:p>
        </w:tc>
        <w:tc>
          <w:tcPr>
            <w:tcW w:w="629" w:type="pct"/>
            <w:shd w:val="clear" w:color="auto" w:fill="auto"/>
            <w:noWrap/>
            <w:vAlign w:val="center"/>
          </w:tcPr>
          <w:p w:rsidR="00CE3489" w:rsidRPr="00CD11F2" w:rsidRDefault="00CE3489" w:rsidP="00F91A46">
            <w:pPr>
              <w:spacing w:after="0"/>
              <w:jc w:val="center"/>
              <w:rPr>
                <w:lang w:val="ru-RU" w:eastAsia="ru-RU"/>
              </w:rPr>
            </w:pPr>
          </w:p>
        </w:tc>
        <w:tc>
          <w:tcPr>
            <w:tcW w:w="664" w:type="pct"/>
            <w:shd w:val="clear" w:color="auto" w:fill="auto"/>
            <w:noWrap/>
            <w:vAlign w:val="center"/>
          </w:tcPr>
          <w:p w:rsidR="00CE3489" w:rsidRPr="00CD11F2" w:rsidRDefault="00CE3489" w:rsidP="00F91A46">
            <w:pPr>
              <w:spacing w:after="0"/>
              <w:jc w:val="center"/>
              <w:rPr>
                <w:lang w:val="ru-RU" w:eastAsia="ru-RU"/>
              </w:rPr>
            </w:pPr>
          </w:p>
        </w:tc>
        <w:tc>
          <w:tcPr>
            <w:tcW w:w="602" w:type="pct"/>
            <w:shd w:val="clear" w:color="auto" w:fill="auto"/>
            <w:noWrap/>
            <w:vAlign w:val="center"/>
          </w:tcPr>
          <w:p w:rsidR="00CE3489" w:rsidRPr="00CD11F2" w:rsidRDefault="00CE3489" w:rsidP="00F91A46">
            <w:pPr>
              <w:spacing w:after="0"/>
              <w:jc w:val="center"/>
              <w:rPr>
                <w:lang w:val="ru-RU" w:eastAsia="ru-RU"/>
              </w:rPr>
            </w:pPr>
          </w:p>
        </w:tc>
        <w:tc>
          <w:tcPr>
            <w:tcW w:w="593" w:type="pct"/>
            <w:shd w:val="clear" w:color="auto" w:fill="auto"/>
            <w:noWrap/>
            <w:vAlign w:val="center"/>
          </w:tcPr>
          <w:p w:rsidR="00CE3489" w:rsidRPr="00CD11F2" w:rsidRDefault="00CE3489" w:rsidP="00F91A46">
            <w:pPr>
              <w:spacing w:after="0"/>
              <w:jc w:val="center"/>
              <w:rPr>
                <w:lang w:val="ru-RU" w:eastAsia="ru-RU"/>
              </w:rPr>
            </w:pPr>
          </w:p>
        </w:tc>
        <w:tc>
          <w:tcPr>
            <w:tcW w:w="591" w:type="pct"/>
            <w:shd w:val="clear" w:color="auto" w:fill="auto"/>
            <w:noWrap/>
            <w:vAlign w:val="center"/>
          </w:tcPr>
          <w:p w:rsidR="00CE3489" w:rsidRPr="00CD11F2" w:rsidRDefault="00CE3489" w:rsidP="00F91A46">
            <w:pPr>
              <w:spacing w:after="0"/>
              <w:jc w:val="center"/>
              <w:rPr>
                <w:lang w:val="ru-RU" w:eastAsia="ru-RU"/>
              </w:rPr>
            </w:pPr>
          </w:p>
        </w:tc>
      </w:tr>
      <w:tr w:rsidR="00CE3489" w:rsidRPr="00DE7E1B" w:rsidTr="00F91A46">
        <w:trPr>
          <w:trHeight w:val="20"/>
        </w:trPr>
        <w:tc>
          <w:tcPr>
            <w:tcW w:w="1921" w:type="pct"/>
            <w:shd w:val="clear" w:color="auto" w:fill="auto"/>
            <w:noWrap/>
            <w:vAlign w:val="center"/>
            <w:hideMark/>
          </w:tcPr>
          <w:p w:rsidR="00CE3489" w:rsidRPr="001A639A" w:rsidRDefault="00CE3489" w:rsidP="00F91A46">
            <w:pPr>
              <w:spacing w:after="0" w:line="240" w:lineRule="auto"/>
              <w:ind w:firstLineChars="200" w:firstLine="360"/>
              <w:rPr>
                <w:rFonts w:ascii="Cambria" w:eastAsia="Times New Roman" w:hAnsi="Cambria" w:cs="Calibri"/>
                <w:color w:val="1F497D"/>
                <w:sz w:val="18"/>
                <w:szCs w:val="18"/>
                <w:lang w:val="ru-RU" w:eastAsia="ru-RU"/>
              </w:rPr>
            </w:pPr>
            <w:r w:rsidRPr="001A639A">
              <w:rPr>
                <w:rFonts w:ascii="Cambria" w:eastAsia="Times New Roman" w:hAnsi="Cambria" w:cs="Calibri"/>
                <w:color w:val="1F497D"/>
                <w:sz w:val="18"/>
                <w:szCs w:val="18"/>
                <w:lang w:val="ru-RU" w:eastAsia="ru-RU"/>
              </w:rPr>
              <w:t>Consum 2</w:t>
            </w:r>
          </w:p>
        </w:tc>
        <w:tc>
          <w:tcPr>
            <w:tcW w:w="629" w:type="pct"/>
            <w:shd w:val="clear" w:color="auto" w:fill="auto"/>
            <w:noWrap/>
            <w:vAlign w:val="center"/>
          </w:tcPr>
          <w:p w:rsidR="00CE3489" w:rsidRPr="00CD11F2" w:rsidRDefault="00CE3489" w:rsidP="00F91A46">
            <w:pPr>
              <w:spacing w:after="0"/>
              <w:jc w:val="center"/>
              <w:rPr>
                <w:lang w:val="ru-RU" w:eastAsia="ru-RU"/>
              </w:rPr>
            </w:pPr>
          </w:p>
        </w:tc>
        <w:tc>
          <w:tcPr>
            <w:tcW w:w="664" w:type="pct"/>
            <w:shd w:val="clear" w:color="auto" w:fill="auto"/>
            <w:noWrap/>
            <w:vAlign w:val="center"/>
          </w:tcPr>
          <w:p w:rsidR="00CE3489" w:rsidRPr="00CD11F2" w:rsidRDefault="00CE3489" w:rsidP="00F91A46">
            <w:pPr>
              <w:spacing w:after="0"/>
              <w:jc w:val="center"/>
              <w:rPr>
                <w:lang w:val="ru-RU" w:eastAsia="ru-RU"/>
              </w:rPr>
            </w:pPr>
          </w:p>
        </w:tc>
        <w:tc>
          <w:tcPr>
            <w:tcW w:w="602" w:type="pct"/>
            <w:shd w:val="clear" w:color="auto" w:fill="auto"/>
            <w:noWrap/>
            <w:vAlign w:val="center"/>
          </w:tcPr>
          <w:p w:rsidR="00CE3489" w:rsidRPr="00CD11F2" w:rsidRDefault="00CE3489" w:rsidP="00F91A46">
            <w:pPr>
              <w:spacing w:after="0"/>
              <w:jc w:val="center"/>
              <w:rPr>
                <w:lang w:val="ru-RU" w:eastAsia="ru-RU"/>
              </w:rPr>
            </w:pPr>
          </w:p>
        </w:tc>
        <w:tc>
          <w:tcPr>
            <w:tcW w:w="593" w:type="pct"/>
            <w:shd w:val="clear" w:color="auto" w:fill="auto"/>
            <w:noWrap/>
            <w:vAlign w:val="center"/>
          </w:tcPr>
          <w:p w:rsidR="00CE3489" w:rsidRPr="00CD11F2" w:rsidRDefault="00CE3489" w:rsidP="00F91A46">
            <w:pPr>
              <w:spacing w:after="0"/>
              <w:jc w:val="center"/>
              <w:rPr>
                <w:lang w:val="ru-RU" w:eastAsia="ru-RU"/>
              </w:rPr>
            </w:pPr>
          </w:p>
        </w:tc>
        <w:tc>
          <w:tcPr>
            <w:tcW w:w="591" w:type="pct"/>
            <w:shd w:val="clear" w:color="auto" w:fill="auto"/>
            <w:noWrap/>
            <w:vAlign w:val="center"/>
          </w:tcPr>
          <w:p w:rsidR="00CE3489" w:rsidRPr="00CD11F2" w:rsidRDefault="00CE3489" w:rsidP="00F91A46">
            <w:pPr>
              <w:spacing w:after="0"/>
              <w:jc w:val="center"/>
              <w:rPr>
                <w:lang w:val="ru-RU" w:eastAsia="ru-RU"/>
              </w:rPr>
            </w:pPr>
          </w:p>
        </w:tc>
      </w:tr>
      <w:tr w:rsidR="00CE3489" w:rsidRPr="00DE7E1B" w:rsidTr="00F91A46">
        <w:trPr>
          <w:trHeight w:val="20"/>
        </w:trPr>
        <w:tc>
          <w:tcPr>
            <w:tcW w:w="1921" w:type="pct"/>
            <w:shd w:val="clear" w:color="auto" w:fill="auto"/>
            <w:noWrap/>
            <w:vAlign w:val="center"/>
            <w:hideMark/>
          </w:tcPr>
          <w:p w:rsidR="00CE3489" w:rsidRPr="001A639A" w:rsidRDefault="00CE3489" w:rsidP="00F91A46">
            <w:pPr>
              <w:spacing w:after="0" w:line="240" w:lineRule="auto"/>
              <w:ind w:firstLineChars="200" w:firstLine="360"/>
              <w:rPr>
                <w:rFonts w:ascii="Cambria" w:eastAsia="Times New Roman" w:hAnsi="Cambria" w:cs="Calibri"/>
                <w:color w:val="1F497D"/>
                <w:sz w:val="18"/>
                <w:szCs w:val="18"/>
                <w:lang w:val="ru-RU" w:eastAsia="ru-RU"/>
              </w:rPr>
            </w:pPr>
            <w:r w:rsidRPr="001A639A">
              <w:rPr>
                <w:rFonts w:ascii="Cambria" w:eastAsia="Times New Roman" w:hAnsi="Cambria" w:cs="Calibri"/>
                <w:color w:val="1F497D"/>
                <w:sz w:val="18"/>
                <w:szCs w:val="18"/>
                <w:lang w:val="ru-RU" w:eastAsia="ru-RU"/>
              </w:rPr>
              <w:t>Consum 3</w:t>
            </w:r>
          </w:p>
        </w:tc>
        <w:tc>
          <w:tcPr>
            <w:tcW w:w="629" w:type="pct"/>
            <w:shd w:val="clear" w:color="auto" w:fill="auto"/>
            <w:noWrap/>
            <w:vAlign w:val="center"/>
          </w:tcPr>
          <w:p w:rsidR="00CE3489" w:rsidRPr="00CD11F2" w:rsidRDefault="00CE3489" w:rsidP="00F91A46">
            <w:pPr>
              <w:spacing w:after="0"/>
              <w:jc w:val="center"/>
              <w:rPr>
                <w:lang w:val="ru-RU" w:eastAsia="ru-RU"/>
              </w:rPr>
            </w:pPr>
          </w:p>
        </w:tc>
        <w:tc>
          <w:tcPr>
            <w:tcW w:w="664" w:type="pct"/>
            <w:shd w:val="clear" w:color="auto" w:fill="auto"/>
            <w:noWrap/>
            <w:vAlign w:val="center"/>
          </w:tcPr>
          <w:p w:rsidR="00CE3489" w:rsidRPr="00CD11F2" w:rsidRDefault="00CE3489" w:rsidP="00F91A46">
            <w:pPr>
              <w:spacing w:after="0"/>
              <w:jc w:val="center"/>
              <w:rPr>
                <w:lang w:val="ru-RU" w:eastAsia="ru-RU"/>
              </w:rPr>
            </w:pPr>
          </w:p>
        </w:tc>
        <w:tc>
          <w:tcPr>
            <w:tcW w:w="602" w:type="pct"/>
            <w:shd w:val="clear" w:color="auto" w:fill="auto"/>
            <w:noWrap/>
            <w:vAlign w:val="center"/>
          </w:tcPr>
          <w:p w:rsidR="00CE3489" w:rsidRPr="00CD11F2" w:rsidRDefault="00CE3489" w:rsidP="00F91A46">
            <w:pPr>
              <w:spacing w:after="0"/>
              <w:jc w:val="center"/>
              <w:rPr>
                <w:lang w:val="ru-RU" w:eastAsia="ru-RU"/>
              </w:rPr>
            </w:pPr>
          </w:p>
        </w:tc>
        <w:tc>
          <w:tcPr>
            <w:tcW w:w="593" w:type="pct"/>
            <w:shd w:val="clear" w:color="auto" w:fill="auto"/>
            <w:noWrap/>
            <w:vAlign w:val="center"/>
          </w:tcPr>
          <w:p w:rsidR="00CE3489" w:rsidRPr="00CD11F2" w:rsidRDefault="00CE3489" w:rsidP="00F91A46">
            <w:pPr>
              <w:spacing w:after="0"/>
              <w:jc w:val="center"/>
              <w:rPr>
                <w:lang w:val="ru-RU" w:eastAsia="ru-RU"/>
              </w:rPr>
            </w:pPr>
          </w:p>
        </w:tc>
        <w:tc>
          <w:tcPr>
            <w:tcW w:w="591" w:type="pct"/>
            <w:shd w:val="clear" w:color="auto" w:fill="auto"/>
            <w:noWrap/>
            <w:vAlign w:val="center"/>
          </w:tcPr>
          <w:p w:rsidR="00CE3489" w:rsidRPr="00CD11F2" w:rsidRDefault="00CE3489" w:rsidP="00F91A46">
            <w:pPr>
              <w:spacing w:after="0"/>
              <w:jc w:val="center"/>
              <w:rPr>
                <w:lang w:val="ru-RU" w:eastAsia="ru-RU"/>
              </w:rPr>
            </w:pPr>
          </w:p>
        </w:tc>
      </w:tr>
      <w:tr w:rsidR="00CE3489" w:rsidRPr="00DE7E1B" w:rsidTr="00F91A46">
        <w:trPr>
          <w:trHeight w:val="20"/>
        </w:trPr>
        <w:tc>
          <w:tcPr>
            <w:tcW w:w="1921" w:type="pct"/>
            <w:shd w:val="clear" w:color="auto" w:fill="auto"/>
            <w:noWrap/>
            <w:vAlign w:val="center"/>
            <w:hideMark/>
          </w:tcPr>
          <w:p w:rsidR="00CE3489" w:rsidRPr="001A639A" w:rsidRDefault="00CE3489" w:rsidP="00F91A46">
            <w:pPr>
              <w:spacing w:after="0" w:line="240" w:lineRule="auto"/>
              <w:ind w:firstLineChars="200" w:firstLine="360"/>
              <w:rPr>
                <w:rFonts w:ascii="Cambria" w:eastAsia="Times New Roman" w:hAnsi="Cambria" w:cs="Calibri"/>
                <w:color w:val="1F497D"/>
                <w:sz w:val="18"/>
                <w:szCs w:val="18"/>
                <w:lang w:val="ru-RU" w:eastAsia="ru-RU"/>
              </w:rPr>
            </w:pPr>
            <w:r w:rsidRPr="001A639A">
              <w:rPr>
                <w:rFonts w:ascii="Cambria" w:eastAsia="Times New Roman" w:hAnsi="Cambria" w:cs="Calibri"/>
                <w:color w:val="1F497D"/>
                <w:sz w:val="18"/>
                <w:szCs w:val="18"/>
                <w:lang w:val="ru-RU" w:eastAsia="ru-RU"/>
              </w:rPr>
              <w:t>Consum 4</w:t>
            </w:r>
          </w:p>
        </w:tc>
        <w:tc>
          <w:tcPr>
            <w:tcW w:w="629" w:type="pct"/>
            <w:shd w:val="clear" w:color="auto" w:fill="auto"/>
            <w:noWrap/>
            <w:vAlign w:val="center"/>
          </w:tcPr>
          <w:p w:rsidR="00CE3489" w:rsidRPr="00CD11F2" w:rsidRDefault="00CE3489" w:rsidP="00F91A46">
            <w:pPr>
              <w:spacing w:after="0"/>
              <w:jc w:val="center"/>
              <w:rPr>
                <w:lang w:val="ru-RU" w:eastAsia="ru-RU"/>
              </w:rPr>
            </w:pPr>
          </w:p>
        </w:tc>
        <w:tc>
          <w:tcPr>
            <w:tcW w:w="664" w:type="pct"/>
            <w:shd w:val="clear" w:color="auto" w:fill="auto"/>
            <w:noWrap/>
            <w:vAlign w:val="center"/>
          </w:tcPr>
          <w:p w:rsidR="00CE3489" w:rsidRPr="00CD11F2" w:rsidRDefault="00CE3489" w:rsidP="00F91A46">
            <w:pPr>
              <w:spacing w:after="0"/>
              <w:jc w:val="center"/>
              <w:rPr>
                <w:lang w:val="ru-RU" w:eastAsia="ru-RU"/>
              </w:rPr>
            </w:pPr>
          </w:p>
        </w:tc>
        <w:tc>
          <w:tcPr>
            <w:tcW w:w="602" w:type="pct"/>
            <w:shd w:val="clear" w:color="auto" w:fill="auto"/>
            <w:noWrap/>
            <w:vAlign w:val="center"/>
          </w:tcPr>
          <w:p w:rsidR="00CE3489" w:rsidRPr="00CD11F2" w:rsidRDefault="00CE3489" w:rsidP="00F91A46">
            <w:pPr>
              <w:spacing w:after="0"/>
              <w:jc w:val="center"/>
              <w:rPr>
                <w:lang w:val="ru-RU" w:eastAsia="ru-RU"/>
              </w:rPr>
            </w:pPr>
          </w:p>
        </w:tc>
        <w:tc>
          <w:tcPr>
            <w:tcW w:w="593" w:type="pct"/>
            <w:shd w:val="clear" w:color="auto" w:fill="auto"/>
            <w:noWrap/>
            <w:vAlign w:val="center"/>
          </w:tcPr>
          <w:p w:rsidR="00CE3489" w:rsidRPr="00CD11F2" w:rsidRDefault="00CE3489" w:rsidP="00F91A46">
            <w:pPr>
              <w:spacing w:after="0"/>
              <w:jc w:val="center"/>
              <w:rPr>
                <w:lang w:val="ru-RU" w:eastAsia="ru-RU"/>
              </w:rPr>
            </w:pPr>
          </w:p>
        </w:tc>
        <w:tc>
          <w:tcPr>
            <w:tcW w:w="591" w:type="pct"/>
            <w:shd w:val="clear" w:color="auto" w:fill="auto"/>
            <w:noWrap/>
            <w:vAlign w:val="center"/>
          </w:tcPr>
          <w:p w:rsidR="00CE3489" w:rsidRPr="00CD11F2" w:rsidRDefault="00CE3489" w:rsidP="00F91A46">
            <w:pPr>
              <w:spacing w:after="0"/>
              <w:jc w:val="center"/>
              <w:rPr>
                <w:lang w:val="ru-RU" w:eastAsia="ru-RU"/>
              </w:rPr>
            </w:pPr>
          </w:p>
        </w:tc>
      </w:tr>
      <w:tr w:rsidR="00CE3489" w:rsidRPr="00DE7E1B" w:rsidTr="00F91A46">
        <w:trPr>
          <w:trHeight w:val="20"/>
        </w:trPr>
        <w:tc>
          <w:tcPr>
            <w:tcW w:w="1921" w:type="pct"/>
            <w:shd w:val="clear" w:color="auto" w:fill="auto"/>
            <w:noWrap/>
            <w:vAlign w:val="center"/>
            <w:hideMark/>
          </w:tcPr>
          <w:p w:rsidR="00CE3489" w:rsidRPr="001A639A" w:rsidRDefault="00CE3489" w:rsidP="00F91A46">
            <w:pPr>
              <w:spacing w:after="0" w:line="240" w:lineRule="auto"/>
              <w:ind w:firstLineChars="200" w:firstLine="360"/>
              <w:rPr>
                <w:rFonts w:ascii="Cambria" w:eastAsia="Times New Roman" w:hAnsi="Cambria" w:cs="Calibri"/>
                <w:color w:val="1F497D"/>
                <w:sz w:val="18"/>
                <w:szCs w:val="18"/>
                <w:lang w:val="ru-RU" w:eastAsia="ru-RU"/>
              </w:rPr>
            </w:pPr>
            <w:r w:rsidRPr="001A639A">
              <w:rPr>
                <w:rFonts w:ascii="Cambria" w:eastAsia="Times New Roman" w:hAnsi="Cambria" w:cs="Calibri"/>
                <w:color w:val="1F497D"/>
                <w:sz w:val="18"/>
                <w:szCs w:val="18"/>
                <w:lang w:val="ru-RU" w:eastAsia="ru-RU"/>
              </w:rPr>
              <w:t>Consum 5</w:t>
            </w:r>
          </w:p>
        </w:tc>
        <w:tc>
          <w:tcPr>
            <w:tcW w:w="629" w:type="pct"/>
            <w:shd w:val="clear" w:color="auto" w:fill="auto"/>
            <w:noWrap/>
            <w:vAlign w:val="center"/>
          </w:tcPr>
          <w:p w:rsidR="00CE3489" w:rsidRPr="00CD11F2" w:rsidRDefault="00CE3489" w:rsidP="00F91A46">
            <w:pPr>
              <w:spacing w:after="0"/>
              <w:jc w:val="center"/>
              <w:rPr>
                <w:lang w:val="ru-RU" w:eastAsia="ru-RU"/>
              </w:rPr>
            </w:pPr>
          </w:p>
        </w:tc>
        <w:tc>
          <w:tcPr>
            <w:tcW w:w="664" w:type="pct"/>
            <w:shd w:val="clear" w:color="auto" w:fill="auto"/>
            <w:noWrap/>
            <w:vAlign w:val="center"/>
          </w:tcPr>
          <w:p w:rsidR="00CE3489" w:rsidRPr="00CD11F2" w:rsidRDefault="00CE3489" w:rsidP="00F91A46">
            <w:pPr>
              <w:spacing w:after="0"/>
              <w:jc w:val="center"/>
              <w:rPr>
                <w:lang w:val="ru-RU" w:eastAsia="ru-RU"/>
              </w:rPr>
            </w:pPr>
          </w:p>
        </w:tc>
        <w:tc>
          <w:tcPr>
            <w:tcW w:w="602" w:type="pct"/>
            <w:shd w:val="clear" w:color="auto" w:fill="auto"/>
            <w:noWrap/>
            <w:vAlign w:val="center"/>
          </w:tcPr>
          <w:p w:rsidR="00CE3489" w:rsidRPr="00CD11F2" w:rsidRDefault="00CE3489" w:rsidP="00F91A46">
            <w:pPr>
              <w:spacing w:after="0"/>
              <w:jc w:val="center"/>
              <w:rPr>
                <w:lang w:val="ru-RU" w:eastAsia="ru-RU"/>
              </w:rPr>
            </w:pPr>
          </w:p>
        </w:tc>
        <w:tc>
          <w:tcPr>
            <w:tcW w:w="593" w:type="pct"/>
            <w:shd w:val="clear" w:color="auto" w:fill="auto"/>
            <w:noWrap/>
            <w:vAlign w:val="center"/>
          </w:tcPr>
          <w:p w:rsidR="00CE3489" w:rsidRPr="00CD11F2" w:rsidRDefault="00CE3489" w:rsidP="00F91A46">
            <w:pPr>
              <w:spacing w:after="0"/>
              <w:jc w:val="center"/>
              <w:rPr>
                <w:lang w:val="ru-RU" w:eastAsia="ru-RU"/>
              </w:rPr>
            </w:pPr>
          </w:p>
        </w:tc>
        <w:tc>
          <w:tcPr>
            <w:tcW w:w="591" w:type="pct"/>
            <w:shd w:val="clear" w:color="auto" w:fill="auto"/>
            <w:noWrap/>
            <w:vAlign w:val="center"/>
          </w:tcPr>
          <w:p w:rsidR="00CE3489" w:rsidRPr="00CD11F2" w:rsidRDefault="00CE3489" w:rsidP="00F91A46">
            <w:pPr>
              <w:spacing w:after="0"/>
              <w:jc w:val="center"/>
              <w:rPr>
                <w:lang w:val="ru-RU" w:eastAsia="ru-RU"/>
              </w:rPr>
            </w:pPr>
          </w:p>
        </w:tc>
      </w:tr>
      <w:tr w:rsidR="00CE3489" w:rsidRPr="00DE7E1B" w:rsidTr="00F91A46">
        <w:trPr>
          <w:trHeight w:val="20"/>
        </w:trPr>
        <w:tc>
          <w:tcPr>
            <w:tcW w:w="1921" w:type="pct"/>
            <w:shd w:val="clear" w:color="auto" w:fill="auto"/>
            <w:noWrap/>
            <w:vAlign w:val="center"/>
            <w:hideMark/>
          </w:tcPr>
          <w:p w:rsidR="00CE3489" w:rsidRPr="00DE7E1B" w:rsidRDefault="00CE3489" w:rsidP="00F91A46">
            <w:pPr>
              <w:spacing w:after="0" w:line="240" w:lineRule="auto"/>
              <w:jc w:val="right"/>
              <w:outlineLvl w:val="0"/>
              <w:rPr>
                <w:rFonts w:eastAsia="Times New Roman" w:cstheme="minorHAnsi"/>
                <w:i/>
                <w:iCs/>
                <w:color w:val="000000"/>
                <w:sz w:val="18"/>
                <w:szCs w:val="18"/>
                <w:lang w:eastAsia="ru-RU"/>
              </w:rPr>
            </w:pPr>
          </w:p>
        </w:tc>
        <w:tc>
          <w:tcPr>
            <w:tcW w:w="629" w:type="pct"/>
            <w:shd w:val="clear" w:color="auto" w:fill="auto"/>
            <w:noWrap/>
            <w:vAlign w:val="center"/>
            <w:hideMark/>
          </w:tcPr>
          <w:p w:rsidR="00CE3489" w:rsidRPr="00CD11F2" w:rsidRDefault="00CE3489" w:rsidP="00F91A46">
            <w:pPr>
              <w:spacing w:after="0"/>
              <w:jc w:val="center"/>
              <w:rPr>
                <w:lang w:val="ru-RU" w:eastAsia="ru-RU"/>
              </w:rPr>
            </w:pPr>
          </w:p>
        </w:tc>
        <w:tc>
          <w:tcPr>
            <w:tcW w:w="664" w:type="pct"/>
            <w:shd w:val="clear" w:color="auto" w:fill="auto"/>
            <w:noWrap/>
            <w:vAlign w:val="center"/>
            <w:hideMark/>
          </w:tcPr>
          <w:p w:rsidR="00CE3489" w:rsidRPr="00CD11F2" w:rsidRDefault="00CE3489" w:rsidP="00F91A46">
            <w:pPr>
              <w:spacing w:after="0"/>
              <w:jc w:val="center"/>
              <w:rPr>
                <w:lang w:val="ru-RU" w:eastAsia="ru-RU"/>
              </w:rPr>
            </w:pPr>
          </w:p>
        </w:tc>
        <w:tc>
          <w:tcPr>
            <w:tcW w:w="602" w:type="pct"/>
            <w:shd w:val="clear" w:color="auto" w:fill="auto"/>
            <w:noWrap/>
            <w:vAlign w:val="center"/>
            <w:hideMark/>
          </w:tcPr>
          <w:p w:rsidR="00CE3489" w:rsidRPr="00CD11F2" w:rsidRDefault="00CE3489" w:rsidP="00F91A46">
            <w:pPr>
              <w:spacing w:after="0"/>
              <w:jc w:val="center"/>
              <w:rPr>
                <w:lang w:val="ru-RU" w:eastAsia="ru-RU"/>
              </w:rPr>
            </w:pPr>
          </w:p>
        </w:tc>
        <w:tc>
          <w:tcPr>
            <w:tcW w:w="593" w:type="pct"/>
            <w:shd w:val="clear" w:color="auto" w:fill="auto"/>
            <w:noWrap/>
            <w:vAlign w:val="center"/>
            <w:hideMark/>
          </w:tcPr>
          <w:p w:rsidR="00CE3489" w:rsidRPr="00CD11F2" w:rsidRDefault="00CE3489" w:rsidP="00F91A46">
            <w:pPr>
              <w:spacing w:after="0"/>
              <w:jc w:val="center"/>
              <w:rPr>
                <w:lang w:val="ru-RU" w:eastAsia="ru-RU"/>
              </w:rPr>
            </w:pPr>
          </w:p>
        </w:tc>
        <w:tc>
          <w:tcPr>
            <w:tcW w:w="591" w:type="pct"/>
            <w:shd w:val="clear" w:color="auto" w:fill="auto"/>
            <w:noWrap/>
            <w:vAlign w:val="center"/>
            <w:hideMark/>
          </w:tcPr>
          <w:p w:rsidR="00CE3489" w:rsidRPr="00CD11F2" w:rsidRDefault="00CE3489" w:rsidP="00F91A46">
            <w:pPr>
              <w:spacing w:after="0"/>
              <w:jc w:val="center"/>
              <w:rPr>
                <w:lang w:val="ru-RU" w:eastAsia="ru-RU"/>
              </w:rPr>
            </w:pPr>
          </w:p>
        </w:tc>
      </w:tr>
      <w:tr w:rsidR="00CE3489" w:rsidRPr="00DE7E1B" w:rsidTr="00F91A46">
        <w:trPr>
          <w:trHeight w:val="20"/>
        </w:trPr>
        <w:tc>
          <w:tcPr>
            <w:tcW w:w="1921" w:type="pct"/>
            <w:shd w:val="clear" w:color="auto" w:fill="auto"/>
            <w:noWrap/>
            <w:vAlign w:val="bottom"/>
            <w:hideMark/>
          </w:tcPr>
          <w:p w:rsidR="00CE3489" w:rsidRPr="001A639A" w:rsidRDefault="00CE3489" w:rsidP="00F91A46">
            <w:pPr>
              <w:spacing w:after="0" w:line="240" w:lineRule="auto"/>
              <w:rPr>
                <w:rFonts w:ascii="Cambria" w:eastAsia="Times New Roman" w:hAnsi="Cambria" w:cs="Calibri"/>
                <w:b/>
                <w:bCs/>
                <w:color w:val="000000"/>
                <w:sz w:val="18"/>
                <w:szCs w:val="18"/>
                <w:lang w:val="ru-RU" w:eastAsia="ru-RU"/>
              </w:rPr>
            </w:pPr>
            <w:r w:rsidRPr="001A639A">
              <w:rPr>
                <w:rFonts w:ascii="Cambria" w:eastAsia="Times New Roman" w:hAnsi="Cambria" w:cs="Calibri"/>
                <w:b/>
                <w:bCs/>
                <w:color w:val="000000"/>
                <w:sz w:val="18"/>
                <w:szCs w:val="18"/>
                <w:lang w:val="ru-RU" w:eastAsia="ru-RU"/>
              </w:rPr>
              <w:t>Consumuri indirecte, Total</w:t>
            </w:r>
          </w:p>
        </w:tc>
        <w:tc>
          <w:tcPr>
            <w:tcW w:w="629"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664"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602"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593"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591"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r>
      <w:tr w:rsidR="00CE3489" w:rsidRPr="00DE7E1B" w:rsidTr="00F91A46">
        <w:trPr>
          <w:trHeight w:val="20"/>
        </w:trPr>
        <w:tc>
          <w:tcPr>
            <w:tcW w:w="1921" w:type="pct"/>
            <w:shd w:val="clear" w:color="auto" w:fill="auto"/>
            <w:noWrap/>
            <w:vAlign w:val="bottom"/>
            <w:hideMark/>
          </w:tcPr>
          <w:p w:rsidR="00CE3489" w:rsidRPr="001A639A" w:rsidRDefault="00CE3489" w:rsidP="00F91A46">
            <w:pPr>
              <w:spacing w:after="0" w:line="240" w:lineRule="auto"/>
              <w:ind w:firstLineChars="100" w:firstLine="180"/>
              <w:rPr>
                <w:rFonts w:ascii="Cambria" w:eastAsia="Times New Roman" w:hAnsi="Cambria" w:cs="Calibri"/>
                <w:color w:val="E26B0A"/>
                <w:sz w:val="18"/>
                <w:szCs w:val="18"/>
                <w:lang w:val="ru-RU" w:eastAsia="ru-RU"/>
              </w:rPr>
            </w:pPr>
            <w:r w:rsidRPr="001A639A">
              <w:rPr>
                <w:rFonts w:ascii="Cambria" w:eastAsia="Times New Roman" w:hAnsi="Cambria" w:cs="Calibri"/>
                <w:color w:val="E26B0A"/>
                <w:sz w:val="18"/>
                <w:szCs w:val="18"/>
                <w:lang w:val="ru-RU" w:eastAsia="ru-RU"/>
              </w:rPr>
              <w:t>Inclusiv pe activități:</w:t>
            </w:r>
          </w:p>
        </w:tc>
        <w:tc>
          <w:tcPr>
            <w:tcW w:w="629" w:type="pct"/>
            <w:shd w:val="clear" w:color="auto" w:fill="auto"/>
            <w:noWrap/>
            <w:vAlign w:val="center"/>
            <w:hideMark/>
          </w:tcPr>
          <w:p w:rsidR="00CE3489" w:rsidRPr="001A639A" w:rsidRDefault="00CE3489" w:rsidP="00F91A46">
            <w:pPr>
              <w:spacing w:after="0"/>
              <w:jc w:val="center"/>
              <w:rPr>
                <w:lang w:val="ru-RU" w:eastAsia="ru-RU"/>
              </w:rPr>
            </w:pPr>
          </w:p>
        </w:tc>
        <w:tc>
          <w:tcPr>
            <w:tcW w:w="664" w:type="pct"/>
            <w:shd w:val="clear" w:color="auto" w:fill="auto"/>
            <w:noWrap/>
            <w:vAlign w:val="center"/>
            <w:hideMark/>
          </w:tcPr>
          <w:p w:rsidR="00CE3489" w:rsidRPr="001A639A" w:rsidRDefault="00CE3489" w:rsidP="00F91A46">
            <w:pPr>
              <w:spacing w:after="0"/>
              <w:jc w:val="center"/>
              <w:rPr>
                <w:lang w:val="ru-RU" w:eastAsia="ru-RU"/>
              </w:rPr>
            </w:pPr>
          </w:p>
        </w:tc>
        <w:tc>
          <w:tcPr>
            <w:tcW w:w="602" w:type="pct"/>
            <w:shd w:val="clear" w:color="auto" w:fill="auto"/>
            <w:noWrap/>
            <w:vAlign w:val="center"/>
            <w:hideMark/>
          </w:tcPr>
          <w:p w:rsidR="00CE3489" w:rsidRPr="001A639A" w:rsidRDefault="00CE3489" w:rsidP="00F91A46">
            <w:pPr>
              <w:spacing w:after="0"/>
              <w:jc w:val="center"/>
              <w:rPr>
                <w:lang w:val="ru-RU" w:eastAsia="ru-RU"/>
              </w:rPr>
            </w:pPr>
          </w:p>
        </w:tc>
        <w:tc>
          <w:tcPr>
            <w:tcW w:w="593" w:type="pct"/>
            <w:shd w:val="clear" w:color="auto" w:fill="auto"/>
            <w:noWrap/>
            <w:vAlign w:val="center"/>
            <w:hideMark/>
          </w:tcPr>
          <w:p w:rsidR="00CE3489" w:rsidRPr="001A639A" w:rsidRDefault="00CE3489" w:rsidP="00F91A46">
            <w:pPr>
              <w:spacing w:after="0"/>
              <w:jc w:val="center"/>
              <w:rPr>
                <w:lang w:val="ru-RU" w:eastAsia="ru-RU"/>
              </w:rPr>
            </w:pPr>
          </w:p>
        </w:tc>
        <w:tc>
          <w:tcPr>
            <w:tcW w:w="591" w:type="pct"/>
            <w:shd w:val="clear" w:color="auto" w:fill="auto"/>
            <w:noWrap/>
            <w:vAlign w:val="center"/>
            <w:hideMark/>
          </w:tcPr>
          <w:p w:rsidR="00CE3489" w:rsidRPr="001A639A" w:rsidRDefault="00CE3489" w:rsidP="00F91A46">
            <w:pPr>
              <w:spacing w:after="0"/>
              <w:jc w:val="center"/>
              <w:rPr>
                <w:lang w:val="ru-RU" w:eastAsia="ru-RU"/>
              </w:rPr>
            </w:pPr>
          </w:p>
        </w:tc>
      </w:tr>
      <w:tr w:rsidR="00CE3489" w:rsidRPr="00DE7E1B" w:rsidTr="00F91A46">
        <w:trPr>
          <w:trHeight w:val="20"/>
        </w:trPr>
        <w:tc>
          <w:tcPr>
            <w:tcW w:w="1921" w:type="pct"/>
            <w:shd w:val="clear" w:color="auto" w:fill="auto"/>
            <w:noWrap/>
            <w:vAlign w:val="center"/>
            <w:hideMark/>
          </w:tcPr>
          <w:p w:rsidR="00CE3489" w:rsidRPr="001A639A" w:rsidRDefault="00CE3489" w:rsidP="00F91A46">
            <w:pPr>
              <w:spacing w:after="0" w:line="240" w:lineRule="auto"/>
              <w:ind w:firstLineChars="200" w:firstLine="360"/>
              <w:rPr>
                <w:rFonts w:ascii="Cambria" w:eastAsia="Times New Roman" w:hAnsi="Cambria" w:cs="Calibri"/>
                <w:color w:val="1F497D"/>
                <w:sz w:val="18"/>
                <w:szCs w:val="18"/>
                <w:lang w:val="ru-RU" w:eastAsia="ru-RU"/>
              </w:rPr>
            </w:pPr>
            <w:r w:rsidRPr="001A639A">
              <w:rPr>
                <w:rFonts w:ascii="Cambria" w:eastAsia="Times New Roman" w:hAnsi="Cambria" w:cs="Calibri"/>
                <w:color w:val="1F497D"/>
                <w:sz w:val="18"/>
                <w:szCs w:val="18"/>
                <w:lang w:val="ru-RU" w:eastAsia="ru-RU"/>
              </w:rPr>
              <w:t>Consum 1</w:t>
            </w:r>
          </w:p>
        </w:tc>
        <w:tc>
          <w:tcPr>
            <w:tcW w:w="629"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664"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602"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593"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591"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r>
      <w:tr w:rsidR="00CE3489" w:rsidRPr="00DE7E1B" w:rsidTr="00F91A46">
        <w:trPr>
          <w:trHeight w:val="20"/>
        </w:trPr>
        <w:tc>
          <w:tcPr>
            <w:tcW w:w="1921" w:type="pct"/>
            <w:shd w:val="clear" w:color="auto" w:fill="auto"/>
            <w:noWrap/>
            <w:vAlign w:val="center"/>
            <w:hideMark/>
          </w:tcPr>
          <w:p w:rsidR="00CE3489" w:rsidRPr="001A639A" w:rsidRDefault="00CE3489" w:rsidP="00F91A46">
            <w:pPr>
              <w:spacing w:after="0" w:line="240" w:lineRule="auto"/>
              <w:ind w:firstLineChars="200" w:firstLine="360"/>
              <w:rPr>
                <w:rFonts w:ascii="Cambria" w:eastAsia="Times New Roman" w:hAnsi="Cambria" w:cs="Calibri"/>
                <w:color w:val="1F497D"/>
                <w:sz w:val="18"/>
                <w:szCs w:val="18"/>
                <w:lang w:val="ru-RU" w:eastAsia="ru-RU"/>
              </w:rPr>
            </w:pPr>
            <w:r w:rsidRPr="001A639A">
              <w:rPr>
                <w:rFonts w:ascii="Cambria" w:eastAsia="Times New Roman" w:hAnsi="Cambria" w:cs="Calibri"/>
                <w:color w:val="1F497D"/>
                <w:sz w:val="18"/>
                <w:szCs w:val="18"/>
                <w:lang w:val="ru-RU" w:eastAsia="ru-RU"/>
              </w:rPr>
              <w:t>Consum 2</w:t>
            </w:r>
          </w:p>
        </w:tc>
        <w:tc>
          <w:tcPr>
            <w:tcW w:w="629"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664"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602"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593"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591"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r>
      <w:tr w:rsidR="00CE3489" w:rsidRPr="00DE7E1B" w:rsidTr="00F91A46">
        <w:trPr>
          <w:trHeight w:val="20"/>
        </w:trPr>
        <w:tc>
          <w:tcPr>
            <w:tcW w:w="1921" w:type="pct"/>
            <w:shd w:val="clear" w:color="auto" w:fill="auto"/>
            <w:noWrap/>
            <w:vAlign w:val="center"/>
            <w:hideMark/>
          </w:tcPr>
          <w:p w:rsidR="00CE3489" w:rsidRPr="001A639A" w:rsidRDefault="00CE3489" w:rsidP="00F91A46">
            <w:pPr>
              <w:spacing w:after="0" w:line="240" w:lineRule="auto"/>
              <w:ind w:firstLineChars="200" w:firstLine="360"/>
              <w:rPr>
                <w:rFonts w:ascii="Cambria" w:eastAsia="Times New Roman" w:hAnsi="Cambria" w:cs="Calibri"/>
                <w:color w:val="1F497D"/>
                <w:sz w:val="18"/>
                <w:szCs w:val="18"/>
                <w:lang w:val="ru-RU" w:eastAsia="ru-RU"/>
              </w:rPr>
            </w:pPr>
            <w:r w:rsidRPr="001A639A">
              <w:rPr>
                <w:rFonts w:ascii="Cambria" w:eastAsia="Times New Roman" w:hAnsi="Cambria" w:cs="Calibri"/>
                <w:color w:val="1F497D"/>
                <w:sz w:val="18"/>
                <w:szCs w:val="18"/>
                <w:lang w:val="ru-RU" w:eastAsia="ru-RU"/>
              </w:rPr>
              <w:t>Amortizarea</w:t>
            </w:r>
          </w:p>
        </w:tc>
        <w:tc>
          <w:tcPr>
            <w:tcW w:w="629"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664"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602"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593"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591"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r>
      <w:tr w:rsidR="00CE3489" w:rsidRPr="00DE7E1B" w:rsidTr="00F91A46">
        <w:trPr>
          <w:trHeight w:val="20"/>
        </w:trPr>
        <w:tc>
          <w:tcPr>
            <w:tcW w:w="1921" w:type="pct"/>
            <w:shd w:val="clear" w:color="auto" w:fill="auto"/>
            <w:noWrap/>
            <w:vAlign w:val="center"/>
            <w:hideMark/>
          </w:tcPr>
          <w:p w:rsidR="00CE3489" w:rsidRPr="00DE7E1B" w:rsidRDefault="00CE3489" w:rsidP="00F91A46">
            <w:pPr>
              <w:spacing w:after="0" w:line="240" w:lineRule="auto"/>
              <w:outlineLvl w:val="0"/>
              <w:rPr>
                <w:rFonts w:eastAsia="Times New Roman" w:cstheme="minorHAnsi"/>
                <w:b/>
                <w:bCs/>
                <w:color w:val="000000"/>
                <w:sz w:val="18"/>
                <w:szCs w:val="18"/>
                <w:lang w:eastAsia="ru-RU"/>
              </w:rPr>
            </w:pPr>
          </w:p>
        </w:tc>
        <w:tc>
          <w:tcPr>
            <w:tcW w:w="629" w:type="pct"/>
            <w:shd w:val="clear" w:color="auto" w:fill="auto"/>
            <w:noWrap/>
            <w:vAlign w:val="center"/>
            <w:hideMark/>
          </w:tcPr>
          <w:p w:rsidR="00CE3489" w:rsidRPr="00CD11F2" w:rsidRDefault="00CE3489" w:rsidP="00F91A46">
            <w:pPr>
              <w:spacing w:after="0"/>
              <w:jc w:val="center"/>
              <w:rPr>
                <w:lang w:val="ru-RU" w:eastAsia="ru-RU"/>
              </w:rPr>
            </w:pPr>
          </w:p>
        </w:tc>
        <w:tc>
          <w:tcPr>
            <w:tcW w:w="664" w:type="pct"/>
            <w:shd w:val="clear" w:color="auto" w:fill="auto"/>
            <w:noWrap/>
            <w:vAlign w:val="center"/>
            <w:hideMark/>
          </w:tcPr>
          <w:p w:rsidR="00CE3489" w:rsidRPr="00CD11F2" w:rsidRDefault="00CE3489" w:rsidP="00F91A46">
            <w:pPr>
              <w:spacing w:after="0"/>
              <w:jc w:val="center"/>
              <w:rPr>
                <w:lang w:val="ru-RU" w:eastAsia="ru-RU"/>
              </w:rPr>
            </w:pPr>
          </w:p>
        </w:tc>
        <w:tc>
          <w:tcPr>
            <w:tcW w:w="602" w:type="pct"/>
            <w:shd w:val="clear" w:color="auto" w:fill="auto"/>
            <w:noWrap/>
            <w:vAlign w:val="center"/>
            <w:hideMark/>
          </w:tcPr>
          <w:p w:rsidR="00CE3489" w:rsidRPr="00CD11F2" w:rsidRDefault="00CE3489" w:rsidP="00F91A46">
            <w:pPr>
              <w:spacing w:after="0"/>
              <w:jc w:val="center"/>
              <w:rPr>
                <w:lang w:val="ru-RU" w:eastAsia="ru-RU"/>
              </w:rPr>
            </w:pPr>
          </w:p>
        </w:tc>
        <w:tc>
          <w:tcPr>
            <w:tcW w:w="593" w:type="pct"/>
            <w:shd w:val="clear" w:color="auto" w:fill="auto"/>
            <w:noWrap/>
            <w:vAlign w:val="center"/>
            <w:hideMark/>
          </w:tcPr>
          <w:p w:rsidR="00CE3489" w:rsidRPr="00CD11F2" w:rsidRDefault="00CE3489" w:rsidP="00F91A46">
            <w:pPr>
              <w:spacing w:after="0"/>
              <w:jc w:val="center"/>
              <w:rPr>
                <w:lang w:val="ru-RU" w:eastAsia="ru-RU"/>
              </w:rPr>
            </w:pPr>
          </w:p>
        </w:tc>
        <w:tc>
          <w:tcPr>
            <w:tcW w:w="591" w:type="pct"/>
            <w:shd w:val="clear" w:color="auto" w:fill="auto"/>
            <w:noWrap/>
            <w:vAlign w:val="center"/>
            <w:hideMark/>
          </w:tcPr>
          <w:p w:rsidR="00CE3489" w:rsidRPr="00CD11F2" w:rsidRDefault="00CE3489" w:rsidP="00F91A46">
            <w:pPr>
              <w:spacing w:after="0"/>
              <w:jc w:val="center"/>
              <w:rPr>
                <w:lang w:val="ru-RU" w:eastAsia="ru-RU"/>
              </w:rPr>
            </w:pPr>
          </w:p>
        </w:tc>
      </w:tr>
      <w:tr w:rsidR="00CE3489" w:rsidRPr="00DE7E1B" w:rsidTr="00F91A46">
        <w:trPr>
          <w:trHeight w:val="20"/>
        </w:trPr>
        <w:tc>
          <w:tcPr>
            <w:tcW w:w="1921" w:type="pct"/>
            <w:shd w:val="clear" w:color="auto" w:fill="auto"/>
            <w:noWrap/>
            <w:vAlign w:val="bottom"/>
            <w:hideMark/>
          </w:tcPr>
          <w:p w:rsidR="00CE3489" w:rsidRPr="001A639A" w:rsidRDefault="00CE3489" w:rsidP="00F91A46">
            <w:pPr>
              <w:spacing w:after="0" w:line="240" w:lineRule="auto"/>
              <w:rPr>
                <w:rFonts w:ascii="Cambria" w:eastAsia="Times New Roman" w:hAnsi="Cambria" w:cs="Calibri"/>
                <w:b/>
                <w:bCs/>
                <w:color w:val="000000"/>
                <w:sz w:val="18"/>
                <w:szCs w:val="18"/>
                <w:lang w:val="ru-RU" w:eastAsia="ru-RU"/>
              </w:rPr>
            </w:pPr>
            <w:r w:rsidRPr="001A639A">
              <w:rPr>
                <w:rFonts w:ascii="Cambria" w:eastAsia="Times New Roman" w:hAnsi="Cambria" w:cs="Calibri"/>
                <w:b/>
                <w:bCs/>
                <w:color w:val="000000"/>
                <w:sz w:val="18"/>
                <w:szCs w:val="18"/>
                <w:lang w:val="ru-RU" w:eastAsia="ru-RU"/>
              </w:rPr>
              <w:t>Cheltuieli de distribuire, Total</w:t>
            </w:r>
          </w:p>
        </w:tc>
        <w:tc>
          <w:tcPr>
            <w:tcW w:w="629"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664"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602"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593"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591"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r>
      <w:tr w:rsidR="00CE3489" w:rsidRPr="00DE7E1B" w:rsidTr="00F91A46">
        <w:trPr>
          <w:trHeight w:val="20"/>
        </w:trPr>
        <w:tc>
          <w:tcPr>
            <w:tcW w:w="1921" w:type="pct"/>
            <w:shd w:val="clear" w:color="auto" w:fill="auto"/>
            <w:noWrap/>
            <w:vAlign w:val="bottom"/>
            <w:hideMark/>
          </w:tcPr>
          <w:p w:rsidR="00CE3489" w:rsidRPr="001A639A" w:rsidRDefault="00CE3489" w:rsidP="00F91A46">
            <w:pPr>
              <w:spacing w:after="0" w:line="240" w:lineRule="auto"/>
              <w:ind w:firstLineChars="100" w:firstLine="180"/>
              <w:rPr>
                <w:rFonts w:ascii="Cambria" w:eastAsia="Times New Roman" w:hAnsi="Cambria" w:cs="Calibri"/>
                <w:color w:val="E26B0A"/>
                <w:sz w:val="18"/>
                <w:szCs w:val="18"/>
                <w:lang w:val="ru-RU" w:eastAsia="ru-RU"/>
              </w:rPr>
            </w:pPr>
            <w:r w:rsidRPr="001A639A">
              <w:rPr>
                <w:rFonts w:ascii="Cambria" w:eastAsia="Times New Roman" w:hAnsi="Cambria" w:cs="Calibri"/>
                <w:color w:val="E26B0A"/>
                <w:sz w:val="18"/>
                <w:szCs w:val="18"/>
                <w:lang w:val="ru-RU" w:eastAsia="ru-RU"/>
              </w:rPr>
              <w:t>Inclusiv pe activități:</w:t>
            </w:r>
          </w:p>
        </w:tc>
        <w:tc>
          <w:tcPr>
            <w:tcW w:w="629" w:type="pct"/>
            <w:shd w:val="clear" w:color="auto" w:fill="auto"/>
            <w:noWrap/>
            <w:vAlign w:val="center"/>
            <w:hideMark/>
          </w:tcPr>
          <w:p w:rsidR="00CE3489" w:rsidRPr="00CD11F2" w:rsidRDefault="00CE3489" w:rsidP="00F91A46">
            <w:pPr>
              <w:spacing w:after="0"/>
              <w:jc w:val="center"/>
              <w:rPr>
                <w:lang w:val="ru-RU" w:eastAsia="ru-RU"/>
              </w:rPr>
            </w:pPr>
          </w:p>
        </w:tc>
        <w:tc>
          <w:tcPr>
            <w:tcW w:w="664" w:type="pct"/>
            <w:shd w:val="clear" w:color="auto" w:fill="auto"/>
            <w:noWrap/>
            <w:vAlign w:val="center"/>
            <w:hideMark/>
          </w:tcPr>
          <w:p w:rsidR="00CE3489" w:rsidRPr="00CD11F2" w:rsidRDefault="00CE3489" w:rsidP="00F91A46">
            <w:pPr>
              <w:spacing w:after="0"/>
              <w:jc w:val="center"/>
              <w:rPr>
                <w:lang w:val="ru-RU" w:eastAsia="ru-RU"/>
              </w:rPr>
            </w:pPr>
          </w:p>
        </w:tc>
        <w:tc>
          <w:tcPr>
            <w:tcW w:w="602" w:type="pct"/>
            <w:shd w:val="clear" w:color="auto" w:fill="auto"/>
            <w:noWrap/>
            <w:vAlign w:val="center"/>
            <w:hideMark/>
          </w:tcPr>
          <w:p w:rsidR="00CE3489" w:rsidRPr="00CD11F2" w:rsidRDefault="00CE3489" w:rsidP="00F91A46">
            <w:pPr>
              <w:spacing w:after="0"/>
              <w:jc w:val="center"/>
              <w:rPr>
                <w:lang w:val="ru-RU" w:eastAsia="ru-RU"/>
              </w:rPr>
            </w:pPr>
          </w:p>
        </w:tc>
        <w:tc>
          <w:tcPr>
            <w:tcW w:w="593" w:type="pct"/>
            <w:shd w:val="clear" w:color="auto" w:fill="auto"/>
            <w:noWrap/>
            <w:vAlign w:val="center"/>
            <w:hideMark/>
          </w:tcPr>
          <w:p w:rsidR="00CE3489" w:rsidRPr="00CD11F2" w:rsidRDefault="00CE3489" w:rsidP="00F91A46">
            <w:pPr>
              <w:spacing w:after="0"/>
              <w:jc w:val="center"/>
              <w:rPr>
                <w:lang w:val="ru-RU" w:eastAsia="ru-RU"/>
              </w:rPr>
            </w:pPr>
          </w:p>
        </w:tc>
        <w:tc>
          <w:tcPr>
            <w:tcW w:w="591" w:type="pct"/>
            <w:shd w:val="clear" w:color="auto" w:fill="auto"/>
            <w:noWrap/>
            <w:vAlign w:val="center"/>
            <w:hideMark/>
          </w:tcPr>
          <w:p w:rsidR="00CE3489" w:rsidRPr="00CD11F2" w:rsidRDefault="00CE3489" w:rsidP="00F91A46">
            <w:pPr>
              <w:spacing w:after="0"/>
              <w:jc w:val="center"/>
              <w:rPr>
                <w:lang w:val="ru-RU" w:eastAsia="ru-RU"/>
              </w:rPr>
            </w:pPr>
          </w:p>
        </w:tc>
      </w:tr>
      <w:tr w:rsidR="00CE3489" w:rsidRPr="00DE7E1B" w:rsidTr="00F91A46">
        <w:trPr>
          <w:trHeight w:val="20"/>
        </w:trPr>
        <w:tc>
          <w:tcPr>
            <w:tcW w:w="1921" w:type="pct"/>
            <w:shd w:val="clear" w:color="auto" w:fill="auto"/>
            <w:vAlign w:val="center"/>
            <w:hideMark/>
          </w:tcPr>
          <w:p w:rsidR="00CE3489" w:rsidRPr="001A639A" w:rsidRDefault="00CE3489" w:rsidP="00F91A46">
            <w:pPr>
              <w:spacing w:after="0" w:line="240" w:lineRule="auto"/>
              <w:ind w:firstLineChars="200" w:firstLine="360"/>
              <w:rPr>
                <w:rFonts w:ascii="Cambria" w:eastAsia="Times New Roman" w:hAnsi="Cambria" w:cs="Calibri"/>
                <w:color w:val="1F497D"/>
                <w:sz w:val="18"/>
                <w:szCs w:val="18"/>
                <w:lang w:val="ru-RU" w:eastAsia="ru-RU"/>
              </w:rPr>
            </w:pPr>
            <w:r w:rsidRPr="001A639A">
              <w:rPr>
                <w:rFonts w:ascii="Cambria" w:eastAsia="Times New Roman" w:hAnsi="Cambria" w:cs="Calibri"/>
                <w:color w:val="1F497D"/>
                <w:sz w:val="18"/>
                <w:szCs w:val="18"/>
                <w:lang w:val="ru-RU" w:eastAsia="ru-RU"/>
              </w:rPr>
              <w:t xml:space="preserve">Operaţii de marketing </w:t>
            </w:r>
          </w:p>
        </w:tc>
        <w:tc>
          <w:tcPr>
            <w:tcW w:w="629"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664"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602"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593"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591"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r>
      <w:tr w:rsidR="00CE3489" w:rsidRPr="00DE7E1B" w:rsidTr="00F91A46">
        <w:trPr>
          <w:trHeight w:val="20"/>
        </w:trPr>
        <w:tc>
          <w:tcPr>
            <w:tcW w:w="1921" w:type="pct"/>
            <w:shd w:val="clear" w:color="auto" w:fill="auto"/>
            <w:noWrap/>
            <w:vAlign w:val="center"/>
            <w:hideMark/>
          </w:tcPr>
          <w:p w:rsidR="00CE3489" w:rsidRPr="00DE7E1B" w:rsidRDefault="00CE3489" w:rsidP="00F91A46">
            <w:pPr>
              <w:spacing w:after="0" w:line="240" w:lineRule="auto"/>
              <w:jc w:val="right"/>
              <w:outlineLvl w:val="0"/>
              <w:rPr>
                <w:rFonts w:eastAsia="Times New Roman" w:cstheme="minorHAnsi"/>
                <w:i/>
                <w:iCs/>
                <w:color w:val="000000"/>
                <w:sz w:val="18"/>
                <w:szCs w:val="18"/>
                <w:lang w:eastAsia="ru-RU"/>
              </w:rPr>
            </w:pPr>
            <w:r w:rsidRPr="00DE7E1B">
              <w:rPr>
                <w:rFonts w:eastAsia="Times New Roman" w:cstheme="minorHAnsi"/>
                <w:i/>
                <w:iCs/>
                <w:color w:val="000000"/>
                <w:sz w:val="18"/>
                <w:szCs w:val="18"/>
                <w:lang w:eastAsia="ru-RU"/>
              </w:rPr>
              <w:t> </w:t>
            </w:r>
          </w:p>
        </w:tc>
        <w:tc>
          <w:tcPr>
            <w:tcW w:w="629" w:type="pct"/>
            <w:shd w:val="clear" w:color="auto" w:fill="auto"/>
            <w:noWrap/>
            <w:vAlign w:val="center"/>
            <w:hideMark/>
          </w:tcPr>
          <w:p w:rsidR="00CE3489" w:rsidRPr="00CD11F2" w:rsidRDefault="00CE3489" w:rsidP="00F91A46">
            <w:pPr>
              <w:spacing w:after="0"/>
              <w:jc w:val="center"/>
              <w:rPr>
                <w:lang w:val="ru-RU" w:eastAsia="ru-RU"/>
              </w:rPr>
            </w:pPr>
          </w:p>
        </w:tc>
        <w:tc>
          <w:tcPr>
            <w:tcW w:w="664" w:type="pct"/>
            <w:shd w:val="clear" w:color="auto" w:fill="auto"/>
            <w:noWrap/>
            <w:vAlign w:val="center"/>
            <w:hideMark/>
          </w:tcPr>
          <w:p w:rsidR="00CE3489" w:rsidRPr="00CD11F2" w:rsidRDefault="00CE3489" w:rsidP="00F91A46">
            <w:pPr>
              <w:spacing w:after="0"/>
              <w:jc w:val="center"/>
              <w:rPr>
                <w:lang w:val="ru-RU" w:eastAsia="ru-RU"/>
              </w:rPr>
            </w:pPr>
          </w:p>
        </w:tc>
        <w:tc>
          <w:tcPr>
            <w:tcW w:w="602" w:type="pct"/>
            <w:shd w:val="clear" w:color="auto" w:fill="auto"/>
            <w:noWrap/>
            <w:vAlign w:val="center"/>
            <w:hideMark/>
          </w:tcPr>
          <w:p w:rsidR="00CE3489" w:rsidRPr="00CD11F2" w:rsidRDefault="00CE3489" w:rsidP="00F91A46">
            <w:pPr>
              <w:spacing w:after="0"/>
              <w:jc w:val="center"/>
              <w:rPr>
                <w:lang w:val="ru-RU" w:eastAsia="ru-RU"/>
              </w:rPr>
            </w:pPr>
          </w:p>
        </w:tc>
        <w:tc>
          <w:tcPr>
            <w:tcW w:w="593" w:type="pct"/>
            <w:shd w:val="clear" w:color="auto" w:fill="auto"/>
            <w:noWrap/>
            <w:vAlign w:val="center"/>
            <w:hideMark/>
          </w:tcPr>
          <w:p w:rsidR="00CE3489" w:rsidRPr="00CD11F2" w:rsidRDefault="00CE3489" w:rsidP="00F91A46">
            <w:pPr>
              <w:spacing w:after="0"/>
              <w:jc w:val="center"/>
              <w:rPr>
                <w:lang w:val="ru-RU" w:eastAsia="ru-RU"/>
              </w:rPr>
            </w:pPr>
          </w:p>
        </w:tc>
        <w:tc>
          <w:tcPr>
            <w:tcW w:w="591" w:type="pct"/>
            <w:shd w:val="clear" w:color="auto" w:fill="auto"/>
            <w:noWrap/>
            <w:vAlign w:val="center"/>
            <w:hideMark/>
          </w:tcPr>
          <w:p w:rsidR="00CE3489" w:rsidRPr="00CD11F2" w:rsidRDefault="00CE3489" w:rsidP="00F91A46">
            <w:pPr>
              <w:spacing w:after="0"/>
              <w:jc w:val="center"/>
              <w:rPr>
                <w:lang w:val="ru-RU" w:eastAsia="ru-RU"/>
              </w:rPr>
            </w:pPr>
          </w:p>
        </w:tc>
      </w:tr>
      <w:tr w:rsidR="00CE3489" w:rsidRPr="00DE7E1B" w:rsidTr="00F91A46">
        <w:trPr>
          <w:trHeight w:val="20"/>
        </w:trPr>
        <w:tc>
          <w:tcPr>
            <w:tcW w:w="1921" w:type="pct"/>
            <w:shd w:val="clear" w:color="auto" w:fill="auto"/>
            <w:noWrap/>
            <w:vAlign w:val="center"/>
            <w:hideMark/>
          </w:tcPr>
          <w:p w:rsidR="00CE3489" w:rsidRPr="00DE7E1B" w:rsidRDefault="00CE3489" w:rsidP="00F91A46">
            <w:pPr>
              <w:spacing w:after="0" w:line="240" w:lineRule="auto"/>
              <w:outlineLvl w:val="0"/>
              <w:rPr>
                <w:rFonts w:eastAsia="Times New Roman" w:cstheme="minorHAnsi"/>
                <w:b/>
                <w:bCs/>
                <w:color w:val="000000"/>
                <w:sz w:val="18"/>
                <w:szCs w:val="18"/>
                <w:lang w:eastAsia="ru-RU"/>
              </w:rPr>
            </w:pPr>
          </w:p>
        </w:tc>
        <w:tc>
          <w:tcPr>
            <w:tcW w:w="629" w:type="pct"/>
            <w:shd w:val="clear" w:color="auto" w:fill="auto"/>
            <w:noWrap/>
            <w:vAlign w:val="center"/>
            <w:hideMark/>
          </w:tcPr>
          <w:p w:rsidR="00CE3489" w:rsidRPr="00CD11F2" w:rsidRDefault="00CE3489" w:rsidP="00F91A46">
            <w:pPr>
              <w:spacing w:after="0"/>
              <w:jc w:val="center"/>
              <w:rPr>
                <w:lang w:val="ru-RU" w:eastAsia="ru-RU"/>
              </w:rPr>
            </w:pPr>
          </w:p>
        </w:tc>
        <w:tc>
          <w:tcPr>
            <w:tcW w:w="664" w:type="pct"/>
            <w:shd w:val="clear" w:color="auto" w:fill="auto"/>
            <w:noWrap/>
            <w:vAlign w:val="center"/>
            <w:hideMark/>
          </w:tcPr>
          <w:p w:rsidR="00CE3489" w:rsidRPr="00CD11F2" w:rsidRDefault="00CE3489" w:rsidP="00F91A46">
            <w:pPr>
              <w:spacing w:after="0"/>
              <w:jc w:val="center"/>
              <w:rPr>
                <w:lang w:val="ru-RU" w:eastAsia="ru-RU"/>
              </w:rPr>
            </w:pPr>
          </w:p>
        </w:tc>
        <w:tc>
          <w:tcPr>
            <w:tcW w:w="602" w:type="pct"/>
            <w:shd w:val="clear" w:color="auto" w:fill="auto"/>
            <w:noWrap/>
            <w:vAlign w:val="center"/>
            <w:hideMark/>
          </w:tcPr>
          <w:p w:rsidR="00CE3489" w:rsidRPr="00CD11F2" w:rsidRDefault="00CE3489" w:rsidP="00F91A46">
            <w:pPr>
              <w:spacing w:after="0"/>
              <w:jc w:val="center"/>
              <w:rPr>
                <w:lang w:val="ru-RU" w:eastAsia="ru-RU"/>
              </w:rPr>
            </w:pPr>
          </w:p>
        </w:tc>
        <w:tc>
          <w:tcPr>
            <w:tcW w:w="593" w:type="pct"/>
            <w:shd w:val="clear" w:color="auto" w:fill="auto"/>
            <w:noWrap/>
            <w:vAlign w:val="center"/>
            <w:hideMark/>
          </w:tcPr>
          <w:p w:rsidR="00CE3489" w:rsidRPr="00CD11F2" w:rsidRDefault="00CE3489" w:rsidP="00F91A46">
            <w:pPr>
              <w:spacing w:after="0"/>
              <w:jc w:val="center"/>
              <w:rPr>
                <w:lang w:val="ru-RU" w:eastAsia="ru-RU"/>
              </w:rPr>
            </w:pPr>
          </w:p>
        </w:tc>
        <w:tc>
          <w:tcPr>
            <w:tcW w:w="591" w:type="pct"/>
            <w:shd w:val="clear" w:color="auto" w:fill="auto"/>
            <w:noWrap/>
            <w:vAlign w:val="center"/>
            <w:hideMark/>
          </w:tcPr>
          <w:p w:rsidR="00CE3489" w:rsidRPr="00CD11F2" w:rsidRDefault="00CE3489" w:rsidP="00F91A46">
            <w:pPr>
              <w:spacing w:after="0"/>
              <w:jc w:val="center"/>
              <w:rPr>
                <w:lang w:val="ru-RU" w:eastAsia="ru-RU"/>
              </w:rPr>
            </w:pPr>
          </w:p>
        </w:tc>
      </w:tr>
      <w:tr w:rsidR="00CE3489" w:rsidRPr="00DE7E1B" w:rsidTr="00F91A46">
        <w:trPr>
          <w:trHeight w:val="20"/>
        </w:trPr>
        <w:tc>
          <w:tcPr>
            <w:tcW w:w="1921" w:type="pct"/>
            <w:shd w:val="clear" w:color="auto" w:fill="auto"/>
            <w:noWrap/>
            <w:vAlign w:val="bottom"/>
            <w:hideMark/>
          </w:tcPr>
          <w:p w:rsidR="00CE3489" w:rsidRPr="001A639A" w:rsidRDefault="00CE3489" w:rsidP="00F91A46">
            <w:pPr>
              <w:spacing w:after="0" w:line="240" w:lineRule="auto"/>
              <w:rPr>
                <w:rFonts w:ascii="Cambria" w:eastAsia="Times New Roman" w:hAnsi="Cambria" w:cs="Calibri"/>
                <w:b/>
                <w:bCs/>
                <w:color w:val="000000"/>
                <w:sz w:val="18"/>
                <w:szCs w:val="18"/>
                <w:lang w:val="ru-RU" w:eastAsia="ru-RU"/>
              </w:rPr>
            </w:pPr>
            <w:r w:rsidRPr="001A639A">
              <w:rPr>
                <w:rFonts w:ascii="Cambria" w:eastAsia="Times New Roman" w:hAnsi="Cambria" w:cs="Calibri"/>
                <w:b/>
                <w:bCs/>
                <w:color w:val="000000"/>
                <w:sz w:val="18"/>
                <w:szCs w:val="18"/>
                <w:lang w:val="ru-RU" w:eastAsia="ru-RU"/>
              </w:rPr>
              <w:t>Cheltuieli Gen-admn, Total</w:t>
            </w:r>
          </w:p>
        </w:tc>
        <w:tc>
          <w:tcPr>
            <w:tcW w:w="629"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664"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602"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593"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591"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r>
      <w:tr w:rsidR="00CE3489" w:rsidRPr="00DE7E1B" w:rsidTr="00F91A46">
        <w:trPr>
          <w:trHeight w:val="20"/>
        </w:trPr>
        <w:tc>
          <w:tcPr>
            <w:tcW w:w="1921" w:type="pct"/>
            <w:shd w:val="clear" w:color="auto" w:fill="auto"/>
            <w:noWrap/>
            <w:vAlign w:val="bottom"/>
            <w:hideMark/>
          </w:tcPr>
          <w:p w:rsidR="00CE3489" w:rsidRPr="001A639A" w:rsidRDefault="00CE3489" w:rsidP="00F91A46">
            <w:pPr>
              <w:spacing w:after="0" w:line="240" w:lineRule="auto"/>
              <w:ind w:firstLineChars="100" w:firstLine="180"/>
              <w:rPr>
                <w:rFonts w:ascii="Cambria" w:eastAsia="Times New Roman" w:hAnsi="Cambria" w:cs="Calibri"/>
                <w:color w:val="E26B0A"/>
                <w:sz w:val="18"/>
                <w:szCs w:val="18"/>
                <w:lang w:val="ru-RU" w:eastAsia="ru-RU"/>
              </w:rPr>
            </w:pPr>
            <w:r w:rsidRPr="001A639A">
              <w:rPr>
                <w:rFonts w:ascii="Cambria" w:eastAsia="Times New Roman" w:hAnsi="Cambria" w:cs="Calibri"/>
                <w:color w:val="E26B0A"/>
                <w:sz w:val="18"/>
                <w:szCs w:val="18"/>
                <w:lang w:val="ru-RU" w:eastAsia="ru-RU"/>
              </w:rPr>
              <w:t>Inclusiv pe activități:</w:t>
            </w:r>
          </w:p>
        </w:tc>
        <w:tc>
          <w:tcPr>
            <w:tcW w:w="629" w:type="pct"/>
            <w:shd w:val="clear" w:color="auto" w:fill="auto"/>
            <w:noWrap/>
            <w:vAlign w:val="center"/>
            <w:hideMark/>
          </w:tcPr>
          <w:p w:rsidR="00CE3489" w:rsidRPr="00CD11F2" w:rsidRDefault="00CE3489" w:rsidP="00F91A46">
            <w:pPr>
              <w:spacing w:after="0"/>
              <w:jc w:val="center"/>
              <w:rPr>
                <w:lang w:val="ru-RU" w:eastAsia="ru-RU"/>
              </w:rPr>
            </w:pPr>
          </w:p>
        </w:tc>
        <w:tc>
          <w:tcPr>
            <w:tcW w:w="664" w:type="pct"/>
            <w:shd w:val="clear" w:color="auto" w:fill="auto"/>
            <w:noWrap/>
            <w:vAlign w:val="center"/>
            <w:hideMark/>
          </w:tcPr>
          <w:p w:rsidR="00CE3489" w:rsidRPr="00CD11F2" w:rsidRDefault="00CE3489" w:rsidP="00F91A46">
            <w:pPr>
              <w:spacing w:after="0"/>
              <w:jc w:val="center"/>
              <w:rPr>
                <w:lang w:val="ru-RU" w:eastAsia="ru-RU"/>
              </w:rPr>
            </w:pPr>
          </w:p>
        </w:tc>
        <w:tc>
          <w:tcPr>
            <w:tcW w:w="602" w:type="pct"/>
            <w:shd w:val="clear" w:color="auto" w:fill="auto"/>
            <w:noWrap/>
            <w:vAlign w:val="center"/>
            <w:hideMark/>
          </w:tcPr>
          <w:p w:rsidR="00CE3489" w:rsidRPr="00CD11F2" w:rsidRDefault="00CE3489" w:rsidP="00F91A46">
            <w:pPr>
              <w:spacing w:after="0"/>
              <w:jc w:val="center"/>
              <w:rPr>
                <w:lang w:val="ru-RU" w:eastAsia="ru-RU"/>
              </w:rPr>
            </w:pPr>
          </w:p>
        </w:tc>
        <w:tc>
          <w:tcPr>
            <w:tcW w:w="593" w:type="pct"/>
            <w:shd w:val="clear" w:color="auto" w:fill="auto"/>
            <w:noWrap/>
            <w:vAlign w:val="center"/>
            <w:hideMark/>
          </w:tcPr>
          <w:p w:rsidR="00CE3489" w:rsidRPr="00CD11F2" w:rsidRDefault="00CE3489" w:rsidP="00F91A46">
            <w:pPr>
              <w:spacing w:after="0"/>
              <w:jc w:val="center"/>
              <w:rPr>
                <w:lang w:val="ru-RU" w:eastAsia="ru-RU"/>
              </w:rPr>
            </w:pPr>
          </w:p>
        </w:tc>
        <w:tc>
          <w:tcPr>
            <w:tcW w:w="591" w:type="pct"/>
            <w:shd w:val="clear" w:color="auto" w:fill="auto"/>
            <w:noWrap/>
            <w:vAlign w:val="center"/>
            <w:hideMark/>
          </w:tcPr>
          <w:p w:rsidR="00CE3489" w:rsidRPr="00CD11F2" w:rsidRDefault="00CE3489" w:rsidP="00F91A46">
            <w:pPr>
              <w:spacing w:after="0"/>
              <w:jc w:val="center"/>
              <w:rPr>
                <w:lang w:val="ru-RU" w:eastAsia="ru-RU"/>
              </w:rPr>
            </w:pPr>
          </w:p>
        </w:tc>
      </w:tr>
      <w:tr w:rsidR="00CE3489" w:rsidRPr="00DE7E1B" w:rsidTr="00F91A46">
        <w:trPr>
          <w:trHeight w:val="20"/>
        </w:trPr>
        <w:tc>
          <w:tcPr>
            <w:tcW w:w="1921" w:type="pct"/>
            <w:shd w:val="clear" w:color="auto" w:fill="auto"/>
            <w:vAlign w:val="center"/>
            <w:hideMark/>
          </w:tcPr>
          <w:p w:rsidR="00CE3489" w:rsidRPr="001A639A" w:rsidRDefault="00CE3489" w:rsidP="00F91A46">
            <w:pPr>
              <w:spacing w:after="0" w:line="240" w:lineRule="auto"/>
              <w:ind w:firstLineChars="200" w:firstLine="360"/>
              <w:rPr>
                <w:rFonts w:ascii="Cambria" w:eastAsia="Times New Roman" w:hAnsi="Cambria" w:cs="Calibri"/>
                <w:color w:val="1F497D"/>
                <w:sz w:val="18"/>
                <w:szCs w:val="18"/>
                <w:lang w:val="ru-RU" w:eastAsia="ru-RU"/>
              </w:rPr>
            </w:pPr>
            <w:r w:rsidRPr="001A639A">
              <w:rPr>
                <w:rFonts w:ascii="Cambria" w:eastAsia="Times New Roman" w:hAnsi="Cambria" w:cs="Calibri"/>
                <w:color w:val="1F497D"/>
                <w:sz w:val="18"/>
                <w:szCs w:val="18"/>
                <w:lang w:val="ru-RU" w:eastAsia="ru-RU"/>
              </w:rPr>
              <w:t>Salarizare</w:t>
            </w:r>
          </w:p>
        </w:tc>
        <w:tc>
          <w:tcPr>
            <w:tcW w:w="629"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664"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602"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593"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591"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r>
      <w:tr w:rsidR="00CE3489" w:rsidRPr="00DE7E1B" w:rsidTr="00F91A46">
        <w:trPr>
          <w:trHeight w:val="20"/>
        </w:trPr>
        <w:tc>
          <w:tcPr>
            <w:tcW w:w="1921" w:type="pct"/>
            <w:shd w:val="clear" w:color="auto" w:fill="auto"/>
            <w:vAlign w:val="center"/>
            <w:hideMark/>
          </w:tcPr>
          <w:p w:rsidR="00CE3489" w:rsidRPr="001A639A" w:rsidRDefault="00CE3489" w:rsidP="00F91A46">
            <w:pPr>
              <w:spacing w:after="0" w:line="240" w:lineRule="auto"/>
              <w:ind w:firstLineChars="200" w:firstLine="360"/>
              <w:rPr>
                <w:rFonts w:ascii="Cambria" w:eastAsia="Times New Roman" w:hAnsi="Cambria" w:cs="Calibri"/>
                <w:color w:val="1F497D"/>
                <w:sz w:val="18"/>
                <w:szCs w:val="18"/>
                <w:lang w:val="ru-RU" w:eastAsia="ru-RU"/>
              </w:rPr>
            </w:pPr>
            <w:r w:rsidRPr="001A639A">
              <w:rPr>
                <w:rFonts w:ascii="Cambria" w:eastAsia="Times New Roman" w:hAnsi="Cambria" w:cs="Calibri"/>
                <w:color w:val="1F497D"/>
                <w:sz w:val="18"/>
                <w:szCs w:val="18"/>
                <w:lang w:val="ru-RU" w:eastAsia="ru-RU"/>
              </w:rPr>
              <w:t>CAS, PAM</w:t>
            </w:r>
          </w:p>
        </w:tc>
        <w:tc>
          <w:tcPr>
            <w:tcW w:w="629"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664"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602"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593"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591"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r>
      <w:tr w:rsidR="00CE3489" w:rsidRPr="00DE7E1B" w:rsidTr="00F91A46">
        <w:trPr>
          <w:trHeight w:val="20"/>
        </w:trPr>
        <w:tc>
          <w:tcPr>
            <w:tcW w:w="1921" w:type="pct"/>
            <w:shd w:val="clear" w:color="auto" w:fill="auto"/>
            <w:vAlign w:val="center"/>
            <w:hideMark/>
          </w:tcPr>
          <w:p w:rsidR="00CE3489" w:rsidRPr="001A639A" w:rsidRDefault="00CE3489" w:rsidP="00F91A46">
            <w:pPr>
              <w:spacing w:after="0" w:line="240" w:lineRule="auto"/>
              <w:ind w:firstLineChars="200" w:firstLine="360"/>
              <w:rPr>
                <w:rFonts w:ascii="Cambria" w:eastAsia="Times New Roman" w:hAnsi="Cambria" w:cs="Calibri"/>
                <w:color w:val="1F497D"/>
                <w:sz w:val="18"/>
                <w:szCs w:val="18"/>
                <w:lang w:val="ru-RU" w:eastAsia="ru-RU"/>
              </w:rPr>
            </w:pPr>
            <w:r w:rsidRPr="001A639A">
              <w:rPr>
                <w:rFonts w:ascii="Cambria" w:eastAsia="Times New Roman" w:hAnsi="Cambria" w:cs="Calibri"/>
                <w:color w:val="1F497D"/>
                <w:sz w:val="18"/>
                <w:szCs w:val="18"/>
                <w:lang w:val="ru-RU" w:eastAsia="ru-RU"/>
              </w:rPr>
              <w:t>Intretinere MF</w:t>
            </w:r>
          </w:p>
        </w:tc>
        <w:tc>
          <w:tcPr>
            <w:tcW w:w="629"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664"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602"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593"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591"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r>
      <w:tr w:rsidR="00CE3489" w:rsidRPr="00DE7E1B" w:rsidTr="00F91A46">
        <w:trPr>
          <w:trHeight w:val="20"/>
        </w:trPr>
        <w:tc>
          <w:tcPr>
            <w:tcW w:w="1921" w:type="pct"/>
            <w:shd w:val="clear" w:color="auto" w:fill="auto"/>
            <w:vAlign w:val="center"/>
            <w:hideMark/>
          </w:tcPr>
          <w:p w:rsidR="00CE3489" w:rsidRPr="001A639A" w:rsidRDefault="00CE3489" w:rsidP="00F91A46">
            <w:pPr>
              <w:spacing w:after="0" w:line="240" w:lineRule="auto"/>
              <w:ind w:firstLineChars="200" w:firstLine="360"/>
              <w:rPr>
                <w:rFonts w:ascii="Cambria" w:eastAsia="Times New Roman" w:hAnsi="Cambria" w:cs="Calibri"/>
                <w:color w:val="1F497D"/>
                <w:sz w:val="18"/>
                <w:szCs w:val="18"/>
                <w:lang w:val="ru-RU" w:eastAsia="ru-RU"/>
              </w:rPr>
            </w:pPr>
            <w:r w:rsidRPr="001A639A">
              <w:rPr>
                <w:rFonts w:ascii="Cambria" w:eastAsia="Times New Roman" w:hAnsi="Cambria" w:cs="Calibri"/>
                <w:color w:val="1F497D"/>
                <w:sz w:val="18"/>
                <w:szCs w:val="18"/>
                <w:lang w:val="ru-RU" w:eastAsia="ru-RU"/>
              </w:rPr>
              <w:t>Alte cheltuieli</w:t>
            </w:r>
          </w:p>
        </w:tc>
        <w:tc>
          <w:tcPr>
            <w:tcW w:w="629"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664"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602"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593"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c>
          <w:tcPr>
            <w:tcW w:w="591" w:type="pct"/>
            <w:shd w:val="clear" w:color="auto" w:fill="auto"/>
            <w:noWrap/>
            <w:vAlign w:val="center"/>
            <w:hideMark/>
          </w:tcPr>
          <w:p w:rsidR="00CE3489" w:rsidRPr="00CD11F2" w:rsidRDefault="00CE3489" w:rsidP="00F91A46">
            <w:pPr>
              <w:spacing w:after="0"/>
              <w:jc w:val="center"/>
              <w:rPr>
                <w:lang w:val="ru-RU" w:eastAsia="ru-RU"/>
              </w:rPr>
            </w:pPr>
            <w:r w:rsidRPr="00CD11F2">
              <w:rPr>
                <w:lang w:val="ru-RU" w:eastAsia="ru-RU"/>
              </w:rPr>
              <w:t>0</w:t>
            </w:r>
          </w:p>
        </w:tc>
      </w:tr>
      <w:tr w:rsidR="00CE3489" w:rsidRPr="00DE7E1B" w:rsidTr="00F91A46">
        <w:trPr>
          <w:trHeight w:val="20"/>
        </w:trPr>
        <w:tc>
          <w:tcPr>
            <w:tcW w:w="1921" w:type="pct"/>
            <w:shd w:val="clear" w:color="auto" w:fill="auto"/>
            <w:noWrap/>
            <w:vAlign w:val="center"/>
            <w:hideMark/>
          </w:tcPr>
          <w:p w:rsidR="00CE3489" w:rsidRPr="00DE7E1B" w:rsidRDefault="00CE3489" w:rsidP="00F91A46">
            <w:pPr>
              <w:spacing w:after="0" w:line="240" w:lineRule="auto"/>
              <w:jc w:val="right"/>
              <w:outlineLvl w:val="0"/>
              <w:rPr>
                <w:rFonts w:eastAsia="Times New Roman" w:cstheme="minorHAnsi"/>
                <w:i/>
                <w:iCs/>
                <w:color w:val="000000"/>
                <w:sz w:val="18"/>
                <w:szCs w:val="18"/>
                <w:lang w:eastAsia="ru-RU"/>
              </w:rPr>
            </w:pPr>
            <w:r w:rsidRPr="00DE7E1B">
              <w:rPr>
                <w:rFonts w:eastAsia="Times New Roman" w:cstheme="minorHAnsi"/>
                <w:i/>
                <w:iCs/>
                <w:color w:val="000000"/>
                <w:sz w:val="18"/>
                <w:szCs w:val="18"/>
                <w:lang w:eastAsia="ru-RU"/>
              </w:rPr>
              <w:t> </w:t>
            </w:r>
          </w:p>
        </w:tc>
        <w:tc>
          <w:tcPr>
            <w:tcW w:w="629" w:type="pct"/>
            <w:shd w:val="clear" w:color="auto" w:fill="auto"/>
            <w:noWrap/>
            <w:vAlign w:val="center"/>
            <w:hideMark/>
          </w:tcPr>
          <w:p w:rsidR="00CE3489" w:rsidRPr="00CD11F2" w:rsidRDefault="00CE3489" w:rsidP="00F91A46">
            <w:pPr>
              <w:spacing w:after="0"/>
              <w:jc w:val="center"/>
              <w:rPr>
                <w:lang w:val="ru-RU" w:eastAsia="ru-RU"/>
              </w:rPr>
            </w:pPr>
          </w:p>
        </w:tc>
        <w:tc>
          <w:tcPr>
            <w:tcW w:w="664" w:type="pct"/>
            <w:shd w:val="clear" w:color="auto" w:fill="auto"/>
            <w:noWrap/>
            <w:vAlign w:val="center"/>
            <w:hideMark/>
          </w:tcPr>
          <w:p w:rsidR="00CE3489" w:rsidRPr="00CD11F2" w:rsidRDefault="00CE3489" w:rsidP="00F91A46">
            <w:pPr>
              <w:spacing w:after="0"/>
              <w:jc w:val="center"/>
              <w:rPr>
                <w:lang w:val="ru-RU" w:eastAsia="ru-RU"/>
              </w:rPr>
            </w:pPr>
          </w:p>
        </w:tc>
        <w:tc>
          <w:tcPr>
            <w:tcW w:w="602" w:type="pct"/>
            <w:shd w:val="clear" w:color="auto" w:fill="auto"/>
            <w:noWrap/>
            <w:vAlign w:val="center"/>
            <w:hideMark/>
          </w:tcPr>
          <w:p w:rsidR="00CE3489" w:rsidRPr="00CD11F2" w:rsidRDefault="00CE3489" w:rsidP="00F91A46">
            <w:pPr>
              <w:spacing w:after="0"/>
              <w:jc w:val="center"/>
              <w:rPr>
                <w:lang w:val="ru-RU" w:eastAsia="ru-RU"/>
              </w:rPr>
            </w:pPr>
          </w:p>
        </w:tc>
        <w:tc>
          <w:tcPr>
            <w:tcW w:w="593" w:type="pct"/>
            <w:shd w:val="clear" w:color="auto" w:fill="auto"/>
            <w:noWrap/>
            <w:vAlign w:val="center"/>
            <w:hideMark/>
          </w:tcPr>
          <w:p w:rsidR="00CE3489" w:rsidRPr="00CD11F2" w:rsidRDefault="00CE3489" w:rsidP="00F91A46">
            <w:pPr>
              <w:spacing w:after="0"/>
              <w:jc w:val="center"/>
              <w:rPr>
                <w:lang w:val="ru-RU" w:eastAsia="ru-RU"/>
              </w:rPr>
            </w:pPr>
          </w:p>
        </w:tc>
        <w:tc>
          <w:tcPr>
            <w:tcW w:w="591" w:type="pct"/>
            <w:shd w:val="clear" w:color="auto" w:fill="auto"/>
            <w:noWrap/>
            <w:vAlign w:val="center"/>
            <w:hideMark/>
          </w:tcPr>
          <w:p w:rsidR="00CE3489" w:rsidRPr="00CD11F2" w:rsidRDefault="00CE3489" w:rsidP="00F91A46">
            <w:pPr>
              <w:spacing w:after="0"/>
              <w:jc w:val="center"/>
              <w:rPr>
                <w:lang w:val="ru-RU" w:eastAsia="ru-RU"/>
              </w:rPr>
            </w:pPr>
          </w:p>
        </w:tc>
      </w:tr>
      <w:tr w:rsidR="00CE3489" w:rsidRPr="00DE7E1B" w:rsidTr="00F91A46">
        <w:trPr>
          <w:trHeight w:val="20"/>
        </w:trPr>
        <w:tc>
          <w:tcPr>
            <w:tcW w:w="1921" w:type="pct"/>
            <w:shd w:val="clear" w:color="auto" w:fill="auto"/>
            <w:noWrap/>
            <w:vAlign w:val="center"/>
            <w:hideMark/>
          </w:tcPr>
          <w:p w:rsidR="00CE3489" w:rsidRPr="00DE7E1B" w:rsidRDefault="00CE3489" w:rsidP="00F91A46">
            <w:pPr>
              <w:spacing w:after="0" w:line="240" w:lineRule="auto"/>
              <w:outlineLvl w:val="0"/>
              <w:rPr>
                <w:rFonts w:eastAsia="Times New Roman" w:cstheme="minorHAnsi"/>
                <w:b/>
                <w:bCs/>
                <w:color w:val="000000"/>
                <w:sz w:val="18"/>
                <w:szCs w:val="18"/>
                <w:lang w:eastAsia="ru-RU"/>
              </w:rPr>
            </w:pPr>
          </w:p>
        </w:tc>
        <w:tc>
          <w:tcPr>
            <w:tcW w:w="629" w:type="pct"/>
            <w:shd w:val="clear" w:color="auto" w:fill="auto"/>
            <w:noWrap/>
            <w:vAlign w:val="center"/>
            <w:hideMark/>
          </w:tcPr>
          <w:p w:rsidR="00CE3489" w:rsidRPr="00CD11F2" w:rsidRDefault="00CE3489" w:rsidP="00F91A46">
            <w:pPr>
              <w:spacing w:after="0"/>
              <w:jc w:val="center"/>
              <w:rPr>
                <w:lang w:val="ru-RU" w:eastAsia="ru-RU"/>
              </w:rPr>
            </w:pPr>
          </w:p>
        </w:tc>
        <w:tc>
          <w:tcPr>
            <w:tcW w:w="664" w:type="pct"/>
            <w:shd w:val="clear" w:color="auto" w:fill="auto"/>
            <w:noWrap/>
            <w:vAlign w:val="center"/>
            <w:hideMark/>
          </w:tcPr>
          <w:p w:rsidR="00CE3489" w:rsidRPr="00CD11F2" w:rsidRDefault="00CE3489" w:rsidP="00F91A46">
            <w:pPr>
              <w:spacing w:after="0"/>
              <w:jc w:val="center"/>
              <w:rPr>
                <w:lang w:val="ru-RU" w:eastAsia="ru-RU"/>
              </w:rPr>
            </w:pPr>
          </w:p>
        </w:tc>
        <w:tc>
          <w:tcPr>
            <w:tcW w:w="602" w:type="pct"/>
            <w:shd w:val="clear" w:color="auto" w:fill="auto"/>
            <w:noWrap/>
            <w:vAlign w:val="center"/>
            <w:hideMark/>
          </w:tcPr>
          <w:p w:rsidR="00CE3489" w:rsidRPr="00CD11F2" w:rsidRDefault="00CE3489" w:rsidP="00F91A46">
            <w:pPr>
              <w:spacing w:after="0"/>
              <w:jc w:val="center"/>
              <w:rPr>
                <w:lang w:val="ru-RU" w:eastAsia="ru-RU"/>
              </w:rPr>
            </w:pPr>
          </w:p>
        </w:tc>
        <w:tc>
          <w:tcPr>
            <w:tcW w:w="593" w:type="pct"/>
            <w:shd w:val="clear" w:color="auto" w:fill="auto"/>
            <w:noWrap/>
            <w:vAlign w:val="center"/>
            <w:hideMark/>
          </w:tcPr>
          <w:p w:rsidR="00CE3489" w:rsidRPr="00CD11F2" w:rsidRDefault="00CE3489" w:rsidP="00F91A46">
            <w:pPr>
              <w:spacing w:after="0"/>
              <w:jc w:val="center"/>
              <w:rPr>
                <w:lang w:val="ru-RU" w:eastAsia="ru-RU"/>
              </w:rPr>
            </w:pPr>
          </w:p>
        </w:tc>
        <w:tc>
          <w:tcPr>
            <w:tcW w:w="591" w:type="pct"/>
            <w:shd w:val="clear" w:color="auto" w:fill="auto"/>
            <w:noWrap/>
            <w:vAlign w:val="center"/>
            <w:hideMark/>
          </w:tcPr>
          <w:p w:rsidR="00CE3489" w:rsidRPr="00CD11F2" w:rsidRDefault="00CE3489" w:rsidP="00F91A46">
            <w:pPr>
              <w:spacing w:after="0"/>
              <w:jc w:val="center"/>
              <w:rPr>
                <w:lang w:val="ru-RU" w:eastAsia="ru-RU"/>
              </w:rPr>
            </w:pPr>
          </w:p>
        </w:tc>
      </w:tr>
      <w:tr w:rsidR="00CE3489" w:rsidRPr="00DE7E1B" w:rsidTr="00F91A46">
        <w:trPr>
          <w:trHeight w:val="20"/>
        </w:trPr>
        <w:tc>
          <w:tcPr>
            <w:tcW w:w="1921" w:type="pct"/>
            <w:shd w:val="clear" w:color="auto" w:fill="auto"/>
            <w:noWrap/>
            <w:vAlign w:val="bottom"/>
            <w:hideMark/>
          </w:tcPr>
          <w:p w:rsidR="00CE3489" w:rsidRPr="001A639A" w:rsidRDefault="00CE3489" w:rsidP="00F91A46">
            <w:pPr>
              <w:spacing w:after="0" w:line="240" w:lineRule="auto"/>
              <w:rPr>
                <w:rFonts w:ascii="Cambria" w:eastAsia="Times New Roman" w:hAnsi="Cambria" w:cs="Calibri"/>
                <w:b/>
                <w:bCs/>
                <w:color w:val="000000"/>
                <w:sz w:val="18"/>
                <w:szCs w:val="18"/>
                <w:lang w:val="ru-RU" w:eastAsia="ru-RU"/>
              </w:rPr>
            </w:pPr>
            <w:r w:rsidRPr="001A639A">
              <w:rPr>
                <w:rFonts w:ascii="Cambria" w:eastAsia="Times New Roman" w:hAnsi="Cambria" w:cs="Calibri"/>
                <w:b/>
                <w:bCs/>
                <w:color w:val="000000"/>
                <w:sz w:val="18"/>
                <w:szCs w:val="18"/>
                <w:lang w:val="ru-RU" w:eastAsia="ru-RU"/>
              </w:rPr>
              <w:t>Alte cheltuieli Operaționale, Total</w:t>
            </w:r>
          </w:p>
        </w:tc>
        <w:tc>
          <w:tcPr>
            <w:tcW w:w="629"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664"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602"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593"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591"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r>
      <w:tr w:rsidR="00CE3489" w:rsidRPr="00DE7E1B" w:rsidTr="00F91A46">
        <w:trPr>
          <w:trHeight w:val="20"/>
        </w:trPr>
        <w:tc>
          <w:tcPr>
            <w:tcW w:w="1921" w:type="pct"/>
            <w:shd w:val="clear" w:color="auto" w:fill="auto"/>
            <w:noWrap/>
            <w:vAlign w:val="bottom"/>
            <w:hideMark/>
          </w:tcPr>
          <w:p w:rsidR="00CE3489" w:rsidRPr="001A639A" w:rsidRDefault="00CE3489" w:rsidP="00F91A46">
            <w:pPr>
              <w:spacing w:after="0" w:line="240" w:lineRule="auto"/>
              <w:ind w:firstLineChars="200" w:firstLine="360"/>
              <w:rPr>
                <w:rFonts w:ascii="Cambria" w:eastAsia="Times New Roman" w:hAnsi="Cambria" w:cs="Calibri"/>
                <w:color w:val="1F497D"/>
                <w:sz w:val="18"/>
                <w:szCs w:val="18"/>
                <w:lang w:val="ru-RU" w:eastAsia="ru-RU"/>
              </w:rPr>
            </w:pPr>
            <w:r w:rsidRPr="001A639A">
              <w:rPr>
                <w:rFonts w:ascii="Cambria" w:eastAsia="Times New Roman" w:hAnsi="Cambria" w:cs="Calibri"/>
                <w:color w:val="1F497D"/>
                <w:sz w:val="18"/>
                <w:szCs w:val="18"/>
                <w:lang w:val="ru-RU" w:eastAsia="ru-RU"/>
              </w:rPr>
              <w:t>Cheltuieli 1</w:t>
            </w:r>
          </w:p>
        </w:tc>
        <w:tc>
          <w:tcPr>
            <w:tcW w:w="629" w:type="pct"/>
            <w:shd w:val="clear" w:color="auto" w:fill="auto"/>
            <w:noWrap/>
            <w:vAlign w:val="center"/>
            <w:hideMark/>
          </w:tcPr>
          <w:p w:rsidR="00CE3489" w:rsidRPr="00CD11F2" w:rsidRDefault="00CE3489" w:rsidP="00F91A46">
            <w:pPr>
              <w:spacing w:after="0"/>
              <w:jc w:val="center"/>
              <w:rPr>
                <w:lang w:val="ru-RU" w:eastAsia="ru-RU"/>
              </w:rPr>
            </w:pPr>
          </w:p>
        </w:tc>
        <w:tc>
          <w:tcPr>
            <w:tcW w:w="664" w:type="pct"/>
            <w:shd w:val="clear" w:color="auto" w:fill="auto"/>
            <w:noWrap/>
            <w:vAlign w:val="center"/>
            <w:hideMark/>
          </w:tcPr>
          <w:p w:rsidR="00CE3489" w:rsidRPr="00CD11F2" w:rsidRDefault="00CE3489" w:rsidP="00F91A46">
            <w:pPr>
              <w:spacing w:after="0"/>
              <w:jc w:val="center"/>
              <w:rPr>
                <w:lang w:val="ru-RU" w:eastAsia="ru-RU"/>
              </w:rPr>
            </w:pPr>
          </w:p>
        </w:tc>
        <w:tc>
          <w:tcPr>
            <w:tcW w:w="602" w:type="pct"/>
            <w:shd w:val="clear" w:color="auto" w:fill="auto"/>
            <w:noWrap/>
            <w:vAlign w:val="center"/>
            <w:hideMark/>
          </w:tcPr>
          <w:p w:rsidR="00CE3489" w:rsidRPr="00CD11F2" w:rsidRDefault="00CE3489" w:rsidP="00F91A46">
            <w:pPr>
              <w:spacing w:after="0"/>
              <w:jc w:val="center"/>
              <w:rPr>
                <w:lang w:val="ru-RU" w:eastAsia="ru-RU"/>
              </w:rPr>
            </w:pPr>
          </w:p>
        </w:tc>
        <w:tc>
          <w:tcPr>
            <w:tcW w:w="593" w:type="pct"/>
            <w:shd w:val="clear" w:color="auto" w:fill="auto"/>
            <w:noWrap/>
            <w:vAlign w:val="center"/>
            <w:hideMark/>
          </w:tcPr>
          <w:p w:rsidR="00CE3489" w:rsidRPr="00CD11F2" w:rsidRDefault="00CE3489" w:rsidP="00F91A46">
            <w:pPr>
              <w:spacing w:after="0"/>
              <w:jc w:val="center"/>
              <w:rPr>
                <w:lang w:val="ru-RU" w:eastAsia="ru-RU"/>
              </w:rPr>
            </w:pPr>
          </w:p>
        </w:tc>
        <w:tc>
          <w:tcPr>
            <w:tcW w:w="591" w:type="pct"/>
            <w:shd w:val="clear" w:color="auto" w:fill="auto"/>
            <w:noWrap/>
            <w:vAlign w:val="center"/>
            <w:hideMark/>
          </w:tcPr>
          <w:p w:rsidR="00CE3489" w:rsidRPr="00CD11F2" w:rsidRDefault="00CE3489" w:rsidP="00F91A46">
            <w:pPr>
              <w:spacing w:after="0"/>
              <w:jc w:val="center"/>
              <w:rPr>
                <w:lang w:val="ru-RU" w:eastAsia="ru-RU"/>
              </w:rPr>
            </w:pPr>
          </w:p>
        </w:tc>
      </w:tr>
      <w:tr w:rsidR="00CE3489" w:rsidRPr="00DE7E1B" w:rsidTr="00F91A46">
        <w:trPr>
          <w:trHeight w:val="20"/>
        </w:trPr>
        <w:tc>
          <w:tcPr>
            <w:tcW w:w="1921" w:type="pct"/>
            <w:shd w:val="clear" w:color="auto" w:fill="auto"/>
            <w:noWrap/>
            <w:vAlign w:val="bottom"/>
            <w:hideMark/>
          </w:tcPr>
          <w:p w:rsidR="00CE3489" w:rsidRPr="00DE7E1B" w:rsidRDefault="00CE3489" w:rsidP="00F91A46">
            <w:pPr>
              <w:spacing w:after="0" w:line="240" w:lineRule="auto"/>
              <w:jc w:val="center"/>
              <w:rPr>
                <w:rFonts w:eastAsia="Times New Roman" w:cstheme="minorHAnsi"/>
                <w:b/>
                <w:bCs/>
                <w:color w:val="000000"/>
                <w:sz w:val="18"/>
                <w:szCs w:val="18"/>
                <w:lang w:eastAsia="ru-RU"/>
              </w:rPr>
            </w:pPr>
            <w:r w:rsidRPr="00DE7E1B">
              <w:rPr>
                <w:rFonts w:eastAsia="Times New Roman" w:cstheme="minorHAnsi"/>
                <w:b/>
                <w:bCs/>
                <w:color w:val="000000"/>
                <w:sz w:val="18"/>
                <w:szCs w:val="18"/>
                <w:lang w:eastAsia="ru-RU"/>
              </w:rPr>
              <w:t>TOTAL</w:t>
            </w:r>
          </w:p>
        </w:tc>
        <w:tc>
          <w:tcPr>
            <w:tcW w:w="629"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664"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602"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593"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591"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r>
      <w:tr w:rsidR="00CE3489" w:rsidRPr="00DE7E1B" w:rsidTr="00F91A46">
        <w:trPr>
          <w:trHeight w:val="20"/>
        </w:trPr>
        <w:tc>
          <w:tcPr>
            <w:tcW w:w="1921" w:type="pct"/>
            <w:shd w:val="clear" w:color="auto" w:fill="auto"/>
            <w:noWrap/>
            <w:vAlign w:val="bottom"/>
            <w:hideMark/>
          </w:tcPr>
          <w:p w:rsidR="00CE3489" w:rsidRPr="00DE7E1B" w:rsidRDefault="00CE3489" w:rsidP="00F91A46">
            <w:pPr>
              <w:spacing w:after="0" w:line="240" w:lineRule="auto"/>
              <w:jc w:val="center"/>
              <w:rPr>
                <w:rFonts w:eastAsia="Times New Roman" w:cstheme="minorHAnsi"/>
                <w:b/>
                <w:bCs/>
                <w:color w:val="000000"/>
                <w:sz w:val="18"/>
                <w:szCs w:val="18"/>
                <w:lang w:eastAsia="ru-RU"/>
              </w:rPr>
            </w:pPr>
            <w:r w:rsidRPr="00DE7E1B">
              <w:rPr>
                <w:rFonts w:eastAsia="Times New Roman" w:cstheme="minorHAnsi"/>
                <w:b/>
                <w:bCs/>
                <w:color w:val="000000"/>
                <w:sz w:val="18"/>
                <w:szCs w:val="18"/>
                <w:lang w:eastAsia="ru-RU"/>
              </w:rPr>
              <w:t>TVA (deductibil)</w:t>
            </w:r>
          </w:p>
        </w:tc>
        <w:tc>
          <w:tcPr>
            <w:tcW w:w="629"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664"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602"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593"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591"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r>
      <w:tr w:rsidR="00CE3489" w:rsidRPr="00DE7E1B" w:rsidTr="00F91A46">
        <w:trPr>
          <w:trHeight w:val="20"/>
        </w:trPr>
        <w:tc>
          <w:tcPr>
            <w:tcW w:w="1921" w:type="pct"/>
            <w:shd w:val="clear" w:color="auto" w:fill="auto"/>
            <w:noWrap/>
            <w:vAlign w:val="bottom"/>
            <w:hideMark/>
          </w:tcPr>
          <w:p w:rsidR="00CE3489" w:rsidRPr="00DE7E1B" w:rsidRDefault="00CE3489" w:rsidP="00F91A46">
            <w:pPr>
              <w:spacing w:after="0" w:line="240" w:lineRule="auto"/>
              <w:jc w:val="center"/>
              <w:rPr>
                <w:rFonts w:eastAsia="Times New Roman" w:cstheme="minorHAnsi"/>
                <w:b/>
                <w:bCs/>
                <w:color w:val="000000"/>
                <w:sz w:val="18"/>
                <w:szCs w:val="18"/>
                <w:lang w:eastAsia="ru-RU"/>
              </w:rPr>
            </w:pPr>
            <w:r w:rsidRPr="00DE7E1B">
              <w:rPr>
                <w:rFonts w:eastAsia="Times New Roman" w:cstheme="minorHAnsi"/>
                <w:b/>
                <w:bCs/>
                <w:color w:val="000000"/>
                <w:sz w:val="18"/>
                <w:szCs w:val="18"/>
                <w:lang w:eastAsia="ru-RU"/>
              </w:rPr>
              <w:lastRenderedPageBreak/>
              <w:t>Consumuri și cheltuieli (fără TVA)</w:t>
            </w:r>
          </w:p>
        </w:tc>
        <w:tc>
          <w:tcPr>
            <w:tcW w:w="629"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664"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602"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593"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c>
          <w:tcPr>
            <w:tcW w:w="591" w:type="pct"/>
            <w:shd w:val="clear" w:color="auto" w:fill="auto"/>
            <w:noWrap/>
            <w:vAlign w:val="center"/>
            <w:hideMark/>
          </w:tcPr>
          <w:p w:rsidR="00CE3489" w:rsidRPr="001A639A" w:rsidRDefault="00CE3489" w:rsidP="00F91A46">
            <w:pPr>
              <w:spacing w:after="0"/>
              <w:jc w:val="center"/>
              <w:rPr>
                <w:lang w:val="ru-RU" w:eastAsia="ru-RU"/>
              </w:rPr>
            </w:pPr>
            <w:r w:rsidRPr="001A639A">
              <w:rPr>
                <w:lang w:val="ru-RU" w:eastAsia="ru-RU"/>
              </w:rPr>
              <w:t>0</w:t>
            </w:r>
          </w:p>
        </w:tc>
      </w:tr>
    </w:tbl>
    <w:p w:rsidR="00CE3489" w:rsidRDefault="00CE3489" w:rsidP="00CE3489">
      <w:pPr>
        <w:pStyle w:val="2"/>
      </w:pPr>
      <w:bookmarkStart w:id="35" w:name="_Toc14362011"/>
      <w:r>
        <w:t xml:space="preserve">Anexa </w:t>
      </w:r>
      <w:fldSimple w:instr=" SEQ Anexa \* ARABIC ">
        <w:r>
          <w:rPr>
            <w:noProof/>
          </w:rPr>
          <w:t>3</w:t>
        </w:r>
      </w:fldSimple>
      <w:r>
        <w:t>Flux monetar</w:t>
      </w:r>
      <w:bookmarkEnd w:id="35"/>
    </w:p>
    <w:tbl>
      <w:tblPr>
        <w:tblW w:w="13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
        <w:gridCol w:w="333"/>
        <w:gridCol w:w="333"/>
        <w:gridCol w:w="3899"/>
        <w:gridCol w:w="1765"/>
        <w:gridCol w:w="1765"/>
        <w:gridCol w:w="1765"/>
        <w:gridCol w:w="1765"/>
        <w:gridCol w:w="1765"/>
      </w:tblGrid>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897"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hideMark/>
          </w:tcPr>
          <w:p w:rsidR="00CE3489" w:rsidRPr="00186568" w:rsidRDefault="00CE3489" w:rsidP="00F91A46">
            <w:pPr>
              <w:spacing w:after="0" w:line="240" w:lineRule="auto"/>
              <w:jc w:val="right"/>
              <w:rPr>
                <w:rFonts w:eastAsia="Times New Roman" w:cstheme="minorHAnsi"/>
                <w:b/>
                <w:bCs/>
                <w:sz w:val="18"/>
                <w:szCs w:val="18"/>
                <w:lang w:eastAsia="ru-RU"/>
              </w:rPr>
            </w:pPr>
            <w:r w:rsidRPr="00186568">
              <w:rPr>
                <w:rFonts w:eastAsia="Times New Roman" w:cstheme="minorHAnsi"/>
                <w:b/>
                <w:bCs/>
                <w:sz w:val="18"/>
                <w:szCs w:val="18"/>
                <w:lang w:eastAsia="ru-RU"/>
              </w:rPr>
              <w:t>2019</w:t>
            </w:r>
          </w:p>
        </w:tc>
        <w:tc>
          <w:tcPr>
            <w:tcW w:w="1765" w:type="dxa"/>
            <w:shd w:val="clear" w:color="auto" w:fill="auto"/>
            <w:noWrap/>
            <w:vAlign w:val="bottom"/>
            <w:hideMark/>
          </w:tcPr>
          <w:p w:rsidR="00CE3489" w:rsidRPr="00186568" w:rsidRDefault="00CE3489" w:rsidP="00F91A46">
            <w:pPr>
              <w:spacing w:after="0" w:line="240" w:lineRule="auto"/>
              <w:jc w:val="right"/>
              <w:rPr>
                <w:rFonts w:eastAsia="Times New Roman" w:cstheme="minorHAnsi"/>
                <w:b/>
                <w:bCs/>
                <w:sz w:val="18"/>
                <w:szCs w:val="18"/>
                <w:lang w:eastAsia="ru-RU"/>
              </w:rPr>
            </w:pPr>
            <w:r w:rsidRPr="00186568">
              <w:rPr>
                <w:rFonts w:eastAsia="Times New Roman" w:cstheme="minorHAnsi"/>
                <w:b/>
                <w:bCs/>
                <w:sz w:val="18"/>
                <w:szCs w:val="18"/>
                <w:lang w:eastAsia="ru-RU"/>
              </w:rPr>
              <w:t>2020</w:t>
            </w:r>
          </w:p>
        </w:tc>
        <w:tc>
          <w:tcPr>
            <w:tcW w:w="1765" w:type="dxa"/>
            <w:shd w:val="clear" w:color="auto" w:fill="auto"/>
            <w:noWrap/>
            <w:vAlign w:val="bottom"/>
            <w:hideMark/>
          </w:tcPr>
          <w:p w:rsidR="00CE3489" w:rsidRPr="00186568" w:rsidRDefault="00CE3489" w:rsidP="00F91A46">
            <w:pPr>
              <w:spacing w:after="0" w:line="240" w:lineRule="auto"/>
              <w:jc w:val="right"/>
              <w:rPr>
                <w:rFonts w:eastAsia="Times New Roman" w:cstheme="minorHAnsi"/>
                <w:b/>
                <w:bCs/>
                <w:sz w:val="18"/>
                <w:szCs w:val="18"/>
                <w:lang w:eastAsia="ru-RU"/>
              </w:rPr>
            </w:pPr>
            <w:r w:rsidRPr="00186568">
              <w:rPr>
                <w:rFonts w:eastAsia="Times New Roman" w:cstheme="minorHAnsi"/>
                <w:b/>
                <w:bCs/>
                <w:sz w:val="18"/>
                <w:szCs w:val="18"/>
                <w:lang w:eastAsia="ru-RU"/>
              </w:rPr>
              <w:t>2021</w:t>
            </w:r>
          </w:p>
        </w:tc>
        <w:tc>
          <w:tcPr>
            <w:tcW w:w="1765" w:type="dxa"/>
            <w:shd w:val="clear" w:color="auto" w:fill="auto"/>
            <w:noWrap/>
            <w:vAlign w:val="bottom"/>
            <w:hideMark/>
          </w:tcPr>
          <w:p w:rsidR="00CE3489" w:rsidRPr="00186568" w:rsidRDefault="00CE3489" w:rsidP="00F91A46">
            <w:pPr>
              <w:spacing w:after="0" w:line="240" w:lineRule="auto"/>
              <w:jc w:val="right"/>
              <w:rPr>
                <w:rFonts w:eastAsia="Times New Roman" w:cstheme="minorHAnsi"/>
                <w:b/>
                <w:bCs/>
                <w:sz w:val="18"/>
                <w:szCs w:val="18"/>
                <w:lang w:eastAsia="ru-RU"/>
              </w:rPr>
            </w:pPr>
            <w:r w:rsidRPr="00186568">
              <w:rPr>
                <w:rFonts w:eastAsia="Times New Roman" w:cstheme="minorHAnsi"/>
                <w:b/>
                <w:bCs/>
                <w:sz w:val="18"/>
                <w:szCs w:val="18"/>
                <w:lang w:eastAsia="ru-RU"/>
              </w:rPr>
              <w:t>2022</w:t>
            </w:r>
          </w:p>
        </w:tc>
        <w:tc>
          <w:tcPr>
            <w:tcW w:w="1765" w:type="dxa"/>
            <w:shd w:val="clear" w:color="auto" w:fill="auto"/>
            <w:noWrap/>
            <w:vAlign w:val="bottom"/>
            <w:hideMark/>
          </w:tcPr>
          <w:p w:rsidR="00CE3489" w:rsidRPr="00186568" w:rsidRDefault="00CE3489" w:rsidP="00F91A46">
            <w:pPr>
              <w:spacing w:after="0" w:line="240" w:lineRule="auto"/>
              <w:jc w:val="right"/>
              <w:rPr>
                <w:rFonts w:eastAsia="Times New Roman" w:cstheme="minorHAnsi"/>
                <w:b/>
                <w:bCs/>
                <w:sz w:val="18"/>
                <w:szCs w:val="18"/>
                <w:lang w:eastAsia="ru-RU"/>
              </w:rPr>
            </w:pPr>
            <w:r w:rsidRPr="00186568">
              <w:rPr>
                <w:rFonts w:eastAsia="Times New Roman" w:cstheme="minorHAnsi"/>
                <w:b/>
                <w:bCs/>
                <w:sz w:val="18"/>
                <w:szCs w:val="18"/>
                <w:lang w:eastAsia="ru-RU"/>
              </w:rPr>
              <w:t>2023</w:t>
            </w: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jc w:val="right"/>
              <w:rPr>
                <w:rFonts w:eastAsia="Times New Roman" w:cstheme="minorHAnsi"/>
                <w:b/>
                <w:bCs/>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897"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r>
      <w:tr w:rsidR="00CE3489" w:rsidRPr="00186568" w:rsidTr="00F91A46">
        <w:trPr>
          <w:trHeight w:val="20"/>
        </w:trPr>
        <w:tc>
          <w:tcPr>
            <w:tcW w:w="4898" w:type="dxa"/>
            <w:gridSpan w:val="4"/>
            <w:shd w:val="clear" w:color="auto" w:fill="auto"/>
            <w:vAlign w:val="bottom"/>
            <w:hideMark/>
          </w:tcPr>
          <w:p w:rsidR="00CE3489" w:rsidRPr="00186568" w:rsidRDefault="00CE3489" w:rsidP="00F91A46">
            <w:pPr>
              <w:spacing w:after="0" w:line="240" w:lineRule="auto"/>
              <w:jc w:val="center"/>
              <w:rPr>
                <w:rFonts w:eastAsia="Times New Roman" w:cstheme="minorHAnsi"/>
                <w:sz w:val="18"/>
                <w:szCs w:val="18"/>
                <w:lang w:eastAsia="ru-RU"/>
              </w:rPr>
            </w:pPr>
            <w:r w:rsidRPr="00186568">
              <w:rPr>
                <w:rFonts w:eastAsia="Times New Roman" w:cstheme="minorHAnsi"/>
                <w:sz w:val="18"/>
                <w:szCs w:val="18"/>
                <w:lang w:eastAsia="ru-RU"/>
              </w:rPr>
              <w:t>Soldul mijloacelor bănești la începutul perioadei</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897"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r>
      <w:tr w:rsidR="00CE3489" w:rsidRPr="00186568" w:rsidTr="00F91A46">
        <w:trPr>
          <w:trHeight w:val="20"/>
        </w:trPr>
        <w:tc>
          <w:tcPr>
            <w:tcW w:w="4898" w:type="dxa"/>
            <w:gridSpan w:val="4"/>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Încasări bănești</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4564" w:type="dxa"/>
            <w:gridSpan w:val="3"/>
            <w:shd w:val="clear" w:color="auto" w:fill="auto"/>
            <w:noWrap/>
            <w:vAlign w:val="bottom"/>
            <w:hideMark/>
          </w:tcPr>
          <w:p w:rsidR="00CE3489" w:rsidRPr="00BF65F8" w:rsidRDefault="00CE3489" w:rsidP="00F91A46">
            <w:pPr>
              <w:spacing w:after="0"/>
              <w:rPr>
                <w:sz w:val="18"/>
                <w:szCs w:val="18"/>
                <w:lang w:eastAsia="ru-RU"/>
              </w:rPr>
            </w:pPr>
            <w:r w:rsidRPr="00BF65F8">
              <w:rPr>
                <w:sz w:val="18"/>
                <w:szCs w:val="18"/>
                <w:lang w:eastAsia="ru-RU"/>
              </w:rPr>
              <w:t>Activitatea operațională</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rPr>
                <w:lang w:eastAsia="ru-RU"/>
              </w:rPr>
            </w:pPr>
          </w:p>
        </w:tc>
        <w:tc>
          <w:tcPr>
            <w:tcW w:w="333" w:type="dxa"/>
            <w:shd w:val="clear" w:color="auto" w:fill="auto"/>
            <w:noWrap/>
            <w:vAlign w:val="bottom"/>
            <w:hideMark/>
          </w:tcPr>
          <w:p w:rsidR="00CE3489" w:rsidRPr="00BF65F8" w:rsidRDefault="00CE3489" w:rsidP="00F91A46">
            <w:pPr>
              <w:rPr>
                <w:sz w:val="18"/>
                <w:szCs w:val="18"/>
                <w:lang w:eastAsia="ru-RU"/>
              </w:rPr>
            </w:pPr>
          </w:p>
        </w:tc>
        <w:tc>
          <w:tcPr>
            <w:tcW w:w="3897" w:type="dxa"/>
            <w:shd w:val="clear" w:color="auto" w:fill="auto"/>
            <w:noWrap/>
            <w:vAlign w:val="bottom"/>
            <w:hideMark/>
          </w:tcPr>
          <w:p w:rsidR="00CE3489" w:rsidRPr="00BF65F8" w:rsidRDefault="00CE3489" w:rsidP="00F91A46">
            <w:pPr>
              <w:spacing w:after="0"/>
              <w:rPr>
                <w:sz w:val="18"/>
                <w:szCs w:val="18"/>
                <w:lang w:eastAsia="ru-RU"/>
              </w:rPr>
            </w:pPr>
            <w:r w:rsidRPr="00BF65F8">
              <w:rPr>
                <w:sz w:val="18"/>
                <w:szCs w:val="18"/>
                <w:lang w:eastAsia="ru-RU"/>
              </w:rPr>
              <w:t>Încasări bănești din vînzări</w:t>
            </w: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rPr>
                <w:lang w:eastAsia="ru-RU"/>
              </w:rPr>
            </w:pPr>
          </w:p>
        </w:tc>
        <w:tc>
          <w:tcPr>
            <w:tcW w:w="333" w:type="dxa"/>
            <w:shd w:val="clear" w:color="auto" w:fill="auto"/>
            <w:noWrap/>
            <w:vAlign w:val="bottom"/>
            <w:hideMark/>
          </w:tcPr>
          <w:p w:rsidR="00CE3489" w:rsidRPr="00BF65F8" w:rsidRDefault="00CE3489" w:rsidP="00F91A46">
            <w:pPr>
              <w:rPr>
                <w:sz w:val="18"/>
                <w:szCs w:val="18"/>
                <w:lang w:eastAsia="ru-RU"/>
              </w:rPr>
            </w:pPr>
          </w:p>
        </w:tc>
        <w:tc>
          <w:tcPr>
            <w:tcW w:w="3897" w:type="dxa"/>
            <w:shd w:val="clear" w:color="auto" w:fill="auto"/>
            <w:noWrap/>
            <w:vAlign w:val="bottom"/>
            <w:hideMark/>
          </w:tcPr>
          <w:p w:rsidR="00CE3489" w:rsidRPr="00BF65F8" w:rsidRDefault="00CE3489" w:rsidP="00F91A46">
            <w:pPr>
              <w:spacing w:after="0"/>
              <w:rPr>
                <w:sz w:val="18"/>
                <w:szCs w:val="18"/>
                <w:lang w:eastAsia="ru-RU"/>
              </w:rPr>
            </w:pPr>
            <w:r w:rsidRPr="00BF65F8">
              <w:rPr>
                <w:sz w:val="18"/>
                <w:szCs w:val="18"/>
                <w:lang w:eastAsia="ru-RU"/>
              </w:rPr>
              <w:t>Încasări din Creanțe pe TS</w:t>
            </w: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rPr>
                <w:lang w:eastAsia="ru-RU"/>
              </w:rPr>
            </w:pPr>
          </w:p>
        </w:tc>
        <w:tc>
          <w:tcPr>
            <w:tcW w:w="4231" w:type="dxa"/>
            <w:gridSpan w:val="2"/>
            <w:shd w:val="clear" w:color="auto" w:fill="auto"/>
            <w:noWrap/>
            <w:vAlign w:val="bottom"/>
            <w:hideMark/>
          </w:tcPr>
          <w:p w:rsidR="00CE3489" w:rsidRPr="00BF65F8" w:rsidRDefault="00CE3489" w:rsidP="00F91A46">
            <w:pPr>
              <w:spacing w:after="0"/>
              <w:rPr>
                <w:sz w:val="18"/>
                <w:szCs w:val="18"/>
                <w:lang w:eastAsia="ru-RU"/>
              </w:rPr>
            </w:pPr>
            <w:r w:rsidRPr="00BF65F8">
              <w:rPr>
                <w:sz w:val="18"/>
                <w:szCs w:val="18"/>
                <w:lang w:eastAsia="ru-RU"/>
              </w:rPr>
              <w:t>Încasări bănești din vînzări</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rPr>
                <w:lang w:eastAsia="ru-RU"/>
              </w:rPr>
            </w:pPr>
          </w:p>
        </w:tc>
        <w:tc>
          <w:tcPr>
            <w:tcW w:w="4231" w:type="dxa"/>
            <w:gridSpan w:val="2"/>
            <w:shd w:val="clear" w:color="auto" w:fill="auto"/>
            <w:noWrap/>
            <w:vAlign w:val="bottom"/>
            <w:hideMark/>
          </w:tcPr>
          <w:p w:rsidR="00CE3489" w:rsidRPr="00BF65F8" w:rsidRDefault="00CE3489" w:rsidP="00F91A46">
            <w:pPr>
              <w:spacing w:after="0"/>
              <w:rPr>
                <w:sz w:val="18"/>
                <w:szCs w:val="18"/>
                <w:lang w:eastAsia="ru-RU"/>
              </w:rPr>
            </w:pPr>
            <w:r w:rsidRPr="00BF65F8">
              <w:rPr>
                <w:sz w:val="18"/>
                <w:szCs w:val="18"/>
                <w:lang w:eastAsia="ru-RU"/>
              </w:rPr>
              <w:t>Alte încasări ale mijloacelor bănești</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rPr>
                <w:lang w:eastAsia="ru-RU"/>
              </w:rPr>
            </w:pPr>
          </w:p>
        </w:tc>
        <w:tc>
          <w:tcPr>
            <w:tcW w:w="333" w:type="dxa"/>
            <w:shd w:val="clear" w:color="auto" w:fill="auto"/>
            <w:noWrap/>
            <w:vAlign w:val="bottom"/>
            <w:hideMark/>
          </w:tcPr>
          <w:p w:rsidR="00CE3489" w:rsidRPr="00BF65F8" w:rsidRDefault="00CE3489" w:rsidP="00F91A46">
            <w:pPr>
              <w:rPr>
                <w:sz w:val="18"/>
                <w:szCs w:val="18"/>
                <w:lang w:eastAsia="ru-RU"/>
              </w:rPr>
            </w:pPr>
          </w:p>
        </w:tc>
        <w:tc>
          <w:tcPr>
            <w:tcW w:w="3897" w:type="dxa"/>
            <w:shd w:val="clear" w:color="auto" w:fill="auto"/>
            <w:noWrap/>
            <w:vAlign w:val="bottom"/>
            <w:hideMark/>
          </w:tcPr>
          <w:p w:rsidR="00CE3489" w:rsidRPr="00BF65F8" w:rsidRDefault="00CE3489" w:rsidP="00F91A46">
            <w:pPr>
              <w:spacing w:after="0"/>
              <w:rPr>
                <w:sz w:val="18"/>
                <w:szCs w:val="18"/>
                <w:lang w:eastAsia="ru-RU"/>
              </w:rPr>
            </w:pPr>
            <w:r w:rsidRPr="00BF65F8">
              <w:rPr>
                <w:sz w:val="18"/>
                <w:szCs w:val="18"/>
                <w:lang w:eastAsia="ru-RU"/>
              </w:rPr>
              <w:t>Restituirea TVA</w:t>
            </w: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rPr>
                <w:lang w:eastAsia="ru-RU"/>
              </w:rPr>
            </w:pPr>
          </w:p>
        </w:tc>
        <w:tc>
          <w:tcPr>
            <w:tcW w:w="333" w:type="dxa"/>
            <w:shd w:val="clear" w:color="auto" w:fill="auto"/>
            <w:noWrap/>
            <w:vAlign w:val="bottom"/>
            <w:hideMark/>
          </w:tcPr>
          <w:p w:rsidR="00CE3489" w:rsidRPr="00BF65F8" w:rsidRDefault="00CE3489" w:rsidP="00F91A46">
            <w:pPr>
              <w:rPr>
                <w:sz w:val="18"/>
                <w:szCs w:val="18"/>
                <w:lang w:eastAsia="ru-RU"/>
              </w:rPr>
            </w:pPr>
          </w:p>
        </w:tc>
        <w:tc>
          <w:tcPr>
            <w:tcW w:w="3897" w:type="dxa"/>
            <w:shd w:val="clear" w:color="auto" w:fill="auto"/>
            <w:noWrap/>
            <w:vAlign w:val="bottom"/>
            <w:hideMark/>
          </w:tcPr>
          <w:p w:rsidR="00CE3489" w:rsidRPr="00BF65F8" w:rsidRDefault="00CE3489" w:rsidP="00F91A46">
            <w:pPr>
              <w:spacing w:after="0"/>
              <w:rPr>
                <w:sz w:val="18"/>
                <w:szCs w:val="18"/>
                <w:lang w:eastAsia="ru-RU"/>
              </w:rPr>
            </w:pPr>
            <w:r w:rsidRPr="00BF65F8">
              <w:rPr>
                <w:sz w:val="18"/>
                <w:szCs w:val="18"/>
                <w:lang w:eastAsia="ru-RU"/>
              </w:rPr>
              <w:t>Restituirea imprumuturilor acordate</w:t>
            </w: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outlineLvl w:val="0"/>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rPr>
                <w:lang w:eastAsia="ru-RU"/>
              </w:rPr>
            </w:pPr>
          </w:p>
        </w:tc>
        <w:tc>
          <w:tcPr>
            <w:tcW w:w="333" w:type="dxa"/>
            <w:shd w:val="clear" w:color="auto" w:fill="auto"/>
            <w:noWrap/>
            <w:vAlign w:val="bottom"/>
            <w:hideMark/>
          </w:tcPr>
          <w:p w:rsidR="00CE3489" w:rsidRPr="00BF65F8" w:rsidRDefault="00CE3489" w:rsidP="00F91A46">
            <w:pPr>
              <w:rPr>
                <w:sz w:val="18"/>
                <w:szCs w:val="18"/>
                <w:lang w:eastAsia="ru-RU"/>
              </w:rPr>
            </w:pPr>
          </w:p>
        </w:tc>
        <w:tc>
          <w:tcPr>
            <w:tcW w:w="3897" w:type="dxa"/>
            <w:shd w:val="clear" w:color="auto" w:fill="auto"/>
            <w:noWrap/>
            <w:vAlign w:val="bottom"/>
            <w:hideMark/>
          </w:tcPr>
          <w:p w:rsidR="00CE3489" w:rsidRPr="00BF65F8" w:rsidRDefault="00CE3489" w:rsidP="00F91A46">
            <w:pPr>
              <w:spacing w:after="0"/>
              <w:rPr>
                <w:sz w:val="18"/>
                <w:szCs w:val="18"/>
                <w:lang w:eastAsia="ru-RU"/>
              </w:rPr>
            </w:pPr>
            <w:r w:rsidRPr="00BF65F8">
              <w:rPr>
                <w:sz w:val="18"/>
                <w:szCs w:val="18"/>
                <w:lang w:eastAsia="ru-RU"/>
              </w:rPr>
              <w:t>Subvenții</w:t>
            </w: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4564" w:type="dxa"/>
            <w:gridSpan w:val="3"/>
            <w:shd w:val="clear" w:color="auto" w:fill="auto"/>
            <w:noWrap/>
            <w:vAlign w:val="bottom"/>
            <w:hideMark/>
          </w:tcPr>
          <w:p w:rsidR="00CE3489" w:rsidRPr="00BF65F8" w:rsidRDefault="00CE3489" w:rsidP="00F91A46">
            <w:pPr>
              <w:spacing w:after="0"/>
              <w:rPr>
                <w:sz w:val="18"/>
                <w:szCs w:val="18"/>
                <w:lang w:eastAsia="ru-RU"/>
              </w:rPr>
            </w:pPr>
            <w:r w:rsidRPr="00BF65F8">
              <w:rPr>
                <w:sz w:val="18"/>
                <w:szCs w:val="18"/>
                <w:lang w:eastAsia="ru-RU"/>
              </w:rPr>
              <w:t>Activitatea financiară</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rPr>
                <w:lang w:eastAsia="ru-RU"/>
              </w:rPr>
            </w:pPr>
          </w:p>
        </w:tc>
        <w:tc>
          <w:tcPr>
            <w:tcW w:w="4231" w:type="dxa"/>
            <w:gridSpan w:val="2"/>
            <w:shd w:val="clear" w:color="auto" w:fill="auto"/>
            <w:noWrap/>
            <w:vAlign w:val="bottom"/>
            <w:hideMark/>
          </w:tcPr>
          <w:p w:rsidR="00CE3489" w:rsidRPr="00BF65F8" w:rsidRDefault="00CE3489" w:rsidP="00F91A46">
            <w:pPr>
              <w:spacing w:after="0"/>
              <w:rPr>
                <w:sz w:val="18"/>
                <w:szCs w:val="18"/>
                <w:lang w:eastAsia="ru-RU"/>
              </w:rPr>
            </w:pPr>
            <w:r w:rsidRPr="00BF65F8">
              <w:rPr>
                <w:sz w:val="18"/>
                <w:szCs w:val="18"/>
                <w:lang w:eastAsia="ru-RU"/>
              </w:rPr>
              <w:t>Încasări bănești sub formă de credite</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rPr>
                <w:lang w:eastAsia="ru-RU"/>
              </w:rPr>
            </w:pPr>
          </w:p>
        </w:tc>
        <w:tc>
          <w:tcPr>
            <w:tcW w:w="333" w:type="dxa"/>
            <w:shd w:val="clear" w:color="auto" w:fill="auto"/>
            <w:noWrap/>
            <w:vAlign w:val="bottom"/>
            <w:hideMark/>
          </w:tcPr>
          <w:p w:rsidR="00CE3489" w:rsidRPr="00BF65F8" w:rsidRDefault="00CE3489" w:rsidP="00F91A46">
            <w:pPr>
              <w:spacing w:after="0"/>
              <w:rPr>
                <w:sz w:val="18"/>
                <w:szCs w:val="18"/>
                <w:lang w:eastAsia="ru-RU"/>
              </w:rPr>
            </w:pPr>
          </w:p>
        </w:tc>
        <w:tc>
          <w:tcPr>
            <w:tcW w:w="3897" w:type="dxa"/>
            <w:shd w:val="clear" w:color="auto" w:fill="auto"/>
            <w:noWrap/>
            <w:vAlign w:val="bottom"/>
            <w:hideMark/>
          </w:tcPr>
          <w:p w:rsidR="00CE3489" w:rsidRPr="00BF65F8" w:rsidRDefault="00CE3489" w:rsidP="00F91A46">
            <w:pPr>
              <w:spacing w:after="0"/>
              <w:rPr>
                <w:sz w:val="18"/>
                <w:szCs w:val="18"/>
                <w:lang w:eastAsia="ru-RU"/>
              </w:rPr>
            </w:pPr>
            <w:r w:rsidRPr="00BF65F8">
              <w:rPr>
                <w:sz w:val="18"/>
                <w:szCs w:val="18"/>
                <w:lang w:eastAsia="ru-RU"/>
              </w:rPr>
              <w:t>Împrumut de la fondatori</w:t>
            </w: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outlineLvl w:val="0"/>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rPr>
                <w:lang w:eastAsia="ru-RU"/>
              </w:rPr>
            </w:pPr>
          </w:p>
        </w:tc>
        <w:tc>
          <w:tcPr>
            <w:tcW w:w="333" w:type="dxa"/>
            <w:shd w:val="clear" w:color="auto" w:fill="auto"/>
            <w:noWrap/>
            <w:vAlign w:val="bottom"/>
            <w:hideMark/>
          </w:tcPr>
          <w:p w:rsidR="00CE3489" w:rsidRPr="00BF65F8" w:rsidRDefault="00CE3489" w:rsidP="00F91A46">
            <w:pPr>
              <w:spacing w:after="0"/>
              <w:rPr>
                <w:sz w:val="18"/>
                <w:szCs w:val="18"/>
                <w:lang w:eastAsia="ru-RU"/>
              </w:rPr>
            </w:pPr>
          </w:p>
        </w:tc>
        <w:tc>
          <w:tcPr>
            <w:tcW w:w="3897" w:type="dxa"/>
            <w:shd w:val="clear" w:color="auto" w:fill="auto"/>
            <w:noWrap/>
            <w:vAlign w:val="bottom"/>
            <w:hideMark/>
          </w:tcPr>
          <w:p w:rsidR="00CE3489" w:rsidRPr="00BF65F8" w:rsidRDefault="00CE3489" w:rsidP="00F91A46">
            <w:pPr>
              <w:spacing w:after="0"/>
              <w:rPr>
                <w:sz w:val="18"/>
                <w:szCs w:val="18"/>
                <w:lang w:eastAsia="ru-RU"/>
              </w:rPr>
            </w:pPr>
            <w:r w:rsidRPr="00BF65F8">
              <w:rPr>
                <w:sz w:val="18"/>
                <w:szCs w:val="18"/>
                <w:lang w:eastAsia="ru-RU"/>
              </w:rPr>
              <w:t>Grant FIAT</w:t>
            </w: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rPr>
                <w:lang w:eastAsia="ru-RU"/>
              </w:rPr>
            </w:pPr>
          </w:p>
        </w:tc>
        <w:tc>
          <w:tcPr>
            <w:tcW w:w="333" w:type="dxa"/>
            <w:shd w:val="clear" w:color="auto" w:fill="auto"/>
            <w:noWrap/>
            <w:vAlign w:val="bottom"/>
            <w:hideMark/>
          </w:tcPr>
          <w:p w:rsidR="00CE3489" w:rsidRPr="00BF65F8" w:rsidRDefault="00CE3489" w:rsidP="00F91A46">
            <w:pPr>
              <w:spacing w:after="0"/>
              <w:rPr>
                <w:sz w:val="18"/>
                <w:szCs w:val="18"/>
                <w:lang w:eastAsia="ru-RU"/>
              </w:rPr>
            </w:pPr>
          </w:p>
        </w:tc>
        <w:tc>
          <w:tcPr>
            <w:tcW w:w="3897" w:type="dxa"/>
            <w:shd w:val="clear" w:color="auto" w:fill="auto"/>
            <w:noWrap/>
            <w:vAlign w:val="bottom"/>
            <w:hideMark/>
          </w:tcPr>
          <w:p w:rsidR="00CE3489" w:rsidRPr="00BF65F8" w:rsidRDefault="00CE3489" w:rsidP="00F91A46">
            <w:pPr>
              <w:spacing w:after="0"/>
              <w:rPr>
                <w:sz w:val="18"/>
                <w:szCs w:val="18"/>
                <w:lang w:eastAsia="ru-RU"/>
              </w:rPr>
            </w:pPr>
            <w:r w:rsidRPr="00BF65F8">
              <w:rPr>
                <w:sz w:val="18"/>
                <w:szCs w:val="18"/>
                <w:lang w:eastAsia="ru-RU"/>
              </w:rPr>
              <w:t>Alte credite</w:t>
            </w: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outlineLvl w:val="0"/>
              <w:rPr>
                <w:rFonts w:eastAsia="Times New Roman" w:cstheme="minorHAnsi"/>
                <w:sz w:val="18"/>
                <w:szCs w:val="18"/>
                <w:lang w:eastAsia="ru-RU"/>
              </w:rPr>
            </w:pPr>
          </w:p>
        </w:tc>
        <w:tc>
          <w:tcPr>
            <w:tcW w:w="4564" w:type="dxa"/>
            <w:gridSpan w:val="3"/>
            <w:shd w:val="clear" w:color="auto" w:fill="auto"/>
            <w:noWrap/>
            <w:vAlign w:val="bottom"/>
            <w:hideMark/>
          </w:tcPr>
          <w:p w:rsidR="00CE3489" w:rsidRPr="00BF65F8" w:rsidRDefault="00CE3489" w:rsidP="00F91A46">
            <w:pPr>
              <w:spacing w:after="0"/>
              <w:rPr>
                <w:sz w:val="18"/>
                <w:szCs w:val="18"/>
                <w:lang w:eastAsia="ru-RU"/>
              </w:rPr>
            </w:pPr>
            <w:r w:rsidRPr="00BF65F8">
              <w:rPr>
                <w:sz w:val="18"/>
                <w:szCs w:val="18"/>
                <w:lang w:eastAsia="ru-RU"/>
              </w:rPr>
              <w:t>Activitatea de investiții</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rPr>
                <w:lang w:eastAsia="ru-RU"/>
              </w:rPr>
            </w:pPr>
          </w:p>
        </w:tc>
        <w:tc>
          <w:tcPr>
            <w:tcW w:w="4231" w:type="dxa"/>
            <w:gridSpan w:val="2"/>
            <w:shd w:val="clear" w:color="auto" w:fill="auto"/>
            <w:noWrap/>
            <w:vAlign w:val="bottom"/>
            <w:hideMark/>
          </w:tcPr>
          <w:p w:rsidR="00CE3489" w:rsidRPr="00BF65F8" w:rsidRDefault="00CE3489" w:rsidP="00F91A46">
            <w:pPr>
              <w:spacing w:after="0"/>
              <w:rPr>
                <w:sz w:val="18"/>
                <w:szCs w:val="18"/>
                <w:lang w:eastAsia="ru-RU"/>
              </w:rPr>
            </w:pPr>
            <w:r w:rsidRPr="00BF65F8">
              <w:rPr>
                <w:sz w:val="18"/>
                <w:szCs w:val="18"/>
                <w:lang w:eastAsia="ru-RU"/>
              </w:rPr>
              <w:t>Încasări bănești din ieșirea ATL</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r w:rsidR="00CE3489" w:rsidRPr="00186568" w:rsidTr="00F91A46">
        <w:trPr>
          <w:trHeight w:val="20"/>
        </w:trPr>
        <w:tc>
          <w:tcPr>
            <w:tcW w:w="4898" w:type="dxa"/>
            <w:gridSpan w:val="4"/>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Total incasări</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b/>
                <w:bCs/>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b/>
                <w:bCs/>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b/>
                <w:bCs/>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b/>
                <w:bCs/>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b/>
                <w:bCs/>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b/>
                <w:bCs/>
                <w:color w:val="000000"/>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897"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r>
      <w:tr w:rsidR="00CE3489" w:rsidRPr="00186568" w:rsidTr="00F91A46">
        <w:trPr>
          <w:trHeight w:val="20"/>
        </w:trPr>
        <w:tc>
          <w:tcPr>
            <w:tcW w:w="4898" w:type="dxa"/>
            <w:gridSpan w:val="4"/>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Plăți bănești</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4564" w:type="dxa"/>
            <w:gridSpan w:val="3"/>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Activitatea operațională</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4231" w:type="dxa"/>
            <w:gridSpan w:val="2"/>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Plăți bănești furnizorilor și antreprenorilor</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897"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Plăți bănești furnizorilor și antreprenorilor</w:t>
            </w: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897"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Conturi de plătit 30-60</w:t>
            </w: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897"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Conturi de plătit 60-90</w:t>
            </w: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4231" w:type="dxa"/>
            <w:gridSpan w:val="2"/>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Plăți bănești salariaților, CAS, PAM</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4231" w:type="dxa"/>
            <w:gridSpan w:val="2"/>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Plata impozitului pe venit</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4231" w:type="dxa"/>
            <w:gridSpan w:val="2"/>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Plata dobînzilor</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897"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Credit bancar 2</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897"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Leasing BEI_Mobiasbanca</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4231" w:type="dxa"/>
            <w:gridSpan w:val="2"/>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Alte plăți ale mijloacelor bănești</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897"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Plata TVA</w:t>
            </w: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897"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Plata dividendelor</w:t>
            </w: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outlineLvl w:val="0"/>
              <w:rPr>
                <w:rFonts w:eastAsia="Times New Roman" w:cstheme="minorHAnsi"/>
                <w:color w:val="000000"/>
                <w:sz w:val="18"/>
                <w:szCs w:val="18"/>
                <w:lang w:eastAsia="ru-RU"/>
              </w:rPr>
            </w:pPr>
          </w:p>
        </w:tc>
        <w:tc>
          <w:tcPr>
            <w:tcW w:w="4564" w:type="dxa"/>
            <w:gridSpan w:val="3"/>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Activitatea financiară</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4231" w:type="dxa"/>
            <w:gridSpan w:val="2"/>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Plăți bănești privind creditele și împrumuturile</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897"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Credit bancar 2</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897"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Leasing BEI_Mobiasbanca</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897"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Alte imprumuturi</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color w:val="000000"/>
                <w:sz w:val="18"/>
                <w:szCs w:val="18"/>
                <w:lang w:eastAsia="ru-RU"/>
              </w:rPr>
            </w:pPr>
          </w:p>
        </w:tc>
        <w:tc>
          <w:tcPr>
            <w:tcW w:w="4564" w:type="dxa"/>
            <w:gridSpan w:val="3"/>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Activitatea de investiții</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4231" w:type="dxa"/>
            <w:gridSpan w:val="2"/>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Plăți bănești  pentru procurarea ATL</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r w:rsidR="00CE3489" w:rsidRPr="00186568" w:rsidTr="00F91A46">
        <w:trPr>
          <w:trHeight w:val="20"/>
        </w:trPr>
        <w:tc>
          <w:tcPr>
            <w:tcW w:w="4898" w:type="dxa"/>
            <w:gridSpan w:val="4"/>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Total Plăți Bănești</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b/>
                <w:bCs/>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b/>
                <w:bCs/>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b/>
                <w:bCs/>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b/>
                <w:bCs/>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b/>
                <w:bCs/>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b/>
                <w:bCs/>
                <w:color w:val="000000"/>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897"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r>
      <w:tr w:rsidR="00CE3489" w:rsidRPr="00186568" w:rsidTr="00F91A46">
        <w:trPr>
          <w:trHeight w:val="20"/>
        </w:trPr>
        <w:tc>
          <w:tcPr>
            <w:tcW w:w="4898" w:type="dxa"/>
            <w:gridSpan w:val="4"/>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Fluxul net total</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b/>
                <w:bCs/>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b/>
                <w:bCs/>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b/>
                <w:bCs/>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b/>
                <w:bCs/>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b/>
                <w:bCs/>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b/>
                <w:bCs/>
                <w:color w:val="000000"/>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897"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r>
      <w:tr w:rsidR="00CE3489" w:rsidRPr="00186568" w:rsidTr="00F91A46">
        <w:trPr>
          <w:trHeight w:val="20"/>
        </w:trPr>
        <w:tc>
          <w:tcPr>
            <w:tcW w:w="4898" w:type="dxa"/>
            <w:gridSpan w:val="4"/>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Mijloace bănești operaționale</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r w:rsidR="00CE3489" w:rsidRPr="00186568" w:rsidTr="00F91A46">
        <w:trPr>
          <w:trHeight w:val="20"/>
        </w:trPr>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color w:val="000000"/>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33"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3897" w:type="dxa"/>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sz w:val="18"/>
                <w:szCs w:val="18"/>
                <w:lang w:eastAsia="ru-RU"/>
              </w:rPr>
            </w:pPr>
          </w:p>
        </w:tc>
      </w:tr>
      <w:tr w:rsidR="00CE3489" w:rsidRPr="00186568" w:rsidTr="00F91A46">
        <w:trPr>
          <w:trHeight w:val="20"/>
        </w:trPr>
        <w:tc>
          <w:tcPr>
            <w:tcW w:w="4898" w:type="dxa"/>
            <w:gridSpan w:val="4"/>
            <w:shd w:val="clear" w:color="auto" w:fill="auto"/>
            <w:noWrap/>
            <w:vAlign w:val="bottom"/>
            <w:hideMark/>
          </w:tcPr>
          <w:p w:rsidR="00CE3489" w:rsidRPr="00186568" w:rsidRDefault="00CE3489" w:rsidP="00F91A46">
            <w:pPr>
              <w:spacing w:after="0" w:line="240" w:lineRule="auto"/>
              <w:rPr>
                <w:rFonts w:eastAsia="Times New Roman" w:cstheme="minorHAnsi"/>
                <w:sz w:val="18"/>
                <w:szCs w:val="18"/>
                <w:lang w:eastAsia="ru-RU"/>
              </w:rPr>
            </w:pPr>
            <w:r w:rsidRPr="00186568">
              <w:rPr>
                <w:rFonts w:eastAsia="Times New Roman" w:cstheme="minorHAnsi"/>
                <w:sz w:val="18"/>
                <w:szCs w:val="18"/>
                <w:lang w:eastAsia="ru-RU"/>
              </w:rPr>
              <w:t>Mijloace bănești la sfîrșitul perioadei</w:t>
            </w: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186568" w:rsidRDefault="00CE3489" w:rsidP="00F91A46">
            <w:pPr>
              <w:spacing w:after="0" w:line="240" w:lineRule="auto"/>
              <w:rPr>
                <w:rFonts w:eastAsia="Times New Roman" w:cstheme="minorHAnsi"/>
                <w:color w:val="000000"/>
                <w:sz w:val="18"/>
                <w:szCs w:val="18"/>
                <w:lang w:eastAsia="ru-RU"/>
              </w:rPr>
            </w:pPr>
          </w:p>
        </w:tc>
      </w:tr>
    </w:tbl>
    <w:p w:rsidR="00CE3489" w:rsidRPr="00186568" w:rsidRDefault="00CE3489" w:rsidP="00CE3489"/>
    <w:p w:rsidR="00CE3489" w:rsidRDefault="00CE3489" w:rsidP="00CE3489">
      <w:pPr>
        <w:spacing w:line="276" w:lineRule="auto"/>
        <w:rPr>
          <w:b/>
          <w:bCs/>
          <w:color w:val="5B9BD5" w:themeColor="accent1"/>
          <w:sz w:val="24"/>
          <w:szCs w:val="18"/>
        </w:rPr>
      </w:pPr>
      <w:r>
        <w:br w:type="page"/>
      </w:r>
    </w:p>
    <w:p w:rsidR="00CE3489" w:rsidRDefault="00CE3489" w:rsidP="00CE3489">
      <w:pPr>
        <w:pStyle w:val="2"/>
      </w:pPr>
      <w:bookmarkStart w:id="36" w:name="_Toc14362012"/>
      <w:r>
        <w:lastRenderedPageBreak/>
        <w:t xml:space="preserve">Anexa </w:t>
      </w:r>
      <w:fldSimple w:instr=" SEQ Anexa \* ARABIC ">
        <w:r>
          <w:rPr>
            <w:noProof/>
          </w:rPr>
          <w:t>4</w:t>
        </w:r>
      </w:fldSimple>
      <w:r w:rsidRPr="006D3D69">
        <w:t>Rezultatele</w:t>
      </w:r>
      <w:r>
        <w:t xml:space="preserve"> financiare</w:t>
      </w:r>
      <w:bookmarkEnd w:id="36"/>
    </w:p>
    <w:tbl>
      <w:tblPr>
        <w:tblW w:w="13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4296"/>
        <w:gridCol w:w="1765"/>
        <w:gridCol w:w="1765"/>
        <w:gridCol w:w="1765"/>
        <w:gridCol w:w="1765"/>
        <w:gridCol w:w="1765"/>
      </w:tblGrid>
      <w:tr w:rsidR="00CE3489" w:rsidRPr="00ED2336" w:rsidTr="00F91A46">
        <w:trPr>
          <w:trHeight w:val="57"/>
        </w:trPr>
        <w:tc>
          <w:tcPr>
            <w:tcW w:w="467" w:type="dxa"/>
            <w:shd w:val="clear" w:color="auto" w:fill="auto"/>
            <w:noWrap/>
            <w:vAlign w:val="bottom"/>
            <w:hideMark/>
          </w:tcPr>
          <w:p w:rsidR="00CE3489" w:rsidRPr="00ED2336" w:rsidRDefault="00CE3489" w:rsidP="00F91A46">
            <w:pPr>
              <w:spacing w:after="0" w:line="240" w:lineRule="auto"/>
              <w:rPr>
                <w:rFonts w:eastAsia="Times New Roman" w:cstheme="minorHAnsi"/>
                <w:sz w:val="18"/>
                <w:szCs w:val="18"/>
                <w:lang w:eastAsia="ru-RU"/>
              </w:rPr>
            </w:pPr>
          </w:p>
        </w:tc>
        <w:tc>
          <w:tcPr>
            <w:tcW w:w="4296" w:type="dxa"/>
            <w:shd w:val="clear" w:color="auto" w:fill="auto"/>
            <w:noWrap/>
            <w:vAlign w:val="bottom"/>
            <w:hideMark/>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hideMark/>
          </w:tcPr>
          <w:p w:rsidR="00CE3489" w:rsidRPr="00ED2336" w:rsidRDefault="00CE3489" w:rsidP="00F91A46">
            <w:pPr>
              <w:spacing w:after="0" w:line="240" w:lineRule="auto"/>
              <w:jc w:val="right"/>
              <w:rPr>
                <w:rFonts w:eastAsia="Times New Roman" w:cstheme="minorHAnsi"/>
                <w:b/>
                <w:bCs/>
                <w:sz w:val="18"/>
                <w:szCs w:val="18"/>
                <w:lang w:eastAsia="ru-RU"/>
              </w:rPr>
            </w:pPr>
            <w:r w:rsidRPr="00ED2336">
              <w:rPr>
                <w:rFonts w:eastAsia="Times New Roman" w:cstheme="minorHAnsi"/>
                <w:b/>
                <w:bCs/>
                <w:sz w:val="18"/>
                <w:szCs w:val="18"/>
                <w:lang w:eastAsia="ru-RU"/>
              </w:rPr>
              <w:t>2019</w:t>
            </w:r>
          </w:p>
        </w:tc>
        <w:tc>
          <w:tcPr>
            <w:tcW w:w="1765" w:type="dxa"/>
            <w:shd w:val="clear" w:color="auto" w:fill="auto"/>
            <w:noWrap/>
            <w:vAlign w:val="bottom"/>
            <w:hideMark/>
          </w:tcPr>
          <w:p w:rsidR="00CE3489" w:rsidRPr="00ED2336" w:rsidRDefault="00CE3489" w:rsidP="00F91A46">
            <w:pPr>
              <w:spacing w:after="0" w:line="240" w:lineRule="auto"/>
              <w:jc w:val="right"/>
              <w:rPr>
                <w:rFonts w:eastAsia="Times New Roman" w:cstheme="minorHAnsi"/>
                <w:b/>
                <w:bCs/>
                <w:sz w:val="18"/>
                <w:szCs w:val="18"/>
                <w:lang w:eastAsia="ru-RU"/>
              </w:rPr>
            </w:pPr>
            <w:r w:rsidRPr="00ED2336">
              <w:rPr>
                <w:rFonts w:eastAsia="Times New Roman" w:cstheme="minorHAnsi"/>
                <w:b/>
                <w:bCs/>
                <w:sz w:val="18"/>
                <w:szCs w:val="18"/>
                <w:lang w:eastAsia="ru-RU"/>
              </w:rPr>
              <w:t>2020</w:t>
            </w:r>
          </w:p>
        </w:tc>
        <w:tc>
          <w:tcPr>
            <w:tcW w:w="1765" w:type="dxa"/>
            <w:shd w:val="clear" w:color="auto" w:fill="auto"/>
            <w:noWrap/>
            <w:vAlign w:val="bottom"/>
            <w:hideMark/>
          </w:tcPr>
          <w:p w:rsidR="00CE3489" w:rsidRPr="00ED2336" w:rsidRDefault="00CE3489" w:rsidP="00F91A46">
            <w:pPr>
              <w:spacing w:after="0" w:line="240" w:lineRule="auto"/>
              <w:jc w:val="right"/>
              <w:rPr>
                <w:rFonts w:eastAsia="Times New Roman" w:cstheme="minorHAnsi"/>
                <w:b/>
                <w:bCs/>
                <w:sz w:val="18"/>
                <w:szCs w:val="18"/>
                <w:lang w:eastAsia="ru-RU"/>
              </w:rPr>
            </w:pPr>
            <w:r w:rsidRPr="00ED2336">
              <w:rPr>
                <w:rFonts w:eastAsia="Times New Roman" w:cstheme="minorHAnsi"/>
                <w:b/>
                <w:bCs/>
                <w:sz w:val="18"/>
                <w:szCs w:val="18"/>
                <w:lang w:eastAsia="ru-RU"/>
              </w:rPr>
              <w:t>2021</w:t>
            </w:r>
          </w:p>
        </w:tc>
        <w:tc>
          <w:tcPr>
            <w:tcW w:w="1765" w:type="dxa"/>
            <w:shd w:val="clear" w:color="auto" w:fill="auto"/>
            <w:noWrap/>
            <w:vAlign w:val="bottom"/>
            <w:hideMark/>
          </w:tcPr>
          <w:p w:rsidR="00CE3489" w:rsidRPr="00ED2336" w:rsidRDefault="00CE3489" w:rsidP="00F91A46">
            <w:pPr>
              <w:spacing w:after="0" w:line="240" w:lineRule="auto"/>
              <w:jc w:val="right"/>
              <w:rPr>
                <w:rFonts w:eastAsia="Times New Roman" w:cstheme="minorHAnsi"/>
                <w:b/>
                <w:bCs/>
                <w:sz w:val="18"/>
                <w:szCs w:val="18"/>
                <w:lang w:eastAsia="ru-RU"/>
              </w:rPr>
            </w:pPr>
            <w:r w:rsidRPr="00ED2336">
              <w:rPr>
                <w:rFonts w:eastAsia="Times New Roman" w:cstheme="minorHAnsi"/>
                <w:b/>
                <w:bCs/>
                <w:sz w:val="18"/>
                <w:szCs w:val="18"/>
                <w:lang w:eastAsia="ru-RU"/>
              </w:rPr>
              <w:t>2022</w:t>
            </w:r>
          </w:p>
        </w:tc>
        <w:tc>
          <w:tcPr>
            <w:tcW w:w="1765" w:type="dxa"/>
            <w:shd w:val="clear" w:color="auto" w:fill="auto"/>
            <w:noWrap/>
            <w:vAlign w:val="bottom"/>
            <w:hideMark/>
          </w:tcPr>
          <w:p w:rsidR="00CE3489" w:rsidRPr="00ED2336" w:rsidRDefault="00CE3489" w:rsidP="00F91A46">
            <w:pPr>
              <w:spacing w:after="0" w:line="240" w:lineRule="auto"/>
              <w:jc w:val="right"/>
              <w:rPr>
                <w:rFonts w:eastAsia="Times New Roman" w:cstheme="minorHAnsi"/>
                <w:b/>
                <w:bCs/>
                <w:sz w:val="18"/>
                <w:szCs w:val="18"/>
                <w:lang w:eastAsia="ru-RU"/>
              </w:rPr>
            </w:pPr>
            <w:r w:rsidRPr="00ED2336">
              <w:rPr>
                <w:rFonts w:eastAsia="Times New Roman" w:cstheme="minorHAnsi"/>
                <w:b/>
                <w:bCs/>
                <w:sz w:val="18"/>
                <w:szCs w:val="18"/>
                <w:lang w:eastAsia="ru-RU"/>
              </w:rPr>
              <w:t>2023</w:t>
            </w:r>
          </w:p>
        </w:tc>
      </w:tr>
      <w:tr w:rsidR="00CE3489" w:rsidRPr="00ED2336" w:rsidTr="00F91A46">
        <w:trPr>
          <w:trHeight w:val="57"/>
        </w:trPr>
        <w:tc>
          <w:tcPr>
            <w:tcW w:w="467" w:type="dxa"/>
            <w:shd w:val="clear" w:color="auto" w:fill="auto"/>
            <w:noWrap/>
            <w:vAlign w:val="bottom"/>
            <w:hideMark/>
          </w:tcPr>
          <w:p w:rsidR="00CE3489" w:rsidRPr="00ED2336" w:rsidRDefault="00CE3489" w:rsidP="00F91A46">
            <w:pPr>
              <w:spacing w:after="0" w:line="240" w:lineRule="auto"/>
              <w:jc w:val="right"/>
              <w:rPr>
                <w:rFonts w:eastAsia="Times New Roman" w:cstheme="minorHAnsi"/>
                <w:b/>
                <w:bCs/>
                <w:sz w:val="18"/>
                <w:szCs w:val="18"/>
                <w:lang w:eastAsia="ru-RU"/>
              </w:rPr>
            </w:pPr>
          </w:p>
        </w:tc>
        <w:tc>
          <w:tcPr>
            <w:tcW w:w="4296" w:type="dxa"/>
            <w:shd w:val="clear" w:color="auto" w:fill="auto"/>
            <w:noWrap/>
            <w:vAlign w:val="bottom"/>
            <w:hideMark/>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hideMark/>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hideMark/>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hideMark/>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hideMark/>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hideMark/>
          </w:tcPr>
          <w:p w:rsidR="00CE3489" w:rsidRPr="00ED2336" w:rsidRDefault="00CE3489" w:rsidP="00F91A46">
            <w:pPr>
              <w:spacing w:after="0" w:line="240" w:lineRule="auto"/>
              <w:rPr>
                <w:rFonts w:eastAsia="Times New Roman" w:cstheme="minorHAnsi"/>
                <w:sz w:val="18"/>
                <w:szCs w:val="18"/>
                <w:lang w:eastAsia="ru-RU"/>
              </w:rPr>
            </w:pPr>
          </w:p>
        </w:tc>
      </w:tr>
      <w:tr w:rsidR="00CE3489" w:rsidRPr="00ED2336" w:rsidTr="00F91A46">
        <w:trPr>
          <w:trHeight w:val="57"/>
        </w:trPr>
        <w:tc>
          <w:tcPr>
            <w:tcW w:w="4763" w:type="dxa"/>
            <w:gridSpan w:val="2"/>
            <w:shd w:val="clear" w:color="auto" w:fill="auto"/>
            <w:noWrap/>
            <w:vAlign w:val="bottom"/>
            <w:hideMark/>
          </w:tcPr>
          <w:p w:rsidR="00CE3489" w:rsidRPr="00ED2336" w:rsidRDefault="00CE3489" w:rsidP="00F91A46">
            <w:pPr>
              <w:spacing w:after="0" w:line="240" w:lineRule="auto"/>
              <w:rPr>
                <w:rFonts w:eastAsia="Times New Roman" w:cstheme="minorHAnsi"/>
                <w:b/>
                <w:bCs/>
                <w:sz w:val="18"/>
                <w:szCs w:val="18"/>
                <w:lang w:eastAsia="ru-RU"/>
              </w:rPr>
            </w:pPr>
            <w:r w:rsidRPr="00ED2336">
              <w:rPr>
                <w:rFonts w:eastAsia="Times New Roman" w:cstheme="minorHAnsi"/>
                <w:b/>
                <w:bCs/>
                <w:sz w:val="18"/>
                <w:szCs w:val="18"/>
                <w:lang w:eastAsia="ru-RU"/>
              </w:rPr>
              <w:t xml:space="preserve"> Vînzări nete </w:t>
            </w: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color w:val="000000"/>
                <w:sz w:val="18"/>
                <w:szCs w:val="18"/>
                <w:lang w:eastAsia="ru-RU"/>
              </w:rPr>
            </w:pPr>
          </w:p>
        </w:tc>
      </w:tr>
      <w:tr w:rsidR="00CE3489" w:rsidRPr="00ED2336" w:rsidTr="00F91A46">
        <w:trPr>
          <w:trHeight w:val="57"/>
        </w:trPr>
        <w:tc>
          <w:tcPr>
            <w:tcW w:w="467" w:type="dxa"/>
            <w:shd w:val="clear" w:color="auto" w:fill="auto"/>
            <w:noWrap/>
            <w:vAlign w:val="bottom"/>
            <w:hideMark/>
          </w:tcPr>
          <w:p w:rsidR="00CE3489" w:rsidRPr="00ED2336" w:rsidRDefault="00CE3489" w:rsidP="00F91A46">
            <w:pPr>
              <w:spacing w:after="0" w:line="240" w:lineRule="auto"/>
              <w:rPr>
                <w:rFonts w:eastAsia="Times New Roman" w:cstheme="minorHAnsi"/>
                <w:b/>
                <w:bCs/>
                <w:color w:val="000000"/>
                <w:sz w:val="18"/>
                <w:szCs w:val="18"/>
                <w:lang w:eastAsia="ru-RU"/>
              </w:rPr>
            </w:pPr>
          </w:p>
        </w:tc>
        <w:tc>
          <w:tcPr>
            <w:tcW w:w="4296" w:type="dxa"/>
            <w:shd w:val="clear" w:color="auto" w:fill="auto"/>
            <w:noWrap/>
            <w:vAlign w:val="bottom"/>
            <w:hideMark/>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r>
      <w:tr w:rsidR="00CE3489" w:rsidRPr="00ED2336" w:rsidTr="00F91A46">
        <w:trPr>
          <w:trHeight w:val="57"/>
        </w:trPr>
        <w:tc>
          <w:tcPr>
            <w:tcW w:w="4763" w:type="dxa"/>
            <w:gridSpan w:val="2"/>
            <w:shd w:val="clear" w:color="auto" w:fill="auto"/>
            <w:noWrap/>
            <w:vAlign w:val="bottom"/>
            <w:hideMark/>
          </w:tcPr>
          <w:p w:rsidR="00CE3489" w:rsidRPr="00ED2336" w:rsidRDefault="00CE3489" w:rsidP="00F91A46">
            <w:pPr>
              <w:spacing w:after="0" w:line="240" w:lineRule="auto"/>
              <w:rPr>
                <w:rFonts w:eastAsia="Times New Roman" w:cstheme="minorHAnsi"/>
                <w:b/>
                <w:bCs/>
                <w:sz w:val="18"/>
                <w:szCs w:val="18"/>
                <w:lang w:eastAsia="ru-RU"/>
              </w:rPr>
            </w:pPr>
            <w:r w:rsidRPr="00ED2336">
              <w:rPr>
                <w:rFonts w:eastAsia="Times New Roman" w:cstheme="minorHAnsi"/>
                <w:b/>
                <w:bCs/>
                <w:sz w:val="18"/>
                <w:szCs w:val="18"/>
                <w:lang w:eastAsia="ru-RU"/>
              </w:rPr>
              <w:t xml:space="preserve"> Costul Vînzărilor </w:t>
            </w: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color w:val="000000"/>
                <w:sz w:val="18"/>
                <w:szCs w:val="18"/>
                <w:lang w:eastAsia="ru-RU"/>
              </w:rPr>
            </w:pPr>
          </w:p>
        </w:tc>
      </w:tr>
      <w:tr w:rsidR="00CE3489" w:rsidRPr="00ED2336" w:rsidTr="00F91A46">
        <w:trPr>
          <w:trHeight w:val="57"/>
        </w:trPr>
        <w:tc>
          <w:tcPr>
            <w:tcW w:w="467" w:type="dxa"/>
            <w:shd w:val="clear" w:color="auto" w:fill="auto"/>
            <w:noWrap/>
            <w:vAlign w:val="bottom"/>
            <w:hideMark/>
          </w:tcPr>
          <w:p w:rsidR="00CE3489" w:rsidRPr="00ED2336" w:rsidRDefault="00CE3489" w:rsidP="00F91A46">
            <w:pPr>
              <w:spacing w:after="0" w:line="240" w:lineRule="auto"/>
              <w:rPr>
                <w:rFonts w:eastAsia="Times New Roman" w:cstheme="minorHAnsi"/>
                <w:b/>
                <w:bCs/>
                <w:color w:val="000000"/>
                <w:sz w:val="18"/>
                <w:szCs w:val="18"/>
                <w:lang w:eastAsia="ru-RU"/>
              </w:rPr>
            </w:pPr>
          </w:p>
        </w:tc>
        <w:tc>
          <w:tcPr>
            <w:tcW w:w="4296" w:type="dxa"/>
            <w:shd w:val="clear" w:color="auto" w:fill="auto"/>
            <w:noWrap/>
            <w:vAlign w:val="bottom"/>
            <w:hideMark/>
          </w:tcPr>
          <w:p w:rsidR="00CE3489" w:rsidRPr="00ED2336" w:rsidRDefault="00CE3489" w:rsidP="00F91A46">
            <w:pPr>
              <w:spacing w:after="0" w:line="240" w:lineRule="auto"/>
              <w:outlineLvl w:val="0"/>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sz w:val="18"/>
                <w:szCs w:val="18"/>
                <w:lang w:eastAsia="ru-RU"/>
              </w:rPr>
            </w:pPr>
          </w:p>
        </w:tc>
      </w:tr>
      <w:tr w:rsidR="00CE3489" w:rsidRPr="00ED2336" w:rsidTr="00F91A46">
        <w:trPr>
          <w:trHeight w:val="57"/>
        </w:trPr>
        <w:tc>
          <w:tcPr>
            <w:tcW w:w="467" w:type="dxa"/>
            <w:shd w:val="clear" w:color="auto" w:fill="auto"/>
            <w:noWrap/>
            <w:vAlign w:val="bottom"/>
            <w:hideMark/>
          </w:tcPr>
          <w:p w:rsidR="00CE3489" w:rsidRPr="00ED2336" w:rsidRDefault="00CE3489" w:rsidP="00F91A46">
            <w:pPr>
              <w:spacing w:after="0" w:line="240" w:lineRule="auto"/>
              <w:outlineLvl w:val="0"/>
              <w:rPr>
                <w:rFonts w:eastAsia="Times New Roman" w:cstheme="minorHAnsi"/>
                <w:sz w:val="18"/>
                <w:szCs w:val="18"/>
                <w:lang w:eastAsia="ru-RU"/>
              </w:rPr>
            </w:pPr>
          </w:p>
        </w:tc>
        <w:tc>
          <w:tcPr>
            <w:tcW w:w="4296" w:type="dxa"/>
            <w:shd w:val="clear" w:color="auto" w:fill="auto"/>
            <w:noWrap/>
            <w:vAlign w:val="bottom"/>
            <w:hideMark/>
          </w:tcPr>
          <w:p w:rsidR="00CE3489" w:rsidRPr="00ED2336" w:rsidRDefault="00CE3489" w:rsidP="00F91A46">
            <w:pPr>
              <w:spacing w:after="0" w:line="240" w:lineRule="auto"/>
              <w:rPr>
                <w:rFonts w:eastAsia="Times New Roman" w:cstheme="minorHAnsi"/>
                <w:b/>
                <w:bCs/>
                <w:sz w:val="18"/>
                <w:szCs w:val="18"/>
                <w:lang w:eastAsia="ru-RU"/>
              </w:rPr>
            </w:pPr>
            <w:r w:rsidRPr="00ED2336">
              <w:rPr>
                <w:rFonts w:eastAsia="Times New Roman" w:cstheme="minorHAnsi"/>
                <w:b/>
                <w:bCs/>
                <w:sz w:val="18"/>
                <w:szCs w:val="18"/>
                <w:lang w:eastAsia="ru-RU"/>
              </w:rPr>
              <w:t>Consumuri directe</w:t>
            </w: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color w:val="000000"/>
                <w:sz w:val="18"/>
                <w:szCs w:val="18"/>
                <w:lang w:eastAsia="ru-RU"/>
              </w:rPr>
            </w:pPr>
          </w:p>
        </w:tc>
      </w:tr>
      <w:tr w:rsidR="00CE3489" w:rsidRPr="00ED2336" w:rsidTr="00F91A46">
        <w:trPr>
          <w:trHeight w:val="57"/>
        </w:trPr>
        <w:tc>
          <w:tcPr>
            <w:tcW w:w="467" w:type="dxa"/>
            <w:shd w:val="clear" w:color="auto" w:fill="auto"/>
            <w:noWrap/>
            <w:vAlign w:val="bottom"/>
            <w:hideMark/>
          </w:tcPr>
          <w:p w:rsidR="00CE3489" w:rsidRPr="00ED2336" w:rsidRDefault="00CE3489" w:rsidP="00F91A46">
            <w:pPr>
              <w:spacing w:after="0" w:line="240" w:lineRule="auto"/>
              <w:outlineLvl w:val="0"/>
              <w:rPr>
                <w:rFonts w:eastAsia="Times New Roman" w:cstheme="minorHAnsi"/>
                <w:color w:val="000000"/>
                <w:sz w:val="18"/>
                <w:szCs w:val="18"/>
                <w:lang w:eastAsia="ru-RU"/>
              </w:rPr>
            </w:pPr>
          </w:p>
        </w:tc>
        <w:tc>
          <w:tcPr>
            <w:tcW w:w="4296" w:type="dxa"/>
            <w:shd w:val="clear" w:color="auto" w:fill="auto"/>
            <w:noWrap/>
            <w:vAlign w:val="bottom"/>
            <w:hideMark/>
          </w:tcPr>
          <w:p w:rsidR="00CE3489" w:rsidRPr="00ED2336" w:rsidRDefault="00CE3489" w:rsidP="00F91A46">
            <w:pPr>
              <w:spacing w:after="0" w:line="240" w:lineRule="auto"/>
              <w:rPr>
                <w:rFonts w:eastAsia="Times New Roman" w:cstheme="minorHAnsi"/>
                <w:b/>
                <w:bCs/>
                <w:sz w:val="18"/>
                <w:szCs w:val="18"/>
                <w:lang w:eastAsia="ru-RU"/>
              </w:rPr>
            </w:pPr>
            <w:r w:rsidRPr="00ED2336">
              <w:rPr>
                <w:rFonts w:eastAsia="Times New Roman" w:cstheme="minorHAnsi"/>
                <w:b/>
                <w:bCs/>
                <w:sz w:val="18"/>
                <w:szCs w:val="18"/>
                <w:lang w:eastAsia="ru-RU"/>
              </w:rPr>
              <w:t>Consumuri indirecte</w:t>
            </w: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color w:val="000000"/>
                <w:sz w:val="18"/>
                <w:szCs w:val="18"/>
                <w:lang w:eastAsia="ru-RU"/>
              </w:rPr>
            </w:pPr>
          </w:p>
        </w:tc>
      </w:tr>
      <w:tr w:rsidR="00CE3489" w:rsidRPr="00ED2336" w:rsidTr="00F91A46">
        <w:trPr>
          <w:trHeight w:val="57"/>
        </w:trPr>
        <w:tc>
          <w:tcPr>
            <w:tcW w:w="467" w:type="dxa"/>
            <w:shd w:val="clear" w:color="auto" w:fill="auto"/>
            <w:noWrap/>
            <w:vAlign w:val="bottom"/>
            <w:hideMark/>
          </w:tcPr>
          <w:p w:rsidR="00CE3489" w:rsidRPr="00ED2336" w:rsidRDefault="00CE3489" w:rsidP="00F91A46">
            <w:pPr>
              <w:spacing w:after="0" w:line="240" w:lineRule="auto"/>
              <w:outlineLvl w:val="0"/>
              <w:rPr>
                <w:rFonts w:eastAsia="Times New Roman" w:cstheme="minorHAnsi"/>
                <w:color w:val="000000"/>
                <w:sz w:val="18"/>
                <w:szCs w:val="18"/>
                <w:lang w:eastAsia="ru-RU"/>
              </w:rPr>
            </w:pPr>
          </w:p>
        </w:tc>
        <w:tc>
          <w:tcPr>
            <w:tcW w:w="4296" w:type="dxa"/>
            <w:shd w:val="clear" w:color="auto" w:fill="auto"/>
            <w:noWrap/>
            <w:vAlign w:val="bottom"/>
            <w:hideMark/>
          </w:tcPr>
          <w:p w:rsidR="00CE3489" w:rsidRPr="00BF65F8" w:rsidRDefault="00CE3489" w:rsidP="00F91A46">
            <w:pPr>
              <w:spacing w:after="0" w:line="240" w:lineRule="auto"/>
              <w:rPr>
                <w:rFonts w:eastAsia="Times New Roman" w:cstheme="minorHAnsi"/>
                <w:b/>
                <w:bCs/>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r>
      <w:tr w:rsidR="00CE3489" w:rsidRPr="00ED2336" w:rsidTr="00F91A46">
        <w:trPr>
          <w:trHeight w:val="57"/>
        </w:trPr>
        <w:tc>
          <w:tcPr>
            <w:tcW w:w="4763" w:type="dxa"/>
            <w:gridSpan w:val="2"/>
            <w:shd w:val="clear" w:color="auto" w:fill="auto"/>
            <w:noWrap/>
            <w:vAlign w:val="bottom"/>
            <w:hideMark/>
          </w:tcPr>
          <w:p w:rsidR="00CE3489" w:rsidRPr="00ED2336" w:rsidRDefault="00CE3489" w:rsidP="00F91A46">
            <w:pPr>
              <w:spacing w:after="0" w:line="240" w:lineRule="auto"/>
              <w:rPr>
                <w:rFonts w:eastAsia="Times New Roman" w:cstheme="minorHAnsi"/>
                <w:b/>
                <w:bCs/>
                <w:sz w:val="18"/>
                <w:szCs w:val="18"/>
                <w:lang w:eastAsia="ru-RU"/>
              </w:rPr>
            </w:pPr>
            <w:r w:rsidRPr="00ED2336">
              <w:rPr>
                <w:rFonts w:eastAsia="Times New Roman" w:cstheme="minorHAnsi"/>
                <w:b/>
                <w:bCs/>
                <w:sz w:val="18"/>
                <w:szCs w:val="18"/>
                <w:lang w:eastAsia="ru-RU"/>
              </w:rPr>
              <w:t xml:space="preserve"> Profit brut </w:t>
            </w: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r>
      <w:tr w:rsidR="00CE3489" w:rsidRPr="00ED2336" w:rsidTr="00F91A46">
        <w:trPr>
          <w:trHeight w:val="57"/>
        </w:trPr>
        <w:tc>
          <w:tcPr>
            <w:tcW w:w="467" w:type="dxa"/>
            <w:shd w:val="clear" w:color="auto" w:fill="auto"/>
            <w:noWrap/>
            <w:vAlign w:val="bottom"/>
            <w:hideMark/>
          </w:tcPr>
          <w:p w:rsidR="00CE3489" w:rsidRPr="00ED2336" w:rsidRDefault="00CE3489" w:rsidP="00F91A46">
            <w:pPr>
              <w:spacing w:after="0" w:line="240" w:lineRule="auto"/>
              <w:rPr>
                <w:rFonts w:eastAsia="Times New Roman" w:cstheme="minorHAnsi"/>
                <w:b/>
                <w:bCs/>
                <w:sz w:val="18"/>
                <w:szCs w:val="18"/>
                <w:lang w:eastAsia="ru-RU"/>
              </w:rPr>
            </w:pPr>
          </w:p>
        </w:tc>
        <w:tc>
          <w:tcPr>
            <w:tcW w:w="4296" w:type="dxa"/>
            <w:shd w:val="clear" w:color="auto" w:fill="auto"/>
            <w:noWrap/>
            <w:vAlign w:val="bottom"/>
            <w:hideMark/>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r>
      <w:tr w:rsidR="00CE3489" w:rsidRPr="00ED2336" w:rsidTr="00F91A46">
        <w:trPr>
          <w:trHeight w:val="57"/>
        </w:trPr>
        <w:tc>
          <w:tcPr>
            <w:tcW w:w="4763" w:type="dxa"/>
            <w:gridSpan w:val="2"/>
            <w:shd w:val="clear" w:color="auto" w:fill="auto"/>
            <w:noWrap/>
            <w:vAlign w:val="bottom"/>
            <w:hideMark/>
          </w:tcPr>
          <w:p w:rsidR="00CE3489" w:rsidRPr="00ED2336" w:rsidRDefault="00CE3489" w:rsidP="00F91A46">
            <w:pPr>
              <w:spacing w:after="0" w:line="240" w:lineRule="auto"/>
              <w:rPr>
                <w:rFonts w:eastAsia="Times New Roman" w:cstheme="minorHAnsi"/>
                <w:b/>
                <w:bCs/>
                <w:sz w:val="18"/>
                <w:szCs w:val="18"/>
                <w:lang w:eastAsia="ru-RU"/>
              </w:rPr>
            </w:pPr>
            <w:r w:rsidRPr="00ED2336">
              <w:rPr>
                <w:rFonts w:eastAsia="Times New Roman" w:cstheme="minorHAnsi"/>
                <w:b/>
                <w:bCs/>
                <w:sz w:val="18"/>
                <w:szCs w:val="18"/>
                <w:lang w:eastAsia="ru-RU"/>
              </w:rPr>
              <w:t xml:space="preserve"> Alte venituri din activitatea operațională </w:t>
            </w: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r>
      <w:tr w:rsidR="00CE3489" w:rsidRPr="00ED2336" w:rsidTr="00F91A46">
        <w:trPr>
          <w:trHeight w:val="57"/>
        </w:trPr>
        <w:tc>
          <w:tcPr>
            <w:tcW w:w="467" w:type="dxa"/>
            <w:shd w:val="clear" w:color="auto" w:fill="auto"/>
            <w:noWrap/>
            <w:vAlign w:val="bottom"/>
            <w:hideMark/>
          </w:tcPr>
          <w:p w:rsidR="00CE3489" w:rsidRPr="00ED2336" w:rsidRDefault="00CE3489" w:rsidP="00F91A46">
            <w:pPr>
              <w:spacing w:after="0" w:line="240" w:lineRule="auto"/>
              <w:rPr>
                <w:rFonts w:eastAsia="Times New Roman" w:cstheme="minorHAnsi"/>
                <w:sz w:val="18"/>
                <w:szCs w:val="18"/>
                <w:lang w:eastAsia="ru-RU"/>
              </w:rPr>
            </w:pPr>
          </w:p>
        </w:tc>
        <w:tc>
          <w:tcPr>
            <w:tcW w:w="4296" w:type="dxa"/>
            <w:shd w:val="clear" w:color="auto" w:fill="auto"/>
            <w:noWrap/>
            <w:vAlign w:val="bottom"/>
            <w:hideMark/>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r>
      <w:tr w:rsidR="00CE3489" w:rsidRPr="00ED2336" w:rsidTr="00F91A46">
        <w:trPr>
          <w:trHeight w:val="57"/>
        </w:trPr>
        <w:tc>
          <w:tcPr>
            <w:tcW w:w="4763" w:type="dxa"/>
            <w:gridSpan w:val="2"/>
            <w:shd w:val="clear" w:color="auto" w:fill="auto"/>
            <w:noWrap/>
            <w:vAlign w:val="bottom"/>
            <w:hideMark/>
          </w:tcPr>
          <w:p w:rsidR="00CE3489" w:rsidRPr="00ED2336" w:rsidRDefault="00CE3489" w:rsidP="00F91A46">
            <w:pPr>
              <w:spacing w:after="0" w:line="240" w:lineRule="auto"/>
              <w:rPr>
                <w:rFonts w:eastAsia="Times New Roman" w:cstheme="minorHAnsi"/>
                <w:b/>
                <w:bCs/>
                <w:sz w:val="18"/>
                <w:szCs w:val="18"/>
                <w:lang w:eastAsia="ru-RU"/>
              </w:rPr>
            </w:pPr>
            <w:r w:rsidRPr="00ED2336">
              <w:rPr>
                <w:rFonts w:eastAsia="Times New Roman" w:cstheme="minorHAnsi"/>
                <w:b/>
                <w:bCs/>
                <w:sz w:val="18"/>
                <w:szCs w:val="18"/>
                <w:lang w:eastAsia="ru-RU"/>
              </w:rPr>
              <w:t xml:space="preserve"> Cheltuieli de distribuire </w:t>
            </w: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color w:val="000000"/>
                <w:sz w:val="18"/>
                <w:szCs w:val="18"/>
                <w:lang w:eastAsia="ru-RU"/>
              </w:rPr>
            </w:pPr>
          </w:p>
        </w:tc>
      </w:tr>
      <w:tr w:rsidR="00CE3489" w:rsidRPr="00ED2336" w:rsidTr="00F91A46">
        <w:trPr>
          <w:trHeight w:val="57"/>
        </w:trPr>
        <w:tc>
          <w:tcPr>
            <w:tcW w:w="467" w:type="dxa"/>
            <w:shd w:val="clear" w:color="auto" w:fill="auto"/>
            <w:noWrap/>
            <w:vAlign w:val="bottom"/>
            <w:hideMark/>
          </w:tcPr>
          <w:p w:rsidR="00CE3489" w:rsidRPr="00ED2336" w:rsidRDefault="00CE3489" w:rsidP="00F91A46">
            <w:pPr>
              <w:spacing w:after="0" w:line="240" w:lineRule="auto"/>
              <w:rPr>
                <w:rFonts w:eastAsia="Times New Roman" w:cstheme="minorHAnsi"/>
                <w:color w:val="000000"/>
                <w:sz w:val="18"/>
                <w:szCs w:val="18"/>
                <w:lang w:eastAsia="ru-RU"/>
              </w:rPr>
            </w:pPr>
          </w:p>
        </w:tc>
        <w:tc>
          <w:tcPr>
            <w:tcW w:w="4296" w:type="dxa"/>
            <w:shd w:val="clear" w:color="auto" w:fill="auto"/>
            <w:noWrap/>
            <w:vAlign w:val="bottom"/>
            <w:hideMark/>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r>
      <w:tr w:rsidR="00CE3489" w:rsidRPr="00ED2336" w:rsidTr="00F91A46">
        <w:trPr>
          <w:trHeight w:val="57"/>
        </w:trPr>
        <w:tc>
          <w:tcPr>
            <w:tcW w:w="4763" w:type="dxa"/>
            <w:gridSpan w:val="2"/>
            <w:shd w:val="clear" w:color="auto" w:fill="auto"/>
            <w:noWrap/>
            <w:vAlign w:val="bottom"/>
            <w:hideMark/>
          </w:tcPr>
          <w:p w:rsidR="00CE3489" w:rsidRPr="00ED2336" w:rsidRDefault="00CE3489" w:rsidP="00F91A46">
            <w:pPr>
              <w:spacing w:after="0" w:line="240" w:lineRule="auto"/>
              <w:rPr>
                <w:rFonts w:eastAsia="Times New Roman" w:cstheme="minorHAnsi"/>
                <w:b/>
                <w:bCs/>
                <w:sz w:val="18"/>
                <w:szCs w:val="18"/>
                <w:lang w:eastAsia="ru-RU"/>
              </w:rPr>
            </w:pPr>
            <w:r w:rsidRPr="00ED2336">
              <w:rPr>
                <w:rFonts w:eastAsia="Times New Roman" w:cstheme="minorHAnsi"/>
                <w:b/>
                <w:bCs/>
                <w:sz w:val="18"/>
                <w:szCs w:val="18"/>
                <w:lang w:eastAsia="ru-RU"/>
              </w:rPr>
              <w:t xml:space="preserve"> Cheltuieli general-administr </w:t>
            </w: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color w:val="000000"/>
                <w:sz w:val="18"/>
                <w:szCs w:val="18"/>
                <w:lang w:eastAsia="ru-RU"/>
              </w:rPr>
            </w:pPr>
          </w:p>
        </w:tc>
      </w:tr>
      <w:tr w:rsidR="00CE3489" w:rsidRPr="00ED2336" w:rsidTr="00F91A46">
        <w:trPr>
          <w:trHeight w:val="57"/>
        </w:trPr>
        <w:tc>
          <w:tcPr>
            <w:tcW w:w="467" w:type="dxa"/>
            <w:shd w:val="clear" w:color="auto" w:fill="auto"/>
            <w:noWrap/>
            <w:vAlign w:val="bottom"/>
            <w:hideMark/>
          </w:tcPr>
          <w:p w:rsidR="00CE3489" w:rsidRPr="00ED2336" w:rsidRDefault="00CE3489" w:rsidP="00F91A46">
            <w:pPr>
              <w:spacing w:after="0" w:line="240" w:lineRule="auto"/>
              <w:outlineLvl w:val="0"/>
              <w:rPr>
                <w:rFonts w:eastAsia="Times New Roman" w:cstheme="minorHAnsi"/>
                <w:color w:val="000000"/>
                <w:sz w:val="18"/>
                <w:szCs w:val="18"/>
                <w:lang w:eastAsia="ru-RU"/>
              </w:rPr>
            </w:pPr>
          </w:p>
        </w:tc>
        <w:tc>
          <w:tcPr>
            <w:tcW w:w="4296" w:type="dxa"/>
            <w:shd w:val="clear" w:color="auto" w:fill="auto"/>
            <w:noWrap/>
            <w:vAlign w:val="bottom"/>
            <w:hideMark/>
          </w:tcPr>
          <w:p w:rsidR="00CE3489" w:rsidRPr="00ED2336" w:rsidRDefault="00CE3489" w:rsidP="00F91A46">
            <w:pPr>
              <w:spacing w:after="0" w:line="240" w:lineRule="auto"/>
              <w:outlineLvl w:val="0"/>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outlineLvl w:val="0"/>
              <w:rPr>
                <w:rFonts w:eastAsia="Times New Roman" w:cstheme="minorHAnsi"/>
                <w:sz w:val="18"/>
                <w:szCs w:val="18"/>
                <w:lang w:eastAsia="ru-RU"/>
              </w:rPr>
            </w:pPr>
          </w:p>
        </w:tc>
      </w:tr>
      <w:tr w:rsidR="00CE3489" w:rsidRPr="00ED2336" w:rsidTr="00F91A46">
        <w:trPr>
          <w:trHeight w:val="57"/>
        </w:trPr>
        <w:tc>
          <w:tcPr>
            <w:tcW w:w="4763" w:type="dxa"/>
            <w:gridSpan w:val="2"/>
            <w:shd w:val="clear" w:color="auto" w:fill="auto"/>
            <w:noWrap/>
            <w:vAlign w:val="bottom"/>
            <w:hideMark/>
          </w:tcPr>
          <w:p w:rsidR="00CE3489" w:rsidRPr="00ED2336" w:rsidRDefault="00CE3489" w:rsidP="00F91A46">
            <w:pPr>
              <w:spacing w:after="0" w:line="240" w:lineRule="auto"/>
              <w:rPr>
                <w:rFonts w:eastAsia="Times New Roman" w:cstheme="minorHAnsi"/>
                <w:b/>
                <w:bCs/>
                <w:sz w:val="18"/>
                <w:szCs w:val="18"/>
                <w:lang w:eastAsia="ru-RU"/>
              </w:rPr>
            </w:pPr>
            <w:r w:rsidRPr="00ED2336">
              <w:rPr>
                <w:rFonts w:eastAsia="Times New Roman" w:cstheme="minorHAnsi"/>
                <w:b/>
                <w:bCs/>
                <w:sz w:val="18"/>
                <w:szCs w:val="18"/>
                <w:lang w:eastAsia="ru-RU"/>
              </w:rPr>
              <w:t xml:space="preserve"> Alte Cheltuieli operaționale </w:t>
            </w: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r>
      <w:tr w:rsidR="00CE3489" w:rsidRPr="00ED2336" w:rsidTr="00F91A46">
        <w:trPr>
          <w:trHeight w:val="57"/>
        </w:trPr>
        <w:tc>
          <w:tcPr>
            <w:tcW w:w="467" w:type="dxa"/>
            <w:shd w:val="clear" w:color="auto" w:fill="auto"/>
            <w:noWrap/>
            <w:vAlign w:val="bottom"/>
            <w:hideMark/>
          </w:tcPr>
          <w:p w:rsidR="00CE3489" w:rsidRPr="00ED2336" w:rsidRDefault="00CE3489" w:rsidP="00F91A46">
            <w:pPr>
              <w:spacing w:after="0" w:line="240" w:lineRule="auto"/>
              <w:rPr>
                <w:rFonts w:eastAsia="Times New Roman" w:cstheme="minorHAnsi"/>
                <w:b/>
                <w:bCs/>
                <w:sz w:val="18"/>
                <w:szCs w:val="18"/>
                <w:lang w:eastAsia="ru-RU"/>
              </w:rPr>
            </w:pPr>
          </w:p>
        </w:tc>
        <w:tc>
          <w:tcPr>
            <w:tcW w:w="4296" w:type="dxa"/>
            <w:shd w:val="clear" w:color="auto" w:fill="auto"/>
            <w:noWrap/>
            <w:vAlign w:val="bottom"/>
            <w:hideMark/>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r>
      <w:tr w:rsidR="00CE3489" w:rsidRPr="00ED2336" w:rsidTr="00F91A46">
        <w:trPr>
          <w:trHeight w:val="57"/>
        </w:trPr>
        <w:tc>
          <w:tcPr>
            <w:tcW w:w="4763" w:type="dxa"/>
            <w:gridSpan w:val="2"/>
            <w:shd w:val="clear" w:color="auto" w:fill="auto"/>
            <w:noWrap/>
            <w:vAlign w:val="bottom"/>
            <w:hideMark/>
          </w:tcPr>
          <w:p w:rsidR="00CE3489" w:rsidRPr="00ED2336" w:rsidRDefault="00CE3489" w:rsidP="00F91A46">
            <w:pPr>
              <w:spacing w:after="0" w:line="240" w:lineRule="auto"/>
              <w:rPr>
                <w:rFonts w:eastAsia="Times New Roman" w:cstheme="minorHAnsi"/>
                <w:b/>
                <w:bCs/>
                <w:sz w:val="18"/>
                <w:szCs w:val="18"/>
                <w:lang w:eastAsia="ru-RU"/>
              </w:rPr>
            </w:pPr>
            <w:r w:rsidRPr="00ED2336">
              <w:rPr>
                <w:rFonts w:eastAsia="Times New Roman" w:cstheme="minorHAnsi"/>
                <w:b/>
                <w:bCs/>
                <w:sz w:val="18"/>
                <w:szCs w:val="18"/>
                <w:lang w:eastAsia="ru-RU"/>
              </w:rPr>
              <w:t xml:space="preserve"> Rezultatul din activitatea operațională </w:t>
            </w: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r>
      <w:tr w:rsidR="00CE3489" w:rsidRPr="00ED2336" w:rsidTr="00F91A46">
        <w:trPr>
          <w:trHeight w:val="57"/>
        </w:trPr>
        <w:tc>
          <w:tcPr>
            <w:tcW w:w="467" w:type="dxa"/>
            <w:shd w:val="clear" w:color="auto" w:fill="auto"/>
            <w:noWrap/>
            <w:vAlign w:val="bottom"/>
            <w:hideMark/>
          </w:tcPr>
          <w:p w:rsidR="00CE3489" w:rsidRPr="00ED2336" w:rsidRDefault="00CE3489" w:rsidP="00F91A46">
            <w:pPr>
              <w:spacing w:after="0" w:line="240" w:lineRule="auto"/>
              <w:rPr>
                <w:rFonts w:eastAsia="Times New Roman" w:cstheme="minorHAnsi"/>
                <w:b/>
                <w:bCs/>
                <w:sz w:val="18"/>
                <w:szCs w:val="18"/>
                <w:lang w:eastAsia="ru-RU"/>
              </w:rPr>
            </w:pPr>
          </w:p>
        </w:tc>
        <w:tc>
          <w:tcPr>
            <w:tcW w:w="4296" w:type="dxa"/>
            <w:shd w:val="clear" w:color="auto" w:fill="auto"/>
            <w:noWrap/>
            <w:vAlign w:val="bottom"/>
            <w:hideMark/>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r>
      <w:tr w:rsidR="00CE3489" w:rsidRPr="00ED2336" w:rsidTr="00F91A46">
        <w:trPr>
          <w:trHeight w:val="57"/>
        </w:trPr>
        <w:tc>
          <w:tcPr>
            <w:tcW w:w="4763" w:type="dxa"/>
            <w:gridSpan w:val="2"/>
            <w:shd w:val="clear" w:color="auto" w:fill="auto"/>
            <w:noWrap/>
            <w:vAlign w:val="bottom"/>
            <w:hideMark/>
          </w:tcPr>
          <w:p w:rsidR="00CE3489" w:rsidRPr="00ED2336" w:rsidRDefault="00CE3489" w:rsidP="00F91A46">
            <w:pPr>
              <w:spacing w:after="0" w:line="240" w:lineRule="auto"/>
              <w:rPr>
                <w:rFonts w:eastAsia="Times New Roman" w:cstheme="minorHAnsi"/>
                <w:b/>
                <w:bCs/>
                <w:sz w:val="18"/>
                <w:szCs w:val="18"/>
                <w:lang w:eastAsia="ru-RU"/>
              </w:rPr>
            </w:pPr>
            <w:r w:rsidRPr="00ED2336">
              <w:rPr>
                <w:rFonts w:eastAsia="Times New Roman" w:cstheme="minorHAnsi"/>
                <w:b/>
                <w:bCs/>
                <w:sz w:val="18"/>
                <w:szCs w:val="18"/>
                <w:lang w:eastAsia="ru-RU"/>
              </w:rPr>
              <w:t xml:space="preserve"> Rezultatul din alte activități  </w:t>
            </w: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r>
      <w:tr w:rsidR="00CE3489" w:rsidRPr="00ED2336" w:rsidTr="00F91A46">
        <w:trPr>
          <w:trHeight w:val="57"/>
        </w:trPr>
        <w:tc>
          <w:tcPr>
            <w:tcW w:w="467" w:type="dxa"/>
            <w:shd w:val="clear" w:color="auto" w:fill="auto"/>
            <w:noWrap/>
            <w:vAlign w:val="bottom"/>
            <w:hideMark/>
          </w:tcPr>
          <w:p w:rsidR="00CE3489" w:rsidRPr="00ED2336" w:rsidRDefault="00CE3489" w:rsidP="00F91A46">
            <w:pPr>
              <w:spacing w:after="0" w:line="240" w:lineRule="auto"/>
              <w:rPr>
                <w:rFonts w:eastAsia="Times New Roman" w:cstheme="minorHAnsi"/>
                <w:b/>
                <w:bCs/>
                <w:sz w:val="18"/>
                <w:szCs w:val="18"/>
                <w:lang w:eastAsia="ru-RU"/>
              </w:rPr>
            </w:pPr>
          </w:p>
        </w:tc>
        <w:tc>
          <w:tcPr>
            <w:tcW w:w="4296" w:type="dxa"/>
            <w:shd w:val="clear" w:color="auto" w:fill="auto"/>
            <w:noWrap/>
            <w:vAlign w:val="bottom"/>
            <w:hideMark/>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r>
      <w:tr w:rsidR="00CE3489" w:rsidRPr="00ED2336" w:rsidTr="00F91A46">
        <w:trPr>
          <w:trHeight w:val="57"/>
        </w:trPr>
        <w:tc>
          <w:tcPr>
            <w:tcW w:w="4763" w:type="dxa"/>
            <w:gridSpan w:val="2"/>
            <w:shd w:val="clear" w:color="auto" w:fill="auto"/>
            <w:noWrap/>
            <w:vAlign w:val="bottom"/>
            <w:hideMark/>
          </w:tcPr>
          <w:p w:rsidR="00CE3489" w:rsidRPr="00ED2336" w:rsidRDefault="00CE3489" w:rsidP="00F91A46">
            <w:pPr>
              <w:spacing w:after="0" w:line="240" w:lineRule="auto"/>
              <w:rPr>
                <w:rFonts w:eastAsia="Times New Roman" w:cstheme="minorHAnsi"/>
                <w:b/>
                <w:bCs/>
                <w:sz w:val="18"/>
                <w:szCs w:val="18"/>
                <w:lang w:eastAsia="ru-RU"/>
              </w:rPr>
            </w:pPr>
            <w:r w:rsidRPr="00ED2336">
              <w:rPr>
                <w:rFonts w:eastAsia="Times New Roman" w:cstheme="minorHAnsi"/>
                <w:b/>
                <w:bCs/>
                <w:sz w:val="18"/>
                <w:szCs w:val="18"/>
                <w:lang w:eastAsia="ru-RU"/>
              </w:rPr>
              <w:t xml:space="preserve"> Profit până la impozitare </w:t>
            </w: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b/>
                <w:bCs/>
                <w:sz w:val="18"/>
                <w:szCs w:val="18"/>
                <w:lang w:eastAsia="ru-RU"/>
              </w:rPr>
            </w:pPr>
          </w:p>
        </w:tc>
      </w:tr>
      <w:tr w:rsidR="00CE3489" w:rsidRPr="00ED2336" w:rsidTr="00F91A46">
        <w:trPr>
          <w:trHeight w:val="57"/>
        </w:trPr>
        <w:tc>
          <w:tcPr>
            <w:tcW w:w="467" w:type="dxa"/>
            <w:shd w:val="clear" w:color="auto" w:fill="auto"/>
            <w:noWrap/>
            <w:vAlign w:val="bottom"/>
            <w:hideMark/>
          </w:tcPr>
          <w:p w:rsidR="00CE3489" w:rsidRPr="00ED2336" w:rsidRDefault="00CE3489" w:rsidP="00F91A46">
            <w:pPr>
              <w:spacing w:after="0" w:line="240" w:lineRule="auto"/>
              <w:rPr>
                <w:rFonts w:eastAsia="Times New Roman" w:cstheme="minorHAnsi"/>
                <w:b/>
                <w:bCs/>
                <w:sz w:val="18"/>
                <w:szCs w:val="18"/>
                <w:lang w:eastAsia="ru-RU"/>
              </w:rPr>
            </w:pPr>
          </w:p>
        </w:tc>
        <w:tc>
          <w:tcPr>
            <w:tcW w:w="4296" w:type="dxa"/>
            <w:shd w:val="clear" w:color="auto" w:fill="auto"/>
            <w:noWrap/>
            <w:vAlign w:val="bottom"/>
            <w:hideMark/>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color w:val="FFFFFF"/>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color w:val="FFFFFF"/>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color w:val="FFFFFF"/>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color w:val="FFFFFF"/>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color w:val="FFFFFF"/>
                <w:sz w:val="18"/>
                <w:szCs w:val="18"/>
                <w:lang w:eastAsia="ru-RU"/>
              </w:rPr>
            </w:pPr>
          </w:p>
        </w:tc>
      </w:tr>
      <w:tr w:rsidR="00CE3489" w:rsidRPr="00ED2336" w:rsidTr="00F91A46">
        <w:trPr>
          <w:trHeight w:val="57"/>
        </w:trPr>
        <w:tc>
          <w:tcPr>
            <w:tcW w:w="467" w:type="dxa"/>
            <w:shd w:val="clear" w:color="auto" w:fill="auto"/>
            <w:noWrap/>
            <w:vAlign w:val="bottom"/>
            <w:hideMark/>
          </w:tcPr>
          <w:p w:rsidR="00CE3489" w:rsidRPr="00ED2336" w:rsidRDefault="00CE3489" w:rsidP="00F91A46">
            <w:pPr>
              <w:spacing w:after="0" w:line="240" w:lineRule="auto"/>
              <w:rPr>
                <w:rFonts w:eastAsia="Times New Roman" w:cstheme="minorHAnsi"/>
                <w:color w:val="FFFFFF"/>
                <w:sz w:val="18"/>
                <w:szCs w:val="18"/>
                <w:lang w:eastAsia="ru-RU"/>
              </w:rPr>
            </w:pPr>
          </w:p>
        </w:tc>
        <w:tc>
          <w:tcPr>
            <w:tcW w:w="4296" w:type="dxa"/>
            <w:shd w:val="clear" w:color="auto" w:fill="auto"/>
            <w:noWrap/>
            <w:vAlign w:val="bottom"/>
            <w:hideMark/>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sz w:val="18"/>
                <w:szCs w:val="18"/>
                <w:lang w:eastAsia="ru-RU"/>
              </w:rPr>
            </w:pPr>
          </w:p>
        </w:tc>
      </w:tr>
      <w:tr w:rsidR="00CE3489" w:rsidRPr="00ED2336" w:rsidTr="00F91A46">
        <w:trPr>
          <w:trHeight w:val="57"/>
        </w:trPr>
        <w:tc>
          <w:tcPr>
            <w:tcW w:w="4763" w:type="dxa"/>
            <w:gridSpan w:val="2"/>
            <w:shd w:val="clear" w:color="auto" w:fill="auto"/>
            <w:noWrap/>
            <w:vAlign w:val="bottom"/>
            <w:hideMark/>
          </w:tcPr>
          <w:p w:rsidR="00CE3489" w:rsidRPr="00ED2336" w:rsidRDefault="00CE3489" w:rsidP="00F91A46">
            <w:pPr>
              <w:spacing w:after="0" w:line="240" w:lineRule="auto"/>
              <w:rPr>
                <w:rFonts w:eastAsia="Times New Roman" w:cstheme="minorHAnsi"/>
                <w:b/>
                <w:bCs/>
                <w:sz w:val="18"/>
                <w:szCs w:val="18"/>
                <w:lang w:eastAsia="ru-RU"/>
              </w:rPr>
            </w:pPr>
            <w:r w:rsidRPr="00ED2336">
              <w:rPr>
                <w:rFonts w:eastAsia="Times New Roman" w:cstheme="minorHAnsi"/>
                <w:b/>
                <w:bCs/>
                <w:sz w:val="18"/>
                <w:szCs w:val="18"/>
                <w:lang w:eastAsia="ru-RU"/>
              </w:rPr>
              <w:t>Impozit pe venit</w:t>
            </w: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color w:val="000000"/>
                <w:sz w:val="18"/>
                <w:szCs w:val="18"/>
                <w:lang w:eastAsia="ru-RU"/>
              </w:rPr>
            </w:pPr>
          </w:p>
        </w:tc>
      </w:tr>
      <w:tr w:rsidR="00CE3489" w:rsidRPr="00ED2336" w:rsidTr="00F91A46">
        <w:trPr>
          <w:trHeight w:val="57"/>
        </w:trPr>
        <w:tc>
          <w:tcPr>
            <w:tcW w:w="4763" w:type="dxa"/>
            <w:gridSpan w:val="2"/>
            <w:shd w:val="clear" w:color="auto" w:fill="auto"/>
            <w:noWrap/>
            <w:vAlign w:val="bottom"/>
            <w:hideMark/>
          </w:tcPr>
          <w:p w:rsidR="00CE3489" w:rsidRPr="00ED2336" w:rsidRDefault="00CE3489" w:rsidP="00F91A46">
            <w:pPr>
              <w:spacing w:after="0" w:line="240" w:lineRule="auto"/>
              <w:rPr>
                <w:rFonts w:eastAsia="Times New Roman" w:cstheme="minorHAnsi"/>
                <w:b/>
                <w:bCs/>
                <w:sz w:val="18"/>
                <w:szCs w:val="18"/>
                <w:lang w:eastAsia="ru-RU"/>
              </w:rPr>
            </w:pPr>
            <w:r w:rsidRPr="00ED2336">
              <w:rPr>
                <w:rFonts w:eastAsia="Times New Roman" w:cstheme="minorHAnsi"/>
                <w:b/>
                <w:bCs/>
                <w:sz w:val="18"/>
                <w:szCs w:val="18"/>
                <w:lang w:eastAsia="ru-RU"/>
              </w:rPr>
              <w:t xml:space="preserve"> Profit net </w:t>
            </w: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color w:val="000000"/>
                <w:sz w:val="18"/>
                <w:szCs w:val="18"/>
                <w:lang w:eastAsia="ru-RU"/>
              </w:rPr>
            </w:pPr>
          </w:p>
        </w:tc>
        <w:tc>
          <w:tcPr>
            <w:tcW w:w="1765" w:type="dxa"/>
            <w:shd w:val="clear" w:color="auto" w:fill="auto"/>
            <w:noWrap/>
            <w:vAlign w:val="bottom"/>
          </w:tcPr>
          <w:p w:rsidR="00CE3489" w:rsidRPr="00ED2336" w:rsidRDefault="00CE3489" w:rsidP="00F91A46">
            <w:pPr>
              <w:spacing w:after="0" w:line="240" w:lineRule="auto"/>
              <w:rPr>
                <w:rFonts w:eastAsia="Times New Roman" w:cstheme="minorHAnsi"/>
                <w:color w:val="000000"/>
                <w:sz w:val="18"/>
                <w:szCs w:val="18"/>
                <w:lang w:eastAsia="ru-RU"/>
              </w:rPr>
            </w:pPr>
          </w:p>
        </w:tc>
      </w:tr>
    </w:tbl>
    <w:p w:rsidR="00CE3489" w:rsidRPr="00ED2336" w:rsidRDefault="00CE3489" w:rsidP="00CE3489"/>
    <w:p w:rsidR="00CE3489" w:rsidRDefault="00CE3489" w:rsidP="00CE3489">
      <w:pPr>
        <w:pStyle w:val="af5"/>
        <w:sectPr w:rsidR="00CE3489" w:rsidSect="008D7366">
          <w:pgSz w:w="16838" w:h="11906" w:orient="landscape"/>
          <w:pgMar w:top="1417" w:right="1417" w:bottom="1417" w:left="1417" w:header="708" w:footer="709" w:gutter="0"/>
          <w:cols w:space="708"/>
          <w:titlePg/>
          <w:docGrid w:linePitch="360"/>
        </w:sectPr>
      </w:pPr>
    </w:p>
    <w:p w:rsidR="00CE3489" w:rsidRDefault="00CE3489" w:rsidP="00CE3489">
      <w:pPr>
        <w:pStyle w:val="2"/>
      </w:pPr>
      <w:bookmarkStart w:id="37" w:name="_Toc14362013"/>
      <w:r>
        <w:lastRenderedPageBreak/>
        <w:t xml:space="preserve">Anexa </w:t>
      </w:r>
      <w:fldSimple w:instr=" SEQ Anexa \* ARABIC ">
        <w:r>
          <w:rPr>
            <w:noProof/>
          </w:rPr>
          <w:t>5</w:t>
        </w:r>
      </w:fldSimple>
      <w:r>
        <w:t xml:space="preserve">Bilanț </w:t>
      </w:r>
      <w:r w:rsidRPr="006D3D69">
        <w:t>contabil</w:t>
      </w:r>
      <w:r>
        <w:t>, 2019-2023</w:t>
      </w:r>
      <w:bookmarkEnd w:id="37"/>
    </w:p>
    <w:tbl>
      <w:tblPr>
        <w:tblW w:w="5000" w:type="pct"/>
        <w:tblLook w:val="04A0"/>
      </w:tblPr>
      <w:tblGrid>
        <w:gridCol w:w="481"/>
        <w:gridCol w:w="3607"/>
        <w:gridCol w:w="669"/>
        <w:gridCol w:w="1068"/>
        <w:gridCol w:w="1068"/>
        <w:gridCol w:w="984"/>
        <w:gridCol w:w="1068"/>
        <w:gridCol w:w="1068"/>
      </w:tblGrid>
      <w:tr w:rsidR="00CE3489" w:rsidRPr="002302E9" w:rsidTr="00F91A46">
        <w:trPr>
          <w:trHeight w:val="570"/>
        </w:trPr>
        <w:tc>
          <w:tcPr>
            <w:tcW w:w="185" w:type="pct"/>
            <w:tcBorders>
              <w:top w:val="single" w:sz="4" w:space="0" w:color="auto"/>
              <w:left w:val="single" w:sz="4" w:space="0" w:color="auto"/>
              <w:bottom w:val="single" w:sz="4" w:space="0" w:color="auto"/>
              <w:right w:val="single" w:sz="4" w:space="0" w:color="auto"/>
            </w:tcBorders>
            <w:shd w:val="clear" w:color="000000" w:fill="DAEEF3"/>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Nr. n.s.</w:t>
            </w:r>
          </w:p>
        </w:tc>
        <w:tc>
          <w:tcPr>
            <w:tcW w:w="1809" w:type="pct"/>
            <w:tcBorders>
              <w:top w:val="single" w:sz="4" w:space="0" w:color="auto"/>
              <w:left w:val="nil"/>
              <w:bottom w:val="single" w:sz="4" w:space="0" w:color="auto"/>
              <w:right w:val="single" w:sz="4" w:space="0" w:color="auto"/>
            </w:tcBorders>
            <w:shd w:val="clear" w:color="000000" w:fill="DAEEF3"/>
            <w:noWrap/>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ACTIV</w:t>
            </w:r>
          </w:p>
        </w:tc>
        <w:tc>
          <w:tcPr>
            <w:tcW w:w="342" w:type="pct"/>
            <w:tcBorders>
              <w:top w:val="single" w:sz="4" w:space="0" w:color="auto"/>
              <w:left w:val="nil"/>
              <w:bottom w:val="single" w:sz="4" w:space="0" w:color="auto"/>
              <w:right w:val="single" w:sz="4" w:space="0" w:color="auto"/>
            </w:tcBorders>
            <w:shd w:val="clear" w:color="000000" w:fill="DAEEF3"/>
            <w:noWrap/>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Cod</w:t>
            </w:r>
          </w:p>
        </w:tc>
        <w:tc>
          <w:tcPr>
            <w:tcW w:w="541" w:type="pct"/>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CE3489" w:rsidRPr="002302E9" w:rsidRDefault="00CE3489" w:rsidP="00F91A46">
            <w:pPr>
              <w:spacing w:after="0" w:line="240" w:lineRule="auto"/>
              <w:jc w:val="right"/>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2019</w:t>
            </w:r>
          </w:p>
        </w:tc>
        <w:tc>
          <w:tcPr>
            <w:tcW w:w="541" w:type="pct"/>
            <w:tcBorders>
              <w:top w:val="single" w:sz="4" w:space="0" w:color="auto"/>
              <w:left w:val="nil"/>
              <w:bottom w:val="single" w:sz="4" w:space="0" w:color="auto"/>
              <w:right w:val="single" w:sz="4" w:space="0" w:color="auto"/>
            </w:tcBorders>
            <w:shd w:val="clear" w:color="000000" w:fill="DAEEF3"/>
            <w:noWrap/>
            <w:vAlign w:val="center"/>
            <w:hideMark/>
          </w:tcPr>
          <w:p w:rsidR="00CE3489" w:rsidRPr="002302E9" w:rsidRDefault="00CE3489" w:rsidP="00F91A46">
            <w:pPr>
              <w:spacing w:after="0" w:line="240" w:lineRule="auto"/>
              <w:jc w:val="right"/>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2020</w:t>
            </w:r>
          </w:p>
        </w:tc>
        <w:tc>
          <w:tcPr>
            <w:tcW w:w="499" w:type="pct"/>
            <w:tcBorders>
              <w:top w:val="single" w:sz="4" w:space="0" w:color="auto"/>
              <w:left w:val="nil"/>
              <w:bottom w:val="single" w:sz="4" w:space="0" w:color="auto"/>
              <w:right w:val="single" w:sz="4" w:space="0" w:color="auto"/>
            </w:tcBorders>
            <w:shd w:val="clear" w:color="000000" w:fill="DAEEF3"/>
            <w:noWrap/>
            <w:vAlign w:val="center"/>
            <w:hideMark/>
          </w:tcPr>
          <w:p w:rsidR="00CE3489" w:rsidRPr="002302E9" w:rsidRDefault="00CE3489" w:rsidP="00F91A46">
            <w:pPr>
              <w:spacing w:after="0" w:line="240" w:lineRule="auto"/>
              <w:jc w:val="right"/>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2021</w:t>
            </w:r>
          </w:p>
        </w:tc>
        <w:tc>
          <w:tcPr>
            <w:tcW w:w="541" w:type="pct"/>
            <w:tcBorders>
              <w:top w:val="single" w:sz="4" w:space="0" w:color="auto"/>
              <w:left w:val="nil"/>
              <w:bottom w:val="single" w:sz="4" w:space="0" w:color="auto"/>
              <w:right w:val="single" w:sz="4" w:space="0" w:color="auto"/>
            </w:tcBorders>
            <w:shd w:val="clear" w:color="000000" w:fill="DAEEF3"/>
            <w:noWrap/>
            <w:vAlign w:val="center"/>
            <w:hideMark/>
          </w:tcPr>
          <w:p w:rsidR="00CE3489" w:rsidRPr="002302E9" w:rsidRDefault="00CE3489" w:rsidP="00F91A46">
            <w:pPr>
              <w:spacing w:after="0" w:line="240" w:lineRule="auto"/>
              <w:jc w:val="right"/>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2022</w:t>
            </w:r>
          </w:p>
        </w:tc>
        <w:tc>
          <w:tcPr>
            <w:tcW w:w="541" w:type="pct"/>
            <w:tcBorders>
              <w:top w:val="single" w:sz="4" w:space="0" w:color="auto"/>
              <w:left w:val="nil"/>
              <w:bottom w:val="single" w:sz="4" w:space="0" w:color="auto"/>
              <w:right w:val="single" w:sz="4" w:space="0" w:color="auto"/>
            </w:tcBorders>
            <w:shd w:val="clear" w:color="000000" w:fill="DAEEF3"/>
            <w:noWrap/>
            <w:vAlign w:val="center"/>
            <w:hideMark/>
          </w:tcPr>
          <w:p w:rsidR="00CE3489" w:rsidRPr="002302E9" w:rsidRDefault="00CE3489" w:rsidP="00F91A46">
            <w:pPr>
              <w:spacing w:after="0" w:line="240" w:lineRule="auto"/>
              <w:jc w:val="right"/>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2023</w:t>
            </w: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1</w:t>
            </w:r>
          </w:p>
        </w:tc>
        <w:tc>
          <w:tcPr>
            <w:tcW w:w="1809"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2</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3</w:t>
            </w:r>
          </w:p>
        </w:tc>
        <w:tc>
          <w:tcPr>
            <w:tcW w:w="541"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4</w:t>
            </w:r>
          </w:p>
        </w:tc>
        <w:tc>
          <w:tcPr>
            <w:tcW w:w="541"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5</w:t>
            </w:r>
          </w:p>
        </w:tc>
        <w:tc>
          <w:tcPr>
            <w:tcW w:w="499"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6</w:t>
            </w:r>
          </w:p>
        </w:tc>
        <w:tc>
          <w:tcPr>
            <w:tcW w:w="541"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7</w:t>
            </w:r>
          </w:p>
        </w:tc>
        <w:tc>
          <w:tcPr>
            <w:tcW w:w="541"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8</w:t>
            </w: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000000" w:fill="DAEEF3"/>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1</w:t>
            </w:r>
          </w:p>
        </w:tc>
        <w:tc>
          <w:tcPr>
            <w:tcW w:w="1809" w:type="pct"/>
            <w:tcBorders>
              <w:top w:val="nil"/>
              <w:left w:val="nil"/>
              <w:bottom w:val="single" w:sz="4" w:space="0" w:color="auto"/>
              <w:right w:val="single" w:sz="4" w:space="0" w:color="auto"/>
            </w:tcBorders>
            <w:shd w:val="clear" w:color="000000" w:fill="DAEEF3"/>
            <w:vAlign w:val="center"/>
            <w:hideMark/>
          </w:tcPr>
          <w:p w:rsidR="00CE3489" w:rsidRPr="002302E9" w:rsidRDefault="00CE3489" w:rsidP="00F91A46">
            <w:pPr>
              <w:spacing w:after="0" w:line="240" w:lineRule="auto"/>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ACTIVE IMOBILIZATE</w:t>
            </w:r>
          </w:p>
        </w:tc>
        <w:tc>
          <w:tcPr>
            <w:tcW w:w="342" w:type="pct"/>
            <w:tcBorders>
              <w:top w:val="nil"/>
              <w:left w:val="nil"/>
              <w:bottom w:val="single" w:sz="4" w:space="0" w:color="auto"/>
              <w:right w:val="single" w:sz="4" w:space="0" w:color="auto"/>
            </w:tcBorders>
            <w:shd w:val="clear" w:color="000000" w:fill="DAEEF3"/>
            <w:noWrap/>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 </w:t>
            </w:r>
          </w:p>
        </w:tc>
        <w:tc>
          <w:tcPr>
            <w:tcW w:w="541" w:type="pct"/>
            <w:tcBorders>
              <w:top w:val="nil"/>
              <w:left w:val="single" w:sz="4" w:space="0" w:color="auto"/>
              <w:bottom w:val="single" w:sz="4" w:space="0" w:color="auto"/>
              <w:right w:val="single" w:sz="4" w:space="0" w:color="auto"/>
            </w:tcBorders>
            <w:shd w:val="clear" w:color="000000" w:fill="DAEEF3"/>
            <w:noWrap/>
            <w:vAlign w:val="center"/>
            <w:hideMark/>
          </w:tcPr>
          <w:p w:rsidR="00CE3489" w:rsidRPr="002302E9" w:rsidRDefault="00CE3489" w:rsidP="00F91A46">
            <w:pPr>
              <w:spacing w:after="0" w:line="240" w:lineRule="auto"/>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 </w:t>
            </w:r>
          </w:p>
        </w:tc>
        <w:tc>
          <w:tcPr>
            <w:tcW w:w="541" w:type="pct"/>
            <w:tcBorders>
              <w:top w:val="nil"/>
              <w:left w:val="nil"/>
              <w:bottom w:val="single" w:sz="4" w:space="0" w:color="auto"/>
              <w:right w:val="single" w:sz="4" w:space="0" w:color="auto"/>
            </w:tcBorders>
            <w:shd w:val="clear" w:color="000000" w:fill="DAEEF3"/>
            <w:noWrap/>
            <w:vAlign w:val="center"/>
            <w:hideMark/>
          </w:tcPr>
          <w:p w:rsidR="00CE3489" w:rsidRPr="002302E9" w:rsidRDefault="00CE3489" w:rsidP="00F91A46">
            <w:pPr>
              <w:spacing w:after="0" w:line="240" w:lineRule="auto"/>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 </w:t>
            </w:r>
          </w:p>
        </w:tc>
        <w:tc>
          <w:tcPr>
            <w:tcW w:w="499" w:type="pct"/>
            <w:tcBorders>
              <w:top w:val="nil"/>
              <w:left w:val="nil"/>
              <w:bottom w:val="single" w:sz="4" w:space="0" w:color="auto"/>
              <w:right w:val="single" w:sz="4" w:space="0" w:color="auto"/>
            </w:tcBorders>
            <w:shd w:val="clear" w:color="000000" w:fill="DAEEF3"/>
            <w:noWrap/>
            <w:vAlign w:val="center"/>
            <w:hideMark/>
          </w:tcPr>
          <w:p w:rsidR="00CE3489" w:rsidRPr="002302E9" w:rsidRDefault="00CE3489" w:rsidP="00F91A46">
            <w:pPr>
              <w:spacing w:after="0" w:line="240" w:lineRule="auto"/>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 </w:t>
            </w:r>
          </w:p>
        </w:tc>
        <w:tc>
          <w:tcPr>
            <w:tcW w:w="541" w:type="pct"/>
            <w:tcBorders>
              <w:top w:val="nil"/>
              <w:left w:val="nil"/>
              <w:bottom w:val="single" w:sz="4" w:space="0" w:color="auto"/>
              <w:right w:val="single" w:sz="4" w:space="0" w:color="auto"/>
            </w:tcBorders>
            <w:shd w:val="clear" w:color="000000" w:fill="DAEEF3"/>
            <w:noWrap/>
            <w:vAlign w:val="center"/>
            <w:hideMark/>
          </w:tcPr>
          <w:p w:rsidR="00CE3489" w:rsidRPr="002302E9" w:rsidRDefault="00CE3489" w:rsidP="00F91A46">
            <w:pPr>
              <w:spacing w:after="0" w:line="240" w:lineRule="auto"/>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 </w:t>
            </w:r>
          </w:p>
        </w:tc>
        <w:tc>
          <w:tcPr>
            <w:tcW w:w="541" w:type="pct"/>
            <w:tcBorders>
              <w:top w:val="nil"/>
              <w:left w:val="nil"/>
              <w:bottom w:val="single" w:sz="4" w:space="0" w:color="auto"/>
              <w:right w:val="single" w:sz="4" w:space="0" w:color="auto"/>
            </w:tcBorders>
            <w:shd w:val="clear" w:color="000000" w:fill="DAEEF3"/>
            <w:noWrap/>
            <w:vAlign w:val="center"/>
            <w:hideMark/>
          </w:tcPr>
          <w:p w:rsidR="00CE3489" w:rsidRPr="002302E9" w:rsidRDefault="00CE3489" w:rsidP="00F91A46">
            <w:pPr>
              <w:spacing w:after="0" w:line="240" w:lineRule="auto"/>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 </w:t>
            </w: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Imobilizări necorporale</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10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Imobilizări corporale în curs de execuție</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20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Terenuri</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30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Mijloace fixe</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40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Resurse minerale</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50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Active biologice imobilizate</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60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57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Investiții financiare pe termen lung în părți neafiliate</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70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Investiții financiare pe termen lung în părți afiliate</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80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Investiții imobiliare</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90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single" w:sz="4" w:space="0" w:color="auto"/>
              <w:left w:val="single" w:sz="4" w:space="0" w:color="auto"/>
              <w:bottom w:val="nil"/>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single" w:sz="4" w:space="0" w:color="auto"/>
              <w:left w:val="nil"/>
              <w:bottom w:val="nil"/>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single" w:sz="4" w:space="0" w:color="auto"/>
              <w:left w:val="nil"/>
              <w:bottom w:val="nil"/>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single" w:sz="4" w:space="0" w:color="auto"/>
              <w:left w:val="nil"/>
              <w:bottom w:val="nil"/>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Creanțe pe termen lung</w:t>
            </w:r>
          </w:p>
        </w:tc>
        <w:tc>
          <w:tcPr>
            <w:tcW w:w="342" w:type="pct"/>
            <w:tcBorders>
              <w:top w:val="nil"/>
              <w:left w:val="nil"/>
              <w:bottom w:val="single" w:sz="4" w:space="0" w:color="auto"/>
              <w:right w:val="nil"/>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100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Avansuri acordate pe termen lung</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110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Alte active imobilizate</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120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85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 xml:space="preserve">Total active imobilizate </w:t>
            </w:r>
            <w:r w:rsidRPr="002302E9">
              <w:rPr>
                <w:rFonts w:eastAsia="Times New Roman" w:cstheme="minorHAnsi"/>
                <w:color w:val="000000"/>
                <w:sz w:val="18"/>
                <w:szCs w:val="18"/>
                <w:lang w:eastAsia="ru-RU"/>
              </w:rPr>
              <w:t>(rd.010 + rd.020 + rd.030 + rd.040 + rd.050 + rd.060 + rd.070 + rd.080 + rd.090 + rd.100 + rd.110 + rd.120)</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130</w:t>
            </w: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b/>
                <w:bCs/>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b/>
                <w:bCs/>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b/>
                <w:bCs/>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b/>
                <w:bCs/>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b/>
                <w:bCs/>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000000" w:fill="DAEEF3"/>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1</w:t>
            </w:r>
          </w:p>
        </w:tc>
        <w:tc>
          <w:tcPr>
            <w:tcW w:w="1809" w:type="pct"/>
            <w:tcBorders>
              <w:top w:val="nil"/>
              <w:left w:val="nil"/>
              <w:bottom w:val="single" w:sz="4" w:space="0" w:color="auto"/>
              <w:right w:val="single" w:sz="4" w:space="0" w:color="auto"/>
            </w:tcBorders>
            <w:shd w:val="clear" w:color="000000" w:fill="DAEEF3"/>
            <w:vAlign w:val="center"/>
            <w:hideMark/>
          </w:tcPr>
          <w:p w:rsidR="00CE3489" w:rsidRPr="002302E9" w:rsidRDefault="00CE3489" w:rsidP="00F91A46">
            <w:pPr>
              <w:spacing w:after="0" w:line="240" w:lineRule="auto"/>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ACTIVE CIRCULANTE</w:t>
            </w:r>
          </w:p>
        </w:tc>
        <w:tc>
          <w:tcPr>
            <w:tcW w:w="342" w:type="pct"/>
            <w:tcBorders>
              <w:top w:val="nil"/>
              <w:left w:val="nil"/>
              <w:bottom w:val="single" w:sz="4" w:space="0" w:color="auto"/>
              <w:right w:val="single" w:sz="4" w:space="0" w:color="auto"/>
            </w:tcBorders>
            <w:shd w:val="clear" w:color="000000" w:fill="DAEEF3"/>
            <w:noWrap/>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 </w:t>
            </w:r>
          </w:p>
        </w:tc>
        <w:tc>
          <w:tcPr>
            <w:tcW w:w="541" w:type="pct"/>
            <w:tcBorders>
              <w:top w:val="nil"/>
              <w:left w:val="single" w:sz="4" w:space="0" w:color="auto"/>
              <w:bottom w:val="single" w:sz="4" w:space="0" w:color="auto"/>
              <w:right w:val="single" w:sz="4" w:space="0" w:color="auto"/>
            </w:tcBorders>
            <w:shd w:val="clear" w:color="000000" w:fill="DAEEF3"/>
            <w:noWrap/>
            <w:vAlign w:val="center"/>
          </w:tcPr>
          <w:p w:rsidR="00CE3489" w:rsidRPr="002302E9" w:rsidRDefault="00CE3489" w:rsidP="00F91A46">
            <w:pPr>
              <w:spacing w:after="0" w:line="240" w:lineRule="auto"/>
              <w:rPr>
                <w:rFonts w:eastAsia="Times New Roman" w:cstheme="minorHAnsi"/>
                <w:b/>
                <w:bCs/>
                <w:color w:val="000000"/>
                <w:sz w:val="18"/>
                <w:szCs w:val="18"/>
                <w:lang w:eastAsia="ru-RU"/>
              </w:rPr>
            </w:pPr>
          </w:p>
        </w:tc>
        <w:tc>
          <w:tcPr>
            <w:tcW w:w="541" w:type="pct"/>
            <w:tcBorders>
              <w:top w:val="nil"/>
              <w:left w:val="nil"/>
              <w:bottom w:val="single" w:sz="4" w:space="0" w:color="auto"/>
              <w:right w:val="single" w:sz="4" w:space="0" w:color="auto"/>
            </w:tcBorders>
            <w:shd w:val="clear" w:color="000000" w:fill="DAEEF3"/>
            <w:noWrap/>
            <w:vAlign w:val="center"/>
          </w:tcPr>
          <w:p w:rsidR="00CE3489" w:rsidRPr="002302E9" w:rsidRDefault="00CE3489" w:rsidP="00F91A46">
            <w:pPr>
              <w:spacing w:after="0" w:line="240" w:lineRule="auto"/>
              <w:rPr>
                <w:rFonts w:eastAsia="Times New Roman" w:cstheme="minorHAnsi"/>
                <w:b/>
                <w:bCs/>
                <w:color w:val="000000"/>
                <w:sz w:val="18"/>
                <w:szCs w:val="18"/>
                <w:lang w:eastAsia="ru-RU"/>
              </w:rPr>
            </w:pPr>
          </w:p>
        </w:tc>
        <w:tc>
          <w:tcPr>
            <w:tcW w:w="499" w:type="pct"/>
            <w:tcBorders>
              <w:top w:val="nil"/>
              <w:left w:val="nil"/>
              <w:bottom w:val="single" w:sz="4" w:space="0" w:color="auto"/>
              <w:right w:val="single" w:sz="4" w:space="0" w:color="auto"/>
            </w:tcBorders>
            <w:shd w:val="clear" w:color="000000" w:fill="DAEEF3"/>
            <w:noWrap/>
            <w:vAlign w:val="center"/>
          </w:tcPr>
          <w:p w:rsidR="00CE3489" w:rsidRPr="002302E9" w:rsidRDefault="00CE3489" w:rsidP="00F91A46">
            <w:pPr>
              <w:spacing w:after="0" w:line="240" w:lineRule="auto"/>
              <w:rPr>
                <w:rFonts w:eastAsia="Times New Roman" w:cstheme="minorHAnsi"/>
                <w:b/>
                <w:bCs/>
                <w:color w:val="000000"/>
                <w:sz w:val="18"/>
                <w:szCs w:val="18"/>
                <w:lang w:eastAsia="ru-RU"/>
              </w:rPr>
            </w:pPr>
          </w:p>
        </w:tc>
        <w:tc>
          <w:tcPr>
            <w:tcW w:w="541" w:type="pct"/>
            <w:tcBorders>
              <w:top w:val="nil"/>
              <w:left w:val="nil"/>
              <w:bottom w:val="single" w:sz="4" w:space="0" w:color="auto"/>
              <w:right w:val="single" w:sz="4" w:space="0" w:color="auto"/>
            </w:tcBorders>
            <w:shd w:val="clear" w:color="000000" w:fill="DAEEF3"/>
            <w:noWrap/>
            <w:vAlign w:val="center"/>
          </w:tcPr>
          <w:p w:rsidR="00CE3489" w:rsidRPr="002302E9" w:rsidRDefault="00CE3489" w:rsidP="00F91A46">
            <w:pPr>
              <w:spacing w:after="0" w:line="240" w:lineRule="auto"/>
              <w:rPr>
                <w:rFonts w:eastAsia="Times New Roman" w:cstheme="minorHAnsi"/>
                <w:b/>
                <w:bCs/>
                <w:color w:val="000000"/>
                <w:sz w:val="18"/>
                <w:szCs w:val="18"/>
                <w:lang w:eastAsia="ru-RU"/>
              </w:rPr>
            </w:pPr>
          </w:p>
        </w:tc>
        <w:tc>
          <w:tcPr>
            <w:tcW w:w="541" w:type="pct"/>
            <w:tcBorders>
              <w:top w:val="nil"/>
              <w:left w:val="nil"/>
              <w:bottom w:val="single" w:sz="4" w:space="0" w:color="auto"/>
              <w:right w:val="single" w:sz="4" w:space="0" w:color="auto"/>
            </w:tcBorders>
            <w:shd w:val="clear" w:color="000000" w:fill="DAEEF3"/>
            <w:noWrap/>
            <w:vAlign w:val="center"/>
          </w:tcPr>
          <w:p w:rsidR="00CE3489" w:rsidRPr="002302E9" w:rsidRDefault="00CE3489" w:rsidP="00F91A46">
            <w:pPr>
              <w:spacing w:after="0" w:line="240" w:lineRule="auto"/>
              <w:rPr>
                <w:rFonts w:eastAsia="Times New Roman" w:cstheme="minorHAnsi"/>
                <w:b/>
                <w:bCs/>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Materiale</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140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Active biologice circulante</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150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Obiecte de mică valoare și scurtă durată</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160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Producția în curs de execuție și produse</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170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Mărfuri</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180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Creanțe comerciale</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190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Creanțe ale părților afiliate</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200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Avansuri acordate curente</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210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Creanțe ale bugetului</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220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Creanțe ale personalului</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230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Alte creanțe curente</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240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Numerar în casierie și la conturi curente</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250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Alte elemente de numerar</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260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Investiții financiare curente în părți neafiliate</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270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Investiții financiare curente în părți afiliate</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280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rPr>
                <w:rFonts w:eastAsia="Times New Roman" w:cstheme="minorHAnsi"/>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color w:val="000000"/>
                <w:sz w:val="18"/>
                <w:szCs w:val="18"/>
                <w:lang w:eastAsia="ru-RU"/>
              </w:rPr>
            </w:pPr>
            <w:r w:rsidRPr="002302E9">
              <w:rPr>
                <w:rFonts w:eastAsia="Times New Roman" w:cstheme="minorHAnsi"/>
                <w:color w:val="000000"/>
                <w:sz w:val="18"/>
                <w:szCs w:val="18"/>
                <w:lang w:eastAsia="ru-RU"/>
              </w:rPr>
              <w:t>Alte active circulante</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color w:val="000000"/>
                <w:sz w:val="18"/>
                <w:szCs w:val="18"/>
                <w:lang w:eastAsia="ru-RU"/>
              </w:rPr>
            </w:pPr>
            <w:r w:rsidRPr="002302E9">
              <w:rPr>
                <w:rFonts w:eastAsia="Times New Roman" w:cstheme="minorHAnsi"/>
                <w:color w:val="000000"/>
                <w:sz w:val="18"/>
                <w:szCs w:val="18"/>
                <w:lang w:eastAsia="ru-RU"/>
              </w:rPr>
              <w:t>290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color w:val="000000"/>
                <w:sz w:val="18"/>
                <w:szCs w:val="18"/>
                <w:lang w:eastAsia="ru-RU"/>
              </w:rPr>
            </w:pPr>
          </w:p>
        </w:tc>
      </w:tr>
      <w:tr w:rsidR="00CE3489" w:rsidRPr="002302E9" w:rsidTr="00F91A46">
        <w:trPr>
          <w:trHeight w:val="114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 </w:t>
            </w:r>
          </w:p>
        </w:tc>
        <w:tc>
          <w:tcPr>
            <w:tcW w:w="1809" w:type="pct"/>
            <w:tcBorders>
              <w:top w:val="nil"/>
              <w:left w:val="nil"/>
              <w:bottom w:val="single" w:sz="4" w:space="0" w:color="auto"/>
              <w:right w:val="single" w:sz="4" w:space="0" w:color="auto"/>
            </w:tcBorders>
            <w:shd w:val="clear" w:color="auto" w:fill="auto"/>
            <w:vAlign w:val="center"/>
            <w:hideMark/>
          </w:tcPr>
          <w:p w:rsidR="00CE3489" w:rsidRPr="002302E9" w:rsidRDefault="00CE3489" w:rsidP="00F91A46">
            <w:pPr>
              <w:spacing w:after="0" w:line="240" w:lineRule="auto"/>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 xml:space="preserve">Total active circulante </w:t>
            </w:r>
            <w:r w:rsidRPr="002302E9">
              <w:rPr>
                <w:rFonts w:eastAsia="Times New Roman" w:cstheme="minorHAnsi"/>
                <w:color w:val="000000"/>
                <w:sz w:val="18"/>
                <w:szCs w:val="18"/>
                <w:lang w:eastAsia="ru-RU"/>
              </w:rPr>
              <w:t>(rd.140 + rd.150 + rd.160 + rd.170 + rd.180 + rd.190 + rd.200 + rd.210 + rd.220 + rd.230 + rd.240 + rd.250 + rd.260 + rd.270 + rd.280 + rd.290)</w:t>
            </w:r>
          </w:p>
        </w:tc>
        <w:tc>
          <w:tcPr>
            <w:tcW w:w="342" w:type="pct"/>
            <w:tcBorders>
              <w:top w:val="nil"/>
              <w:left w:val="nil"/>
              <w:bottom w:val="single" w:sz="4" w:space="0" w:color="auto"/>
              <w:right w:val="single" w:sz="4" w:space="0" w:color="auto"/>
            </w:tcBorders>
            <w:shd w:val="clear" w:color="auto" w:fill="auto"/>
            <w:noWrap/>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300</w:t>
            </w: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b/>
                <w:bCs/>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b/>
                <w:bCs/>
                <w:color w:val="000000"/>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b/>
                <w:bCs/>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b/>
                <w:bCs/>
                <w:color w:val="000000"/>
                <w:sz w:val="18"/>
                <w:szCs w:val="18"/>
                <w:lang w:eastAsia="ru-RU"/>
              </w:rPr>
            </w:pPr>
          </w:p>
        </w:tc>
        <w:tc>
          <w:tcPr>
            <w:tcW w:w="541" w:type="pct"/>
            <w:tcBorders>
              <w:top w:val="nil"/>
              <w:left w:val="nil"/>
              <w:bottom w:val="single" w:sz="4" w:space="0" w:color="auto"/>
              <w:right w:val="single" w:sz="4" w:space="0" w:color="auto"/>
            </w:tcBorders>
            <w:shd w:val="clear" w:color="auto" w:fill="auto"/>
            <w:noWrap/>
            <w:vAlign w:val="center"/>
          </w:tcPr>
          <w:p w:rsidR="00CE3489" w:rsidRPr="002302E9" w:rsidRDefault="00CE3489" w:rsidP="00F91A46">
            <w:pPr>
              <w:spacing w:after="0" w:line="240" w:lineRule="auto"/>
              <w:jc w:val="right"/>
              <w:rPr>
                <w:rFonts w:eastAsia="Times New Roman" w:cstheme="minorHAnsi"/>
                <w:b/>
                <w:bCs/>
                <w:color w:val="000000"/>
                <w:sz w:val="18"/>
                <w:szCs w:val="18"/>
                <w:lang w:eastAsia="ru-RU"/>
              </w:rPr>
            </w:pPr>
          </w:p>
        </w:tc>
      </w:tr>
      <w:tr w:rsidR="00CE3489" w:rsidRPr="002302E9" w:rsidTr="00F91A46">
        <w:trPr>
          <w:trHeight w:val="285"/>
        </w:trPr>
        <w:tc>
          <w:tcPr>
            <w:tcW w:w="185" w:type="pct"/>
            <w:tcBorders>
              <w:top w:val="nil"/>
              <w:left w:val="single" w:sz="4" w:space="0" w:color="auto"/>
              <w:bottom w:val="single" w:sz="4" w:space="0" w:color="auto"/>
              <w:right w:val="single" w:sz="4" w:space="0" w:color="auto"/>
            </w:tcBorders>
            <w:shd w:val="clear" w:color="000000" w:fill="DAEEF3"/>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 </w:t>
            </w:r>
          </w:p>
        </w:tc>
        <w:tc>
          <w:tcPr>
            <w:tcW w:w="1809" w:type="pct"/>
            <w:tcBorders>
              <w:top w:val="nil"/>
              <w:left w:val="nil"/>
              <w:bottom w:val="single" w:sz="4" w:space="0" w:color="auto"/>
              <w:right w:val="single" w:sz="4" w:space="0" w:color="auto"/>
            </w:tcBorders>
            <w:shd w:val="clear" w:color="000000" w:fill="DAEEF3"/>
            <w:vAlign w:val="center"/>
            <w:hideMark/>
          </w:tcPr>
          <w:p w:rsidR="00CE3489" w:rsidRPr="002302E9" w:rsidRDefault="00CE3489" w:rsidP="00F91A46">
            <w:pPr>
              <w:spacing w:after="0" w:line="240" w:lineRule="auto"/>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 xml:space="preserve">TOTAL ACTIVE </w:t>
            </w:r>
            <w:r w:rsidRPr="002302E9">
              <w:rPr>
                <w:rFonts w:eastAsia="Times New Roman" w:cstheme="minorHAnsi"/>
                <w:color w:val="000000"/>
                <w:sz w:val="18"/>
                <w:szCs w:val="18"/>
                <w:lang w:eastAsia="ru-RU"/>
              </w:rPr>
              <w:t>(rd.130 + rd.300)</w:t>
            </w:r>
          </w:p>
        </w:tc>
        <w:tc>
          <w:tcPr>
            <w:tcW w:w="342" w:type="pct"/>
            <w:tcBorders>
              <w:top w:val="nil"/>
              <w:left w:val="nil"/>
              <w:bottom w:val="single" w:sz="4" w:space="0" w:color="auto"/>
              <w:right w:val="single" w:sz="4" w:space="0" w:color="auto"/>
            </w:tcBorders>
            <w:shd w:val="clear" w:color="000000" w:fill="DAEEF3"/>
            <w:noWrap/>
            <w:vAlign w:val="center"/>
            <w:hideMark/>
          </w:tcPr>
          <w:p w:rsidR="00CE3489" w:rsidRPr="002302E9" w:rsidRDefault="00CE3489" w:rsidP="00F91A46">
            <w:pPr>
              <w:spacing w:after="0" w:line="240" w:lineRule="auto"/>
              <w:jc w:val="center"/>
              <w:rPr>
                <w:rFonts w:eastAsia="Times New Roman" w:cstheme="minorHAnsi"/>
                <w:b/>
                <w:bCs/>
                <w:color w:val="000000"/>
                <w:sz w:val="18"/>
                <w:szCs w:val="18"/>
                <w:lang w:eastAsia="ru-RU"/>
              </w:rPr>
            </w:pPr>
            <w:r w:rsidRPr="002302E9">
              <w:rPr>
                <w:rFonts w:eastAsia="Times New Roman" w:cstheme="minorHAnsi"/>
                <w:b/>
                <w:bCs/>
                <w:color w:val="000000"/>
                <w:sz w:val="18"/>
                <w:szCs w:val="18"/>
                <w:lang w:eastAsia="ru-RU"/>
              </w:rPr>
              <w:t>310</w:t>
            </w:r>
          </w:p>
        </w:tc>
        <w:tc>
          <w:tcPr>
            <w:tcW w:w="541" w:type="pct"/>
            <w:tcBorders>
              <w:top w:val="nil"/>
              <w:left w:val="nil"/>
              <w:bottom w:val="single" w:sz="4" w:space="0" w:color="auto"/>
              <w:right w:val="single" w:sz="4" w:space="0" w:color="auto"/>
            </w:tcBorders>
            <w:shd w:val="clear" w:color="000000" w:fill="DAEEF3"/>
            <w:noWrap/>
            <w:vAlign w:val="center"/>
          </w:tcPr>
          <w:p w:rsidR="00CE3489" w:rsidRPr="002302E9" w:rsidRDefault="00CE3489" w:rsidP="00F91A46">
            <w:pPr>
              <w:spacing w:after="0" w:line="240" w:lineRule="auto"/>
              <w:jc w:val="right"/>
              <w:rPr>
                <w:rFonts w:eastAsia="Times New Roman" w:cstheme="minorHAnsi"/>
                <w:b/>
                <w:bCs/>
                <w:color w:val="000000"/>
                <w:sz w:val="18"/>
                <w:szCs w:val="18"/>
                <w:lang w:eastAsia="ru-RU"/>
              </w:rPr>
            </w:pPr>
          </w:p>
        </w:tc>
        <w:tc>
          <w:tcPr>
            <w:tcW w:w="541" w:type="pct"/>
            <w:tcBorders>
              <w:top w:val="nil"/>
              <w:left w:val="nil"/>
              <w:bottom w:val="single" w:sz="4" w:space="0" w:color="auto"/>
              <w:right w:val="single" w:sz="4" w:space="0" w:color="auto"/>
            </w:tcBorders>
            <w:shd w:val="clear" w:color="000000" w:fill="DAEEF3"/>
            <w:noWrap/>
            <w:vAlign w:val="center"/>
          </w:tcPr>
          <w:p w:rsidR="00CE3489" w:rsidRPr="002302E9" w:rsidRDefault="00CE3489" w:rsidP="00F91A46">
            <w:pPr>
              <w:spacing w:after="0" w:line="240" w:lineRule="auto"/>
              <w:jc w:val="right"/>
              <w:rPr>
                <w:rFonts w:eastAsia="Times New Roman" w:cstheme="minorHAnsi"/>
                <w:b/>
                <w:bCs/>
                <w:color w:val="000000"/>
                <w:sz w:val="18"/>
                <w:szCs w:val="18"/>
                <w:lang w:eastAsia="ru-RU"/>
              </w:rPr>
            </w:pPr>
          </w:p>
        </w:tc>
        <w:tc>
          <w:tcPr>
            <w:tcW w:w="499" w:type="pct"/>
            <w:tcBorders>
              <w:top w:val="nil"/>
              <w:left w:val="nil"/>
              <w:bottom w:val="single" w:sz="4" w:space="0" w:color="auto"/>
              <w:right w:val="single" w:sz="4" w:space="0" w:color="auto"/>
            </w:tcBorders>
            <w:shd w:val="clear" w:color="000000" w:fill="DAEEF3"/>
            <w:noWrap/>
            <w:vAlign w:val="center"/>
          </w:tcPr>
          <w:p w:rsidR="00CE3489" w:rsidRPr="002302E9" w:rsidRDefault="00CE3489" w:rsidP="00F91A46">
            <w:pPr>
              <w:spacing w:after="0" w:line="240" w:lineRule="auto"/>
              <w:jc w:val="right"/>
              <w:rPr>
                <w:rFonts w:eastAsia="Times New Roman" w:cstheme="minorHAnsi"/>
                <w:b/>
                <w:bCs/>
                <w:color w:val="000000"/>
                <w:sz w:val="18"/>
                <w:szCs w:val="18"/>
                <w:lang w:eastAsia="ru-RU"/>
              </w:rPr>
            </w:pPr>
          </w:p>
        </w:tc>
        <w:tc>
          <w:tcPr>
            <w:tcW w:w="541" w:type="pct"/>
            <w:tcBorders>
              <w:top w:val="nil"/>
              <w:left w:val="nil"/>
              <w:bottom w:val="single" w:sz="4" w:space="0" w:color="auto"/>
              <w:right w:val="single" w:sz="4" w:space="0" w:color="auto"/>
            </w:tcBorders>
            <w:shd w:val="clear" w:color="000000" w:fill="DAEEF3"/>
            <w:noWrap/>
            <w:vAlign w:val="center"/>
          </w:tcPr>
          <w:p w:rsidR="00CE3489" w:rsidRPr="002302E9" w:rsidRDefault="00CE3489" w:rsidP="00F91A46">
            <w:pPr>
              <w:spacing w:after="0" w:line="240" w:lineRule="auto"/>
              <w:jc w:val="right"/>
              <w:rPr>
                <w:rFonts w:eastAsia="Times New Roman" w:cstheme="minorHAnsi"/>
                <w:b/>
                <w:bCs/>
                <w:color w:val="000000"/>
                <w:sz w:val="18"/>
                <w:szCs w:val="18"/>
                <w:lang w:eastAsia="ru-RU"/>
              </w:rPr>
            </w:pPr>
          </w:p>
        </w:tc>
        <w:tc>
          <w:tcPr>
            <w:tcW w:w="541" w:type="pct"/>
            <w:tcBorders>
              <w:top w:val="nil"/>
              <w:left w:val="nil"/>
              <w:bottom w:val="single" w:sz="4" w:space="0" w:color="auto"/>
              <w:right w:val="single" w:sz="4" w:space="0" w:color="auto"/>
            </w:tcBorders>
            <w:shd w:val="clear" w:color="000000" w:fill="DAEEF3"/>
            <w:noWrap/>
            <w:vAlign w:val="center"/>
          </w:tcPr>
          <w:p w:rsidR="00CE3489" w:rsidRPr="002302E9" w:rsidRDefault="00CE3489" w:rsidP="00F91A46">
            <w:pPr>
              <w:spacing w:after="0" w:line="240" w:lineRule="auto"/>
              <w:jc w:val="right"/>
              <w:rPr>
                <w:rFonts w:eastAsia="Times New Roman" w:cstheme="minorHAnsi"/>
                <w:b/>
                <w:bCs/>
                <w:color w:val="000000"/>
                <w:sz w:val="18"/>
                <w:szCs w:val="18"/>
                <w:lang w:eastAsia="ru-RU"/>
              </w:rPr>
            </w:pPr>
          </w:p>
        </w:tc>
      </w:tr>
    </w:tbl>
    <w:p w:rsidR="00CE3489" w:rsidRDefault="00CE3489" w:rsidP="00CE3489"/>
    <w:p w:rsidR="00CE3489" w:rsidRDefault="00CE3489" w:rsidP="00CE3489">
      <w:pPr>
        <w:spacing w:line="276" w:lineRule="auto"/>
      </w:pPr>
      <w:r>
        <w:lastRenderedPageBreak/>
        <w:br w:type="page"/>
      </w:r>
    </w:p>
    <w:tbl>
      <w:tblPr>
        <w:tblW w:w="5000" w:type="pct"/>
        <w:tblLook w:val="04A0"/>
      </w:tblPr>
      <w:tblGrid>
        <w:gridCol w:w="481"/>
        <w:gridCol w:w="3602"/>
        <w:gridCol w:w="671"/>
        <w:gridCol w:w="1069"/>
        <w:gridCol w:w="1069"/>
        <w:gridCol w:w="983"/>
        <w:gridCol w:w="1069"/>
        <w:gridCol w:w="1069"/>
      </w:tblGrid>
      <w:tr w:rsidR="00CE3489" w:rsidRPr="004D2CDD" w:rsidTr="00F91A46">
        <w:trPr>
          <w:trHeight w:val="570"/>
        </w:trPr>
        <w:tc>
          <w:tcPr>
            <w:tcW w:w="196" w:type="pct"/>
            <w:tcBorders>
              <w:top w:val="single" w:sz="4" w:space="0" w:color="auto"/>
              <w:left w:val="single" w:sz="4" w:space="0" w:color="auto"/>
              <w:bottom w:val="single" w:sz="4" w:space="0" w:color="auto"/>
              <w:right w:val="single" w:sz="4" w:space="0" w:color="auto"/>
            </w:tcBorders>
            <w:shd w:val="clear" w:color="000000" w:fill="DAEEF3"/>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lastRenderedPageBreak/>
              <w:t>Nr. n.s.</w:t>
            </w:r>
          </w:p>
        </w:tc>
        <w:tc>
          <w:tcPr>
            <w:tcW w:w="1805" w:type="pct"/>
            <w:tcBorders>
              <w:top w:val="single" w:sz="4" w:space="0" w:color="auto"/>
              <w:left w:val="nil"/>
              <w:bottom w:val="single" w:sz="4" w:space="0" w:color="auto"/>
              <w:right w:val="single" w:sz="4" w:space="0" w:color="auto"/>
            </w:tcBorders>
            <w:shd w:val="clear" w:color="000000" w:fill="DAEEF3"/>
            <w:noWrap/>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PASIV</w:t>
            </w:r>
          </w:p>
        </w:tc>
        <w:tc>
          <w:tcPr>
            <w:tcW w:w="341" w:type="pct"/>
            <w:tcBorders>
              <w:top w:val="single" w:sz="4" w:space="0" w:color="auto"/>
              <w:left w:val="nil"/>
              <w:bottom w:val="single" w:sz="4" w:space="0" w:color="auto"/>
              <w:right w:val="single" w:sz="4" w:space="0" w:color="auto"/>
            </w:tcBorders>
            <w:shd w:val="clear" w:color="000000" w:fill="DAEEF3"/>
            <w:noWrap/>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Cod</w:t>
            </w:r>
          </w:p>
        </w:tc>
        <w:tc>
          <w:tcPr>
            <w:tcW w:w="540" w:type="pct"/>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CE3489" w:rsidRPr="004D2CDD" w:rsidRDefault="00CE3489" w:rsidP="00F91A46">
            <w:pPr>
              <w:spacing w:after="0" w:line="240" w:lineRule="auto"/>
              <w:jc w:val="right"/>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2019</w:t>
            </w:r>
          </w:p>
        </w:tc>
        <w:tc>
          <w:tcPr>
            <w:tcW w:w="540" w:type="pct"/>
            <w:tcBorders>
              <w:top w:val="single" w:sz="4" w:space="0" w:color="auto"/>
              <w:left w:val="nil"/>
              <w:bottom w:val="single" w:sz="4" w:space="0" w:color="auto"/>
              <w:right w:val="single" w:sz="4" w:space="0" w:color="auto"/>
            </w:tcBorders>
            <w:shd w:val="clear" w:color="000000" w:fill="DAEEF3"/>
            <w:noWrap/>
            <w:vAlign w:val="center"/>
            <w:hideMark/>
          </w:tcPr>
          <w:p w:rsidR="00CE3489" w:rsidRPr="004D2CDD" w:rsidRDefault="00CE3489" w:rsidP="00F91A46">
            <w:pPr>
              <w:spacing w:after="0" w:line="240" w:lineRule="auto"/>
              <w:jc w:val="right"/>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2020</w:t>
            </w:r>
          </w:p>
        </w:tc>
        <w:tc>
          <w:tcPr>
            <w:tcW w:w="497" w:type="pct"/>
            <w:tcBorders>
              <w:top w:val="single" w:sz="4" w:space="0" w:color="auto"/>
              <w:left w:val="nil"/>
              <w:bottom w:val="single" w:sz="4" w:space="0" w:color="auto"/>
              <w:right w:val="single" w:sz="4" w:space="0" w:color="auto"/>
            </w:tcBorders>
            <w:shd w:val="clear" w:color="000000" w:fill="DAEEF3"/>
            <w:noWrap/>
            <w:vAlign w:val="center"/>
            <w:hideMark/>
          </w:tcPr>
          <w:p w:rsidR="00CE3489" w:rsidRPr="004D2CDD" w:rsidRDefault="00CE3489" w:rsidP="00F91A46">
            <w:pPr>
              <w:spacing w:after="0" w:line="240" w:lineRule="auto"/>
              <w:jc w:val="right"/>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2021</w:t>
            </w:r>
          </w:p>
        </w:tc>
        <w:tc>
          <w:tcPr>
            <w:tcW w:w="540" w:type="pct"/>
            <w:tcBorders>
              <w:top w:val="single" w:sz="4" w:space="0" w:color="auto"/>
              <w:left w:val="nil"/>
              <w:bottom w:val="single" w:sz="4" w:space="0" w:color="auto"/>
              <w:right w:val="single" w:sz="4" w:space="0" w:color="auto"/>
            </w:tcBorders>
            <w:shd w:val="clear" w:color="000000" w:fill="DAEEF3"/>
            <w:noWrap/>
            <w:vAlign w:val="center"/>
            <w:hideMark/>
          </w:tcPr>
          <w:p w:rsidR="00CE3489" w:rsidRPr="004D2CDD" w:rsidRDefault="00CE3489" w:rsidP="00F91A46">
            <w:pPr>
              <w:spacing w:after="0" w:line="240" w:lineRule="auto"/>
              <w:jc w:val="right"/>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2022</w:t>
            </w:r>
          </w:p>
        </w:tc>
        <w:tc>
          <w:tcPr>
            <w:tcW w:w="540" w:type="pct"/>
            <w:tcBorders>
              <w:top w:val="single" w:sz="4" w:space="0" w:color="auto"/>
              <w:left w:val="nil"/>
              <w:bottom w:val="single" w:sz="4" w:space="0" w:color="auto"/>
              <w:right w:val="single" w:sz="4" w:space="0" w:color="auto"/>
            </w:tcBorders>
            <w:shd w:val="clear" w:color="000000" w:fill="DAEEF3"/>
            <w:noWrap/>
            <w:vAlign w:val="center"/>
            <w:hideMark/>
          </w:tcPr>
          <w:p w:rsidR="00CE3489" w:rsidRPr="004D2CDD" w:rsidRDefault="00CE3489" w:rsidP="00F91A46">
            <w:pPr>
              <w:spacing w:after="0" w:line="240" w:lineRule="auto"/>
              <w:jc w:val="right"/>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2023</w:t>
            </w: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1</w:t>
            </w:r>
          </w:p>
        </w:tc>
        <w:tc>
          <w:tcPr>
            <w:tcW w:w="1805"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2</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3</w:t>
            </w:r>
          </w:p>
        </w:tc>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4</w:t>
            </w:r>
          </w:p>
        </w:tc>
        <w:tc>
          <w:tcPr>
            <w:tcW w:w="540"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5</w:t>
            </w:r>
          </w:p>
        </w:tc>
        <w:tc>
          <w:tcPr>
            <w:tcW w:w="497"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6</w:t>
            </w:r>
          </w:p>
        </w:tc>
        <w:tc>
          <w:tcPr>
            <w:tcW w:w="540"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7</w:t>
            </w:r>
          </w:p>
        </w:tc>
        <w:tc>
          <w:tcPr>
            <w:tcW w:w="540"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8</w:t>
            </w: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000000" w:fill="DAEEF3"/>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3</w:t>
            </w:r>
          </w:p>
        </w:tc>
        <w:tc>
          <w:tcPr>
            <w:tcW w:w="1805" w:type="pct"/>
            <w:tcBorders>
              <w:top w:val="nil"/>
              <w:left w:val="nil"/>
              <w:bottom w:val="single" w:sz="4" w:space="0" w:color="auto"/>
              <w:right w:val="single" w:sz="4" w:space="0" w:color="auto"/>
            </w:tcBorders>
            <w:shd w:val="clear" w:color="000000" w:fill="DAEEF3"/>
            <w:vAlign w:val="center"/>
            <w:hideMark/>
          </w:tcPr>
          <w:p w:rsidR="00CE3489" w:rsidRPr="004D2CDD" w:rsidRDefault="00CE3489" w:rsidP="00F91A46">
            <w:pPr>
              <w:spacing w:after="0" w:line="240" w:lineRule="auto"/>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CAPITAL PROPRIU</w:t>
            </w:r>
          </w:p>
        </w:tc>
        <w:tc>
          <w:tcPr>
            <w:tcW w:w="341" w:type="pct"/>
            <w:tcBorders>
              <w:top w:val="nil"/>
              <w:left w:val="nil"/>
              <w:bottom w:val="single" w:sz="4" w:space="0" w:color="auto"/>
              <w:right w:val="single" w:sz="4" w:space="0" w:color="auto"/>
            </w:tcBorders>
            <w:shd w:val="clear" w:color="000000" w:fill="DAEEF3"/>
            <w:noWrap/>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 </w:t>
            </w:r>
          </w:p>
        </w:tc>
        <w:tc>
          <w:tcPr>
            <w:tcW w:w="540" w:type="pct"/>
            <w:tcBorders>
              <w:top w:val="nil"/>
              <w:left w:val="single" w:sz="4" w:space="0" w:color="auto"/>
              <w:bottom w:val="single" w:sz="4" w:space="0" w:color="auto"/>
              <w:right w:val="single" w:sz="4" w:space="0" w:color="auto"/>
            </w:tcBorders>
            <w:shd w:val="clear" w:color="000000" w:fill="DAEEF3"/>
            <w:noWrap/>
            <w:vAlign w:val="center"/>
            <w:hideMark/>
          </w:tcPr>
          <w:p w:rsidR="00CE3489" w:rsidRPr="004D2CDD" w:rsidRDefault="00CE3489" w:rsidP="00F91A46">
            <w:pPr>
              <w:spacing w:after="0" w:line="240" w:lineRule="auto"/>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 </w:t>
            </w:r>
          </w:p>
        </w:tc>
        <w:tc>
          <w:tcPr>
            <w:tcW w:w="540" w:type="pct"/>
            <w:tcBorders>
              <w:top w:val="nil"/>
              <w:left w:val="nil"/>
              <w:bottom w:val="single" w:sz="4" w:space="0" w:color="auto"/>
              <w:right w:val="single" w:sz="4" w:space="0" w:color="auto"/>
            </w:tcBorders>
            <w:shd w:val="clear" w:color="000000" w:fill="DAEEF3"/>
            <w:noWrap/>
            <w:vAlign w:val="center"/>
            <w:hideMark/>
          </w:tcPr>
          <w:p w:rsidR="00CE3489" w:rsidRPr="004D2CDD" w:rsidRDefault="00CE3489" w:rsidP="00F91A46">
            <w:pPr>
              <w:spacing w:after="0" w:line="240" w:lineRule="auto"/>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 </w:t>
            </w:r>
          </w:p>
        </w:tc>
        <w:tc>
          <w:tcPr>
            <w:tcW w:w="497" w:type="pct"/>
            <w:tcBorders>
              <w:top w:val="nil"/>
              <w:left w:val="nil"/>
              <w:bottom w:val="single" w:sz="4" w:space="0" w:color="auto"/>
              <w:right w:val="single" w:sz="4" w:space="0" w:color="auto"/>
            </w:tcBorders>
            <w:shd w:val="clear" w:color="000000" w:fill="DAEEF3"/>
            <w:noWrap/>
            <w:vAlign w:val="center"/>
            <w:hideMark/>
          </w:tcPr>
          <w:p w:rsidR="00CE3489" w:rsidRPr="004D2CDD" w:rsidRDefault="00CE3489" w:rsidP="00F91A46">
            <w:pPr>
              <w:spacing w:after="0" w:line="240" w:lineRule="auto"/>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 </w:t>
            </w:r>
          </w:p>
        </w:tc>
        <w:tc>
          <w:tcPr>
            <w:tcW w:w="540" w:type="pct"/>
            <w:tcBorders>
              <w:top w:val="nil"/>
              <w:left w:val="nil"/>
              <w:bottom w:val="single" w:sz="4" w:space="0" w:color="auto"/>
              <w:right w:val="single" w:sz="4" w:space="0" w:color="auto"/>
            </w:tcBorders>
            <w:shd w:val="clear" w:color="000000" w:fill="DAEEF3"/>
            <w:noWrap/>
            <w:vAlign w:val="center"/>
            <w:hideMark/>
          </w:tcPr>
          <w:p w:rsidR="00CE3489" w:rsidRPr="004D2CDD" w:rsidRDefault="00CE3489" w:rsidP="00F91A46">
            <w:pPr>
              <w:spacing w:after="0" w:line="240" w:lineRule="auto"/>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 </w:t>
            </w:r>
          </w:p>
        </w:tc>
        <w:tc>
          <w:tcPr>
            <w:tcW w:w="540" w:type="pct"/>
            <w:tcBorders>
              <w:top w:val="nil"/>
              <w:left w:val="nil"/>
              <w:bottom w:val="single" w:sz="4" w:space="0" w:color="auto"/>
              <w:right w:val="single" w:sz="4" w:space="0" w:color="auto"/>
            </w:tcBorders>
            <w:shd w:val="clear" w:color="000000" w:fill="DAEEF3"/>
            <w:noWrap/>
            <w:vAlign w:val="center"/>
            <w:hideMark/>
          </w:tcPr>
          <w:p w:rsidR="00CE3489" w:rsidRPr="004D2CDD" w:rsidRDefault="00CE3489" w:rsidP="00F91A46">
            <w:pPr>
              <w:spacing w:after="0" w:line="240" w:lineRule="auto"/>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 </w:t>
            </w: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Capital social şi suplimentar</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320</w:t>
            </w:r>
          </w:p>
        </w:tc>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540"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497"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540"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540"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Rezerve</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330</w:t>
            </w:r>
          </w:p>
        </w:tc>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540"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497"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540"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540"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Corecţii ale rezultatelor anilor precedenţi</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340</w:t>
            </w:r>
          </w:p>
        </w:tc>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540"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497"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540"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540"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r>
      <w:tr w:rsidR="00CE3489" w:rsidRPr="004D2CDD" w:rsidTr="00F91A46">
        <w:trPr>
          <w:trHeight w:val="57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Profit nerepartizat (pierdere neacoperită) al anilor precedenţi</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350</w:t>
            </w:r>
          </w:p>
        </w:tc>
        <w:tc>
          <w:tcPr>
            <w:tcW w:w="540" w:type="pct"/>
            <w:tcBorders>
              <w:top w:val="nil"/>
              <w:left w:val="single" w:sz="4" w:space="0" w:color="auto"/>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c>
          <w:tcPr>
            <w:tcW w:w="497"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Profit net (pierdere netă) al perioadei de gestiune</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360</w:t>
            </w:r>
          </w:p>
        </w:tc>
        <w:tc>
          <w:tcPr>
            <w:tcW w:w="540" w:type="pct"/>
            <w:tcBorders>
              <w:top w:val="nil"/>
              <w:left w:val="single" w:sz="4" w:space="0" w:color="auto"/>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c>
          <w:tcPr>
            <w:tcW w:w="497"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Profit utilizat al perioadei de gestiune</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370</w:t>
            </w:r>
          </w:p>
        </w:tc>
        <w:tc>
          <w:tcPr>
            <w:tcW w:w="540" w:type="pct"/>
            <w:tcBorders>
              <w:top w:val="nil"/>
              <w:left w:val="single" w:sz="4" w:space="0" w:color="auto"/>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497"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Alte elemente de capital propriu</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380</w:t>
            </w:r>
          </w:p>
        </w:tc>
        <w:tc>
          <w:tcPr>
            <w:tcW w:w="540" w:type="pct"/>
            <w:tcBorders>
              <w:top w:val="nil"/>
              <w:left w:val="single" w:sz="4" w:space="0" w:color="auto"/>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497"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r>
      <w:tr w:rsidR="00CE3489" w:rsidRPr="004D2CDD" w:rsidTr="00F91A46">
        <w:trPr>
          <w:trHeight w:val="57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Total capital propriu (rd.320 + rd.330 + rd.340 + rd.350 + rd.360 - rd.370 + rd.380)</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390</w:t>
            </w: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b/>
                <w:bCs/>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b/>
                <w:bCs/>
                <w:color w:val="000000"/>
                <w:sz w:val="18"/>
                <w:szCs w:val="18"/>
                <w:lang w:eastAsia="ru-RU"/>
              </w:rPr>
            </w:pPr>
          </w:p>
        </w:tc>
        <w:tc>
          <w:tcPr>
            <w:tcW w:w="497"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b/>
                <w:bCs/>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b/>
                <w:bCs/>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b/>
                <w:bCs/>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000000" w:fill="DAEEF3"/>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4</w:t>
            </w:r>
          </w:p>
        </w:tc>
        <w:tc>
          <w:tcPr>
            <w:tcW w:w="1805" w:type="pct"/>
            <w:tcBorders>
              <w:top w:val="nil"/>
              <w:left w:val="nil"/>
              <w:bottom w:val="single" w:sz="4" w:space="0" w:color="auto"/>
              <w:right w:val="single" w:sz="4" w:space="0" w:color="auto"/>
            </w:tcBorders>
            <w:shd w:val="clear" w:color="000000" w:fill="DAEEF3"/>
            <w:vAlign w:val="center"/>
            <w:hideMark/>
          </w:tcPr>
          <w:p w:rsidR="00CE3489" w:rsidRPr="004D2CDD" w:rsidRDefault="00CE3489" w:rsidP="00F91A46">
            <w:pPr>
              <w:spacing w:after="0" w:line="240" w:lineRule="auto"/>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DATORII PE TERMEN LUNG</w:t>
            </w:r>
          </w:p>
        </w:tc>
        <w:tc>
          <w:tcPr>
            <w:tcW w:w="341" w:type="pct"/>
            <w:tcBorders>
              <w:top w:val="nil"/>
              <w:left w:val="nil"/>
              <w:bottom w:val="single" w:sz="4" w:space="0" w:color="auto"/>
              <w:right w:val="single" w:sz="4" w:space="0" w:color="auto"/>
            </w:tcBorders>
            <w:shd w:val="clear" w:color="000000" w:fill="DAEEF3"/>
            <w:noWrap/>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 </w:t>
            </w:r>
          </w:p>
        </w:tc>
        <w:tc>
          <w:tcPr>
            <w:tcW w:w="540" w:type="pct"/>
            <w:tcBorders>
              <w:top w:val="nil"/>
              <w:left w:val="single" w:sz="4" w:space="0" w:color="auto"/>
              <w:bottom w:val="single" w:sz="4" w:space="0" w:color="auto"/>
              <w:right w:val="single" w:sz="4" w:space="0" w:color="auto"/>
            </w:tcBorders>
            <w:shd w:val="clear" w:color="000000" w:fill="DAEEF3"/>
            <w:noWrap/>
            <w:vAlign w:val="center"/>
          </w:tcPr>
          <w:p w:rsidR="00CE3489" w:rsidRPr="004D2CDD" w:rsidRDefault="00CE3489" w:rsidP="00F91A46">
            <w:pPr>
              <w:spacing w:after="0" w:line="240" w:lineRule="auto"/>
              <w:rPr>
                <w:rFonts w:eastAsia="Times New Roman" w:cstheme="minorHAnsi"/>
                <w:b/>
                <w:bCs/>
                <w:color w:val="000000"/>
                <w:sz w:val="18"/>
                <w:szCs w:val="18"/>
                <w:lang w:eastAsia="ru-RU"/>
              </w:rPr>
            </w:pPr>
          </w:p>
        </w:tc>
        <w:tc>
          <w:tcPr>
            <w:tcW w:w="540" w:type="pct"/>
            <w:tcBorders>
              <w:top w:val="nil"/>
              <w:left w:val="nil"/>
              <w:bottom w:val="single" w:sz="4" w:space="0" w:color="auto"/>
              <w:right w:val="single" w:sz="4" w:space="0" w:color="auto"/>
            </w:tcBorders>
            <w:shd w:val="clear" w:color="000000" w:fill="DAEEF3"/>
            <w:noWrap/>
            <w:vAlign w:val="center"/>
          </w:tcPr>
          <w:p w:rsidR="00CE3489" w:rsidRPr="004D2CDD" w:rsidRDefault="00CE3489" w:rsidP="00F91A46">
            <w:pPr>
              <w:spacing w:after="0" w:line="240" w:lineRule="auto"/>
              <w:rPr>
                <w:rFonts w:eastAsia="Times New Roman" w:cstheme="minorHAnsi"/>
                <w:b/>
                <w:bCs/>
                <w:color w:val="000000"/>
                <w:sz w:val="18"/>
                <w:szCs w:val="18"/>
                <w:lang w:eastAsia="ru-RU"/>
              </w:rPr>
            </w:pPr>
          </w:p>
        </w:tc>
        <w:tc>
          <w:tcPr>
            <w:tcW w:w="497" w:type="pct"/>
            <w:tcBorders>
              <w:top w:val="nil"/>
              <w:left w:val="nil"/>
              <w:bottom w:val="single" w:sz="4" w:space="0" w:color="auto"/>
              <w:right w:val="single" w:sz="4" w:space="0" w:color="auto"/>
            </w:tcBorders>
            <w:shd w:val="clear" w:color="000000" w:fill="DAEEF3"/>
            <w:noWrap/>
            <w:vAlign w:val="center"/>
          </w:tcPr>
          <w:p w:rsidR="00CE3489" w:rsidRPr="004D2CDD" w:rsidRDefault="00CE3489" w:rsidP="00F91A46">
            <w:pPr>
              <w:spacing w:after="0" w:line="240" w:lineRule="auto"/>
              <w:rPr>
                <w:rFonts w:eastAsia="Times New Roman" w:cstheme="minorHAnsi"/>
                <w:b/>
                <w:bCs/>
                <w:color w:val="000000"/>
                <w:sz w:val="18"/>
                <w:szCs w:val="18"/>
                <w:lang w:eastAsia="ru-RU"/>
              </w:rPr>
            </w:pPr>
          </w:p>
        </w:tc>
        <w:tc>
          <w:tcPr>
            <w:tcW w:w="540" w:type="pct"/>
            <w:tcBorders>
              <w:top w:val="nil"/>
              <w:left w:val="nil"/>
              <w:bottom w:val="single" w:sz="4" w:space="0" w:color="auto"/>
              <w:right w:val="single" w:sz="4" w:space="0" w:color="auto"/>
            </w:tcBorders>
            <w:shd w:val="clear" w:color="000000" w:fill="DAEEF3"/>
            <w:noWrap/>
            <w:vAlign w:val="center"/>
          </w:tcPr>
          <w:p w:rsidR="00CE3489" w:rsidRPr="004D2CDD" w:rsidRDefault="00CE3489" w:rsidP="00F91A46">
            <w:pPr>
              <w:spacing w:after="0" w:line="240" w:lineRule="auto"/>
              <w:rPr>
                <w:rFonts w:eastAsia="Times New Roman" w:cstheme="minorHAnsi"/>
                <w:b/>
                <w:bCs/>
                <w:color w:val="000000"/>
                <w:sz w:val="18"/>
                <w:szCs w:val="18"/>
                <w:lang w:eastAsia="ru-RU"/>
              </w:rPr>
            </w:pPr>
          </w:p>
        </w:tc>
        <w:tc>
          <w:tcPr>
            <w:tcW w:w="540" w:type="pct"/>
            <w:tcBorders>
              <w:top w:val="nil"/>
              <w:left w:val="nil"/>
              <w:bottom w:val="single" w:sz="4" w:space="0" w:color="auto"/>
              <w:right w:val="single" w:sz="4" w:space="0" w:color="auto"/>
            </w:tcBorders>
            <w:shd w:val="clear" w:color="000000" w:fill="DAEEF3"/>
            <w:noWrap/>
            <w:vAlign w:val="center"/>
          </w:tcPr>
          <w:p w:rsidR="00CE3489" w:rsidRPr="004D2CDD" w:rsidRDefault="00CE3489" w:rsidP="00F91A46">
            <w:pPr>
              <w:spacing w:after="0" w:line="240" w:lineRule="auto"/>
              <w:rPr>
                <w:rFonts w:eastAsia="Times New Roman" w:cstheme="minorHAnsi"/>
                <w:b/>
                <w:bCs/>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Credite bancare pe termen lung</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400</w:t>
            </w:r>
          </w:p>
        </w:tc>
        <w:tc>
          <w:tcPr>
            <w:tcW w:w="540" w:type="pct"/>
            <w:tcBorders>
              <w:top w:val="nil"/>
              <w:left w:val="single" w:sz="4" w:space="0" w:color="auto"/>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497"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Împrumuturi pe termen lung</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410</w:t>
            </w:r>
          </w:p>
        </w:tc>
        <w:tc>
          <w:tcPr>
            <w:tcW w:w="540" w:type="pct"/>
            <w:tcBorders>
              <w:top w:val="nil"/>
              <w:left w:val="single" w:sz="4" w:space="0" w:color="auto"/>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497"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Datorii pe termen lung privind leasingul financiar</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420</w:t>
            </w:r>
          </w:p>
        </w:tc>
        <w:tc>
          <w:tcPr>
            <w:tcW w:w="540" w:type="pct"/>
            <w:tcBorders>
              <w:top w:val="nil"/>
              <w:left w:val="single" w:sz="4" w:space="0" w:color="auto"/>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497"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Alte datorii pe termen lung</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430</w:t>
            </w:r>
          </w:p>
        </w:tc>
        <w:tc>
          <w:tcPr>
            <w:tcW w:w="540" w:type="pct"/>
            <w:tcBorders>
              <w:top w:val="nil"/>
              <w:left w:val="single" w:sz="4" w:space="0" w:color="auto"/>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497"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r>
      <w:tr w:rsidR="00CE3489" w:rsidRPr="004D2CDD" w:rsidTr="00F91A46">
        <w:trPr>
          <w:trHeight w:val="57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Total datorii pe termen lung</w:t>
            </w:r>
            <w:r w:rsidRPr="004D2CDD">
              <w:rPr>
                <w:rFonts w:eastAsia="Times New Roman" w:cstheme="minorHAnsi"/>
                <w:color w:val="000000"/>
                <w:sz w:val="18"/>
                <w:szCs w:val="18"/>
                <w:lang w:eastAsia="ru-RU"/>
              </w:rPr>
              <w:t xml:space="preserve"> (rd.400 + rd.410 + rd.420 + rd.430)</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440</w:t>
            </w: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b/>
                <w:bCs/>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b/>
                <w:bCs/>
                <w:color w:val="000000"/>
                <w:sz w:val="18"/>
                <w:szCs w:val="18"/>
                <w:lang w:eastAsia="ru-RU"/>
              </w:rPr>
            </w:pPr>
          </w:p>
        </w:tc>
        <w:tc>
          <w:tcPr>
            <w:tcW w:w="497"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b/>
                <w:bCs/>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b/>
                <w:bCs/>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b/>
                <w:bCs/>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000000" w:fill="DAEEF3"/>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5</w:t>
            </w:r>
          </w:p>
        </w:tc>
        <w:tc>
          <w:tcPr>
            <w:tcW w:w="1805" w:type="pct"/>
            <w:tcBorders>
              <w:top w:val="nil"/>
              <w:left w:val="nil"/>
              <w:bottom w:val="single" w:sz="4" w:space="0" w:color="auto"/>
              <w:right w:val="single" w:sz="4" w:space="0" w:color="auto"/>
            </w:tcBorders>
            <w:shd w:val="clear" w:color="000000" w:fill="DAEEF3"/>
            <w:vAlign w:val="center"/>
            <w:hideMark/>
          </w:tcPr>
          <w:p w:rsidR="00CE3489" w:rsidRPr="004D2CDD" w:rsidRDefault="00CE3489" w:rsidP="00F91A46">
            <w:pPr>
              <w:spacing w:after="0" w:line="240" w:lineRule="auto"/>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DATORII CURENTE</w:t>
            </w:r>
          </w:p>
        </w:tc>
        <w:tc>
          <w:tcPr>
            <w:tcW w:w="341" w:type="pct"/>
            <w:tcBorders>
              <w:top w:val="nil"/>
              <w:left w:val="nil"/>
              <w:bottom w:val="single" w:sz="4" w:space="0" w:color="auto"/>
              <w:right w:val="single" w:sz="4" w:space="0" w:color="auto"/>
            </w:tcBorders>
            <w:shd w:val="clear" w:color="000000" w:fill="DAEEF3"/>
            <w:noWrap/>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 </w:t>
            </w:r>
          </w:p>
        </w:tc>
        <w:tc>
          <w:tcPr>
            <w:tcW w:w="540" w:type="pct"/>
            <w:tcBorders>
              <w:top w:val="nil"/>
              <w:left w:val="single" w:sz="4" w:space="0" w:color="auto"/>
              <w:bottom w:val="single" w:sz="4" w:space="0" w:color="auto"/>
              <w:right w:val="single" w:sz="4" w:space="0" w:color="auto"/>
            </w:tcBorders>
            <w:shd w:val="clear" w:color="000000" w:fill="DAEEF3"/>
            <w:noWrap/>
            <w:vAlign w:val="center"/>
          </w:tcPr>
          <w:p w:rsidR="00CE3489" w:rsidRPr="004D2CDD" w:rsidRDefault="00CE3489" w:rsidP="00F91A46">
            <w:pPr>
              <w:spacing w:after="0" w:line="240" w:lineRule="auto"/>
              <w:rPr>
                <w:rFonts w:eastAsia="Times New Roman" w:cstheme="minorHAnsi"/>
                <w:b/>
                <w:bCs/>
                <w:color w:val="000000"/>
                <w:sz w:val="18"/>
                <w:szCs w:val="18"/>
                <w:lang w:eastAsia="ru-RU"/>
              </w:rPr>
            </w:pPr>
          </w:p>
        </w:tc>
        <w:tc>
          <w:tcPr>
            <w:tcW w:w="540" w:type="pct"/>
            <w:tcBorders>
              <w:top w:val="nil"/>
              <w:left w:val="nil"/>
              <w:bottom w:val="single" w:sz="4" w:space="0" w:color="auto"/>
              <w:right w:val="single" w:sz="4" w:space="0" w:color="auto"/>
            </w:tcBorders>
            <w:shd w:val="clear" w:color="000000" w:fill="DAEEF3"/>
            <w:noWrap/>
            <w:vAlign w:val="center"/>
          </w:tcPr>
          <w:p w:rsidR="00CE3489" w:rsidRPr="004D2CDD" w:rsidRDefault="00CE3489" w:rsidP="00F91A46">
            <w:pPr>
              <w:spacing w:after="0" w:line="240" w:lineRule="auto"/>
              <w:rPr>
                <w:rFonts w:eastAsia="Times New Roman" w:cstheme="minorHAnsi"/>
                <w:b/>
                <w:bCs/>
                <w:color w:val="000000"/>
                <w:sz w:val="18"/>
                <w:szCs w:val="18"/>
                <w:lang w:eastAsia="ru-RU"/>
              </w:rPr>
            </w:pPr>
          </w:p>
        </w:tc>
        <w:tc>
          <w:tcPr>
            <w:tcW w:w="497" w:type="pct"/>
            <w:tcBorders>
              <w:top w:val="nil"/>
              <w:left w:val="nil"/>
              <w:bottom w:val="single" w:sz="4" w:space="0" w:color="auto"/>
              <w:right w:val="single" w:sz="4" w:space="0" w:color="auto"/>
            </w:tcBorders>
            <w:shd w:val="clear" w:color="000000" w:fill="DAEEF3"/>
            <w:noWrap/>
            <w:vAlign w:val="center"/>
          </w:tcPr>
          <w:p w:rsidR="00CE3489" w:rsidRPr="004D2CDD" w:rsidRDefault="00CE3489" w:rsidP="00F91A46">
            <w:pPr>
              <w:spacing w:after="0" w:line="240" w:lineRule="auto"/>
              <w:rPr>
                <w:rFonts w:eastAsia="Times New Roman" w:cstheme="minorHAnsi"/>
                <w:b/>
                <w:bCs/>
                <w:color w:val="000000"/>
                <w:sz w:val="18"/>
                <w:szCs w:val="18"/>
                <w:lang w:eastAsia="ru-RU"/>
              </w:rPr>
            </w:pPr>
          </w:p>
        </w:tc>
        <w:tc>
          <w:tcPr>
            <w:tcW w:w="540" w:type="pct"/>
            <w:tcBorders>
              <w:top w:val="nil"/>
              <w:left w:val="nil"/>
              <w:bottom w:val="single" w:sz="4" w:space="0" w:color="auto"/>
              <w:right w:val="single" w:sz="4" w:space="0" w:color="auto"/>
            </w:tcBorders>
            <w:shd w:val="clear" w:color="000000" w:fill="DAEEF3"/>
            <w:noWrap/>
            <w:vAlign w:val="center"/>
          </w:tcPr>
          <w:p w:rsidR="00CE3489" w:rsidRPr="004D2CDD" w:rsidRDefault="00CE3489" w:rsidP="00F91A46">
            <w:pPr>
              <w:spacing w:after="0" w:line="240" w:lineRule="auto"/>
              <w:rPr>
                <w:rFonts w:eastAsia="Times New Roman" w:cstheme="minorHAnsi"/>
                <w:b/>
                <w:bCs/>
                <w:color w:val="000000"/>
                <w:sz w:val="18"/>
                <w:szCs w:val="18"/>
                <w:lang w:eastAsia="ru-RU"/>
              </w:rPr>
            </w:pPr>
          </w:p>
        </w:tc>
        <w:tc>
          <w:tcPr>
            <w:tcW w:w="540" w:type="pct"/>
            <w:tcBorders>
              <w:top w:val="nil"/>
              <w:left w:val="nil"/>
              <w:bottom w:val="single" w:sz="4" w:space="0" w:color="auto"/>
              <w:right w:val="single" w:sz="4" w:space="0" w:color="auto"/>
            </w:tcBorders>
            <w:shd w:val="clear" w:color="000000" w:fill="DAEEF3"/>
            <w:noWrap/>
            <w:vAlign w:val="center"/>
          </w:tcPr>
          <w:p w:rsidR="00CE3489" w:rsidRPr="004D2CDD" w:rsidRDefault="00CE3489" w:rsidP="00F91A46">
            <w:pPr>
              <w:spacing w:after="0" w:line="240" w:lineRule="auto"/>
              <w:rPr>
                <w:rFonts w:eastAsia="Times New Roman" w:cstheme="minorHAnsi"/>
                <w:b/>
                <w:bCs/>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Credite bancare pe termen scurt</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450</w:t>
            </w:r>
          </w:p>
        </w:tc>
        <w:tc>
          <w:tcPr>
            <w:tcW w:w="540" w:type="pct"/>
            <w:tcBorders>
              <w:top w:val="nil"/>
              <w:left w:val="single" w:sz="4" w:space="0" w:color="auto"/>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497"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Împrumuturi pe termen scurt</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460</w:t>
            </w:r>
          </w:p>
        </w:tc>
        <w:tc>
          <w:tcPr>
            <w:tcW w:w="540" w:type="pct"/>
            <w:tcBorders>
              <w:top w:val="nil"/>
              <w:left w:val="single" w:sz="4" w:space="0" w:color="auto"/>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497"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Datorii comerciale</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470</w:t>
            </w:r>
          </w:p>
        </w:tc>
        <w:tc>
          <w:tcPr>
            <w:tcW w:w="540" w:type="pct"/>
            <w:tcBorders>
              <w:top w:val="nil"/>
              <w:left w:val="single" w:sz="4" w:space="0" w:color="auto"/>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497"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Datorii faţă de părţile afiliate</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480</w:t>
            </w:r>
          </w:p>
        </w:tc>
        <w:tc>
          <w:tcPr>
            <w:tcW w:w="540" w:type="pct"/>
            <w:tcBorders>
              <w:top w:val="nil"/>
              <w:left w:val="single" w:sz="4" w:space="0" w:color="auto"/>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497"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Avansuri primite curente</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490</w:t>
            </w:r>
          </w:p>
        </w:tc>
        <w:tc>
          <w:tcPr>
            <w:tcW w:w="540" w:type="pct"/>
            <w:tcBorders>
              <w:top w:val="nil"/>
              <w:left w:val="single" w:sz="4" w:space="0" w:color="auto"/>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497"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Datorii faţă de personal</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500</w:t>
            </w:r>
          </w:p>
        </w:tc>
        <w:tc>
          <w:tcPr>
            <w:tcW w:w="540" w:type="pct"/>
            <w:tcBorders>
              <w:top w:val="nil"/>
              <w:left w:val="single" w:sz="4" w:space="0" w:color="auto"/>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497"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Datorii privind asigurările sociale şi medicale</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510</w:t>
            </w:r>
          </w:p>
        </w:tc>
        <w:tc>
          <w:tcPr>
            <w:tcW w:w="540" w:type="pct"/>
            <w:tcBorders>
              <w:top w:val="nil"/>
              <w:left w:val="single" w:sz="4" w:space="0" w:color="auto"/>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497"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Datorii faţă de buget</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520</w:t>
            </w:r>
          </w:p>
        </w:tc>
        <w:tc>
          <w:tcPr>
            <w:tcW w:w="540" w:type="pct"/>
            <w:tcBorders>
              <w:top w:val="nil"/>
              <w:left w:val="single" w:sz="4" w:space="0" w:color="auto"/>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497"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Venituri anticipate curente</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530</w:t>
            </w:r>
          </w:p>
        </w:tc>
        <w:tc>
          <w:tcPr>
            <w:tcW w:w="540" w:type="pct"/>
            <w:tcBorders>
              <w:top w:val="nil"/>
              <w:left w:val="single" w:sz="4" w:space="0" w:color="auto"/>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497"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Datorii faţă de proprietari</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540</w:t>
            </w:r>
          </w:p>
        </w:tc>
        <w:tc>
          <w:tcPr>
            <w:tcW w:w="540" w:type="pct"/>
            <w:tcBorders>
              <w:top w:val="nil"/>
              <w:left w:val="single" w:sz="4" w:space="0" w:color="auto"/>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c>
          <w:tcPr>
            <w:tcW w:w="497"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Finanţări şi încasări cu destinaţie specială curente</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550</w:t>
            </w:r>
          </w:p>
        </w:tc>
        <w:tc>
          <w:tcPr>
            <w:tcW w:w="540" w:type="pct"/>
            <w:tcBorders>
              <w:top w:val="nil"/>
              <w:left w:val="single" w:sz="4" w:space="0" w:color="auto"/>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c>
          <w:tcPr>
            <w:tcW w:w="497"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Provizioane curente</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560</w:t>
            </w:r>
          </w:p>
        </w:tc>
        <w:tc>
          <w:tcPr>
            <w:tcW w:w="540" w:type="pct"/>
            <w:tcBorders>
              <w:top w:val="nil"/>
              <w:left w:val="single" w:sz="4" w:space="0" w:color="auto"/>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497"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c>
          <w:tcPr>
            <w:tcW w:w="540" w:type="pct"/>
            <w:tcBorders>
              <w:top w:val="nil"/>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rPr>
                <w:rFonts w:eastAsia="Times New Roman" w:cstheme="minorHAnsi"/>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color w:val="000000"/>
                <w:sz w:val="18"/>
                <w:szCs w:val="18"/>
                <w:lang w:eastAsia="ru-RU"/>
              </w:rPr>
            </w:pPr>
            <w:r w:rsidRPr="004D2CDD">
              <w:rPr>
                <w:rFonts w:eastAsia="Times New Roman" w:cstheme="minorHAnsi"/>
                <w:color w:val="000000"/>
                <w:sz w:val="18"/>
                <w:szCs w:val="18"/>
                <w:lang w:eastAsia="ru-RU"/>
              </w:rPr>
              <w:t>Alte datorii curente</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color w:val="000000"/>
                <w:sz w:val="18"/>
                <w:szCs w:val="18"/>
                <w:lang w:eastAsia="ru-RU"/>
              </w:rPr>
            </w:pPr>
            <w:r w:rsidRPr="004D2CDD">
              <w:rPr>
                <w:rFonts w:eastAsia="Times New Roman" w:cstheme="minorHAnsi"/>
                <w:color w:val="000000"/>
                <w:sz w:val="18"/>
                <w:szCs w:val="18"/>
                <w:lang w:eastAsia="ru-RU"/>
              </w:rPr>
              <w:t>570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c>
          <w:tcPr>
            <w:tcW w:w="497" w:type="pct"/>
            <w:tcBorders>
              <w:top w:val="single" w:sz="4" w:space="0" w:color="auto"/>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color w:val="000000"/>
                <w:sz w:val="18"/>
                <w:szCs w:val="18"/>
                <w:lang w:eastAsia="ru-RU"/>
              </w:rPr>
            </w:pP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center"/>
              <w:rPr>
                <w:rFonts w:eastAsia="Times New Roman" w:cstheme="minorHAnsi"/>
                <w:color w:val="000000"/>
                <w:sz w:val="18"/>
                <w:szCs w:val="18"/>
                <w:lang w:eastAsia="ru-RU"/>
              </w:rPr>
            </w:pPr>
          </w:p>
        </w:tc>
      </w:tr>
      <w:tr w:rsidR="00CE3489" w:rsidRPr="004D2CDD" w:rsidTr="00F91A46">
        <w:trPr>
          <w:trHeight w:val="85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 </w:t>
            </w:r>
          </w:p>
        </w:tc>
        <w:tc>
          <w:tcPr>
            <w:tcW w:w="1805" w:type="pct"/>
            <w:tcBorders>
              <w:top w:val="nil"/>
              <w:left w:val="nil"/>
              <w:bottom w:val="single" w:sz="4" w:space="0" w:color="auto"/>
              <w:right w:val="single" w:sz="4" w:space="0" w:color="auto"/>
            </w:tcBorders>
            <w:shd w:val="clear" w:color="auto" w:fill="auto"/>
            <w:vAlign w:val="center"/>
            <w:hideMark/>
          </w:tcPr>
          <w:p w:rsidR="00CE3489" w:rsidRPr="004D2CDD" w:rsidRDefault="00CE3489" w:rsidP="00F91A46">
            <w:pPr>
              <w:spacing w:after="0" w:line="240" w:lineRule="auto"/>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 xml:space="preserve">Total datorii curente </w:t>
            </w:r>
            <w:r w:rsidRPr="004D2CDD">
              <w:rPr>
                <w:rFonts w:eastAsia="Times New Roman" w:cstheme="minorHAnsi"/>
                <w:color w:val="000000"/>
                <w:sz w:val="18"/>
                <w:szCs w:val="18"/>
                <w:lang w:eastAsia="ru-RU"/>
              </w:rPr>
              <w:t>(rd.450 + rd.460 + rd.470 + rd.480 + rd.490 + rd.500 + rd.510 + rd.520 +  rd.530 + rd.540 + rd.550 + rd.560 + rd.570)</w:t>
            </w:r>
          </w:p>
        </w:tc>
        <w:tc>
          <w:tcPr>
            <w:tcW w:w="341" w:type="pct"/>
            <w:tcBorders>
              <w:top w:val="nil"/>
              <w:left w:val="nil"/>
              <w:bottom w:val="single" w:sz="4" w:space="0" w:color="auto"/>
              <w:right w:val="single" w:sz="4" w:space="0" w:color="auto"/>
            </w:tcBorders>
            <w:shd w:val="clear" w:color="auto" w:fill="auto"/>
            <w:noWrap/>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580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b/>
                <w:bCs/>
                <w:color w:val="000000"/>
                <w:sz w:val="18"/>
                <w:szCs w:val="18"/>
                <w:lang w:eastAsia="ru-RU"/>
              </w:rPr>
            </w:pP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b/>
                <w:bCs/>
                <w:color w:val="000000"/>
                <w:sz w:val="18"/>
                <w:szCs w:val="18"/>
                <w:lang w:eastAsia="ru-RU"/>
              </w:rPr>
            </w:pPr>
          </w:p>
        </w:tc>
        <w:tc>
          <w:tcPr>
            <w:tcW w:w="497" w:type="pct"/>
            <w:tcBorders>
              <w:top w:val="single" w:sz="4" w:space="0" w:color="auto"/>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b/>
                <w:bCs/>
                <w:color w:val="000000"/>
                <w:sz w:val="18"/>
                <w:szCs w:val="18"/>
                <w:lang w:eastAsia="ru-RU"/>
              </w:rPr>
            </w:pP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b/>
                <w:bCs/>
                <w:color w:val="000000"/>
                <w:sz w:val="18"/>
                <w:szCs w:val="18"/>
                <w:lang w:eastAsia="ru-RU"/>
              </w:rPr>
            </w:pP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CE3489" w:rsidRPr="004D2CDD" w:rsidRDefault="00CE3489" w:rsidP="00F91A46">
            <w:pPr>
              <w:spacing w:after="0" w:line="240" w:lineRule="auto"/>
              <w:jc w:val="right"/>
              <w:rPr>
                <w:rFonts w:eastAsia="Times New Roman" w:cstheme="minorHAnsi"/>
                <w:b/>
                <w:bCs/>
                <w:color w:val="000000"/>
                <w:sz w:val="18"/>
                <w:szCs w:val="18"/>
                <w:lang w:eastAsia="ru-RU"/>
              </w:rPr>
            </w:pPr>
          </w:p>
        </w:tc>
      </w:tr>
      <w:tr w:rsidR="00CE3489" w:rsidRPr="004D2CDD" w:rsidTr="00F91A46">
        <w:trPr>
          <w:trHeight w:val="285"/>
        </w:trPr>
        <w:tc>
          <w:tcPr>
            <w:tcW w:w="196" w:type="pct"/>
            <w:tcBorders>
              <w:top w:val="nil"/>
              <w:left w:val="single" w:sz="4" w:space="0" w:color="auto"/>
              <w:bottom w:val="single" w:sz="4" w:space="0" w:color="auto"/>
              <w:right w:val="single" w:sz="4" w:space="0" w:color="auto"/>
            </w:tcBorders>
            <w:shd w:val="clear" w:color="000000" w:fill="DAEEF3"/>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 </w:t>
            </w:r>
          </w:p>
        </w:tc>
        <w:tc>
          <w:tcPr>
            <w:tcW w:w="1805" w:type="pct"/>
            <w:tcBorders>
              <w:top w:val="nil"/>
              <w:left w:val="nil"/>
              <w:bottom w:val="single" w:sz="4" w:space="0" w:color="auto"/>
              <w:right w:val="single" w:sz="4" w:space="0" w:color="auto"/>
            </w:tcBorders>
            <w:shd w:val="clear" w:color="000000" w:fill="DAEEF3"/>
            <w:vAlign w:val="center"/>
            <w:hideMark/>
          </w:tcPr>
          <w:p w:rsidR="00CE3489" w:rsidRPr="004D2CDD" w:rsidRDefault="00CE3489" w:rsidP="00F91A46">
            <w:pPr>
              <w:spacing w:after="0" w:line="240" w:lineRule="auto"/>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 xml:space="preserve">TOTAL PASIVE </w:t>
            </w:r>
            <w:r w:rsidRPr="004D2CDD">
              <w:rPr>
                <w:rFonts w:eastAsia="Times New Roman" w:cstheme="minorHAnsi"/>
                <w:color w:val="000000"/>
                <w:sz w:val="18"/>
                <w:szCs w:val="18"/>
                <w:lang w:eastAsia="ru-RU"/>
              </w:rPr>
              <w:t>(rd.390 + rd.440 + rd.580)</w:t>
            </w:r>
          </w:p>
        </w:tc>
        <w:tc>
          <w:tcPr>
            <w:tcW w:w="341" w:type="pct"/>
            <w:tcBorders>
              <w:top w:val="nil"/>
              <w:left w:val="nil"/>
              <w:bottom w:val="single" w:sz="4" w:space="0" w:color="auto"/>
              <w:right w:val="single" w:sz="4" w:space="0" w:color="auto"/>
            </w:tcBorders>
            <w:shd w:val="clear" w:color="000000" w:fill="DAEEF3"/>
            <w:noWrap/>
            <w:vAlign w:val="center"/>
            <w:hideMark/>
          </w:tcPr>
          <w:p w:rsidR="00CE3489" w:rsidRPr="004D2CDD" w:rsidRDefault="00CE3489" w:rsidP="00F91A46">
            <w:pPr>
              <w:spacing w:after="0" w:line="240" w:lineRule="auto"/>
              <w:jc w:val="center"/>
              <w:rPr>
                <w:rFonts w:eastAsia="Times New Roman" w:cstheme="minorHAnsi"/>
                <w:b/>
                <w:bCs/>
                <w:color w:val="000000"/>
                <w:sz w:val="18"/>
                <w:szCs w:val="18"/>
                <w:lang w:eastAsia="ru-RU"/>
              </w:rPr>
            </w:pPr>
            <w:r w:rsidRPr="004D2CDD">
              <w:rPr>
                <w:rFonts w:eastAsia="Times New Roman" w:cstheme="minorHAnsi"/>
                <w:b/>
                <w:bCs/>
                <w:color w:val="000000"/>
                <w:sz w:val="18"/>
                <w:szCs w:val="18"/>
                <w:lang w:eastAsia="ru-RU"/>
              </w:rPr>
              <w:t>590</w:t>
            </w:r>
          </w:p>
        </w:tc>
        <w:tc>
          <w:tcPr>
            <w:tcW w:w="540" w:type="pct"/>
            <w:tcBorders>
              <w:top w:val="nil"/>
              <w:left w:val="nil"/>
              <w:bottom w:val="single" w:sz="4" w:space="0" w:color="auto"/>
              <w:right w:val="single" w:sz="4" w:space="0" w:color="auto"/>
            </w:tcBorders>
            <w:shd w:val="clear" w:color="000000" w:fill="DAEEF3"/>
            <w:noWrap/>
            <w:vAlign w:val="center"/>
          </w:tcPr>
          <w:p w:rsidR="00CE3489" w:rsidRPr="004D2CDD" w:rsidRDefault="00CE3489" w:rsidP="00F91A46">
            <w:pPr>
              <w:spacing w:after="0" w:line="240" w:lineRule="auto"/>
              <w:jc w:val="right"/>
              <w:rPr>
                <w:rFonts w:eastAsia="Times New Roman" w:cstheme="minorHAnsi"/>
                <w:b/>
                <w:bCs/>
                <w:color w:val="000000"/>
                <w:sz w:val="18"/>
                <w:szCs w:val="18"/>
                <w:lang w:eastAsia="ru-RU"/>
              </w:rPr>
            </w:pPr>
          </w:p>
        </w:tc>
        <w:tc>
          <w:tcPr>
            <w:tcW w:w="540" w:type="pct"/>
            <w:tcBorders>
              <w:top w:val="nil"/>
              <w:left w:val="nil"/>
              <w:bottom w:val="single" w:sz="4" w:space="0" w:color="auto"/>
              <w:right w:val="single" w:sz="4" w:space="0" w:color="auto"/>
            </w:tcBorders>
            <w:shd w:val="clear" w:color="000000" w:fill="DAEEF3"/>
            <w:noWrap/>
            <w:vAlign w:val="center"/>
          </w:tcPr>
          <w:p w:rsidR="00CE3489" w:rsidRPr="004D2CDD" w:rsidRDefault="00CE3489" w:rsidP="00F91A46">
            <w:pPr>
              <w:spacing w:after="0" w:line="240" w:lineRule="auto"/>
              <w:jc w:val="right"/>
              <w:rPr>
                <w:rFonts w:eastAsia="Times New Roman" w:cstheme="minorHAnsi"/>
                <w:b/>
                <w:bCs/>
                <w:color w:val="000000"/>
                <w:sz w:val="18"/>
                <w:szCs w:val="18"/>
                <w:lang w:eastAsia="ru-RU"/>
              </w:rPr>
            </w:pPr>
          </w:p>
        </w:tc>
        <w:tc>
          <w:tcPr>
            <w:tcW w:w="497" w:type="pct"/>
            <w:tcBorders>
              <w:top w:val="nil"/>
              <w:left w:val="nil"/>
              <w:bottom w:val="single" w:sz="4" w:space="0" w:color="auto"/>
              <w:right w:val="single" w:sz="4" w:space="0" w:color="auto"/>
            </w:tcBorders>
            <w:shd w:val="clear" w:color="000000" w:fill="DAEEF3"/>
            <w:noWrap/>
            <w:vAlign w:val="center"/>
          </w:tcPr>
          <w:p w:rsidR="00CE3489" w:rsidRPr="004D2CDD" w:rsidRDefault="00CE3489" w:rsidP="00F91A46">
            <w:pPr>
              <w:spacing w:after="0" w:line="240" w:lineRule="auto"/>
              <w:jc w:val="right"/>
              <w:rPr>
                <w:rFonts w:eastAsia="Times New Roman" w:cstheme="minorHAnsi"/>
                <w:b/>
                <w:bCs/>
                <w:color w:val="000000"/>
                <w:sz w:val="18"/>
                <w:szCs w:val="18"/>
                <w:lang w:eastAsia="ru-RU"/>
              </w:rPr>
            </w:pPr>
          </w:p>
        </w:tc>
        <w:tc>
          <w:tcPr>
            <w:tcW w:w="540" w:type="pct"/>
            <w:tcBorders>
              <w:top w:val="nil"/>
              <w:left w:val="nil"/>
              <w:bottom w:val="single" w:sz="4" w:space="0" w:color="auto"/>
              <w:right w:val="single" w:sz="4" w:space="0" w:color="auto"/>
            </w:tcBorders>
            <w:shd w:val="clear" w:color="000000" w:fill="DAEEF3"/>
            <w:noWrap/>
            <w:vAlign w:val="center"/>
          </w:tcPr>
          <w:p w:rsidR="00CE3489" w:rsidRPr="004D2CDD" w:rsidRDefault="00CE3489" w:rsidP="00F91A46">
            <w:pPr>
              <w:spacing w:after="0" w:line="240" w:lineRule="auto"/>
              <w:jc w:val="right"/>
              <w:rPr>
                <w:rFonts w:eastAsia="Times New Roman" w:cstheme="minorHAnsi"/>
                <w:b/>
                <w:bCs/>
                <w:color w:val="000000"/>
                <w:sz w:val="18"/>
                <w:szCs w:val="18"/>
                <w:lang w:eastAsia="ru-RU"/>
              </w:rPr>
            </w:pPr>
          </w:p>
        </w:tc>
        <w:tc>
          <w:tcPr>
            <w:tcW w:w="540" w:type="pct"/>
            <w:tcBorders>
              <w:top w:val="nil"/>
              <w:left w:val="nil"/>
              <w:bottom w:val="single" w:sz="4" w:space="0" w:color="auto"/>
              <w:right w:val="single" w:sz="4" w:space="0" w:color="auto"/>
            </w:tcBorders>
            <w:shd w:val="clear" w:color="000000" w:fill="DAEEF3"/>
            <w:noWrap/>
            <w:vAlign w:val="center"/>
          </w:tcPr>
          <w:p w:rsidR="00CE3489" w:rsidRPr="004D2CDD" w:rsidRDefault="00CE3489" w:rsidP="00F91A46">
            <w:pPr>
              <w:spacing w:after="0" w:line="240" w:lineRule="auto"/>
              <w:jc w:val="right"/>
              <w:rPr>
                <w:rFonts w:eastAsia="Times New Roman" w:cstheme="minorHAnsi"/>
                <w:b/>
                <w:bCs/>
                <w:color w:val="000000"/>
                <w:sz w:val="18"/>
                <w:szCs w:val="18"/>
                <w:lang w:eastAsia="ru-RU"/>
              </w:rPr>
            </w:pPr>
          </w:p>
        </w:tc>
      </w:tr>
    </w:tbl>
    <w:p w:rsidR="00CE3489" w:rsidRPr="002302E9" w:rsidRDefault="00CE3489" w:rsidP="00CE3489"/>
    <w:p w:rsidR="007B1A85" w:rsidRDefault="007B1A85" w:rsidP="00CE3489">
      <w:pPr>
        <w:spacing w:line="360" w:lineRule="auto"/>
        <w:jc w:val="center"/>
        <w:rPr>
          <w:i/>
          <w:lang w:val="ro-RO"/>
        </w:rPr>
      </w:pPr>
    </w:p>
    <w:sectPr w:rsidR="007B1A85" w:rsidSect="00D26CCB">
      <w:headerReference w:type="default" r:id="rId19"/>
      <w:footerReference w:type="even" r:id="rId20"/>
      <w:footerReference w:type="default" r:id="rId21"/>
      <w:pgSz w:w="12240" w:h="15840"/>
      <w:pgMar w:top="630" w:right="1183" w:bottom="1440" w:left="1260" w:header="720" w:footer="4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7BC" w:rsidRDefault="006317BC">
      <w:pPr>
        <w:spacing w:after="0" w:line="240" w:lineRule="auto"/>
      </w:pPr>
      <w:r>
        <w:separator/>
      </w:r>
    </w:p>
  </w:endnote>
  <w:endnote w:type="continuationSeparator" w:id="1">
    <w:p w:rsidR="006317BC" w:rsidRDefault="00631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PF Bulletin Sans Pro Light">
    <w:altName w:val="Arial"/>
    <w:panose1 w:val="00000000000000000000"/>
    <w:charset w:val="EE"/>
    <w:family w:val="swiss"/>
    <w:notTrueType/>
    <w:pitch w:val="default"/>
    <w:sig w:usb0="00000001" w:usb1="00000000" w:usb2="00000000" w:usb3="00000000" w:csb0="00000003"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89" w:rsidRDefault="00CE348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103070"/>
      <w:docPartObj>
        <w:docPartGallery w:val="Page Numbers (Bottom of Page)"/>
        <w:docPartUnique/>
      </w:docPartObj>
    </w:sdtPr>
    <w:sdtEndPr>
      <w:rPr>
        <w:rFonts w:ascii="Corbel" w:hAnsi="Corbel"/>
        <w:noProof/>
      </w:rPr>
    </w:sdtEndPr>
    <w:sdtContent>
      <w:p w:rsidR="00CE3489" w:rsidRPr="007D2A7E" w:rsidRDefault="00251F02">
        <w:pPr>
          <w:pStyle w:val="a5"/>
          <w:jc w:val="right"/>
          <w:rPr>
            <w:rFonts w:ascii="Corbel" w:hAnsi="Corbel"/>
          </w:rPr>
        </w:pPr>
        <w:r w:rsidRPr="007D2A7E">
          <w:rPr>
            <w:rFonts w:ascii="Corbel" w:hAnsi="Corbel"/>
          </w:rPr>
          <w:fldChar w:fldCharType="begin"/>
        </w:r>
        <w:r w:rsidR="00CE3489" w:rsidRPr="007D2A7E">
          <w:rPr>
            <w:rFonts w:ascii="Corbel" w:hAnsi="Corbel"/>
          </w:rPr>
          <w:instrText xml:space="preserve"> PAGE   \* MERGEFORMAT </w:instrText>
        </w:r>
        <w:r w:rsidRPr="007D2A7E">
          <w:rPr>
            <w:rFonts w:ascii="Corbel" w:hAnsi="Corbel"/>
          </w:rPr>
          <w:fldChar w:fldCharType="separate"/>
        </w:r>
        <w:r w:rsidR="00F006D0">
          <w:rPr>
            <w:rFonts w:ascii="Corbel" w:hAnsi="Corbel"/>
            <w:noProof/>
          </w:rPr>
          <w:t>2</w:t>
        </w:r>
        <w:r w:rsidRPr="007D2A7E">
          <w:rPr>
            <w:rFonts w:ascii="Corbel" w:hAnsi="Corbel"/>
            <w:noProof/>
          </w:rPr>
          <w:fldChar w:fldCharType="end"/>
        </w:r>
      </w:p>
    </w:sdtContent>
  </w:sdt>
  <w:p w:rsidR="00CE3489" w:rsidRDefault="00CE348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89" w:rsidRDefault="00CE3489" w:rsidP="00A749CC">
    <w:pPr>
      <w:pStyle w:val="a5"/>
      <w:jc w:val="center"/>
    </w:pPr>
  </w:p>
  <w:p w:rsidR="00CE3489" w:rsidRPr="0094168E" w:rsidRDefault="00CE3489" w:rsidP="0094168E">
    <w:pPr>
      <w:pStyle w:val="a5"/>
      <w:jc w:val="center"/>
      <w:rPr>
        <w:b/>
        <w:i/>
      </w:rPr>
    </w:pPr>
    <w:r w:rsidRPr="0094168E">
      <w:rPr>
        <w:i/>
      </w:rPr>
      <w:t xml:space="preserve">Acest plan de afacere este elaborat în cadrul proiectului </w:t>
    </w:r>
    <w:r w:rsidRPr="0094168E">
      <w:rPr>
        <w:b/>
        <w:i/>
      </w:rPr>
      <w:t xml:space="preserve">”Programul de Granturi în cadrul Fondului Inovațional-Antreprenorial Pentru Tineri </w:t>
    </w:r>
    <w:r>
      <w:rPr>
        <w:b/>
        <w:i/>
      </w:rPr>
      <w:t>(FIAT)</w:t>
    </w:r>
    <w:r w:rsidRPr="0094168E">
      <w:rPr>
        <w:b/>
        <w:i/>
      </w:rPr>
      <w:t>”</w:t>
    </w:r>
  </w:p>
  <w:p w:rsidR="00CE3489" w:rsidRDefault="00CE348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441268"/>
      <w:docPartObj>
        <w:docPartGallery w:val="Page Numbers (Bottom of Page)"/>
        <w:docPartUnique/>
      </w:docPartObj>
    </w:sdtPr>
    <w:sdtEndPr>
      <w:rPr>
        <w:noProof/>
      </w:rPr>
    </w:sdtEndPr>
    <w:sdtContent>
      <w:p w:rsidR="00CE3489" w:rsidRDefault="00251F02">
        <w:pPr>
          <w:pStyle w:val="a5"/>
          <w:jc w:val="right"/>
        </w:pPr>
        <w:r w:rsidRPr="00D53C98">
          <w:rPr>
            <w:rFonts w:ascii="Corbel" w:hAnsi="Corbel"/>
          </w:rPr>
          <w:fldChar w:fldCharType="begin"/>
        </w:r>
        <w:r w:rsidR="00CE3489" w:rsidRPr="00D53C98">
          <w:rPr>
            <w:rFonts w:ascii="Corbel" w:hAnsi="Corbel"/>
          </w:rPr>
          <w:instrText xml:space="preserve"> PAGE   \* MERGEFORMAT </w:instrText>
        </w:r>
        <w:r w:rsidRPr="00D53C98">
          <w:rPr>
            <w:rFonts w:ascii="Corbel" w:hAnsi="Corbel"/>
          </w:rPr>
          <w:fldChar w:fldCharType="separate"/>
        </w:r>
        <w:r w:rsidR="00F006D0">
          <w:rPr>
            <w:rFonts w:ascii="Corbel" w:hAnsi="Corbel"/>
            <w:noProof/>
          </w:rPr>
          <w:t>23</w:t>
        </w:r>
        <w:r w:rsidRPr="00D53C98">
          <w:rPr>
            <w:rFonts w:ascii="Corbel" w:hAnsi="Corbel"/>
            <w:noProof/>
          </w:rPr>
          <w:fldChar w:fldCharType="end"/>
        </w:r>
      </w:p>
    </w:sdtContent>
  </w:sdt>
  <w:p w:rsidR="00CE3489" w:rsidRDefault="00CE3489">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FB" w:rsidRDefault="009C7DFB" w:rsidP="009C7DFB">
    <w:pPr>
      <w:pStyle w:val="a5"/>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3E" w:rsidRPr="0058303E" w:rsidRDefault="003C0C15" w:rsidP="009C7DFB">
    <w:pPr>
      <w:spacing w:after="0" w:line="240" w:lineRule="auto"/>
      <w:jc w:val="center"/>
      <w:rPr>
        <w:bCs/>
        <w:color w:val="000000" w:themeColor="text1"/>
        <w:sz w:val="24"/>
        <w:lang w:val="ro-RO"/>
      </w:rPr>
    </w:pPr>
    <w:r w:rsidRPr="0058303E">
      <w:rPr>
        <w:bCs/>
        <w:color w:val="000000" w:themeColor="text1"/>
        <w:sz w:val="24"/>
        <w:lang w:val="ro-RO"/>
      </w:rPr>
      <w:t xml:space="preserve">Activitate realizată de </w:t>
    </w:r>
    <w:r w:rsidR="009C7DFB">
      <w:rPr>
        <w:color w:val="000000" w:themeColor="text1"/>
        <w:sz w:val="24"/>
        <w:lang w:val="ro-RO"/>
      </w:rPr>
      <w:t xml:space="preserve">AO ”Caroma Nord” </w:t>
    </w:r>
    <w:r w:rsidRPr="0058303E">
      <w:rPr>
        <w:bCs/>
        <w:color w:val="000000" w:themeColor="text1"/>
        <w:sz w:val="24"/>
        <w:lang w:val="ro-RO"/>
      </w:rPr>
      <w:t>cu suportul financiar al Uniunii Europene în cadrul Proiectului ”Societatea civilă contribuie la dezvoltarea economică și socială a țării”.</w:t>
    </w:r>
  </w:p>
  <w:p w:rsidR="00E128E2" w:rsidRPr="00E818AA" w:rsidRDefault="006317BC" w:rsidP="009C7DFB">
    <w:pPr>
      <w:pStyle w:val="a5"/>
      <w:tabs>
        <w:tab w:val="left" w:pos="9360"/>
        <w:tab w:val="left" w:pos="9630"/>
      </w:tabs>
      <w:rPr>
        <w:color w:val="0D0D0D" w:themeColor="text1" w:themeTint="F2"/>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7BC" w:rsidRDefault="006317BC">
      <w:pPr>
        <w:spacing w:after="0" w:line="240" w:lineRule="auto"/>
      </w:pPr>
      <w:r>
        <w:separator/>
      </w:r>
    </w:p>
  </w:footnote>
  <w:footnote w:type="continuationSeparator" w:id="1">
    <w:p w:rsidR="006317BC" w:rsidRDefault="006317BC">
      <w:pPr>
        <w:spacing w:after="0" w:line="240" w:lineRule="auto"/>
      </w:pPr>
      <w:r>
        <w:continuationSeparator/>
      </w:r>
    </w:p>
  </w:footnote>
  <w:footnote w:id="2">
    <w:p w:rsidR="00CE3489" w:rsidRPr="00356000" w:rsidRDefault="00CE3489" w:rsidP="00CE3489">
      <w:pPr>
        <w:pStyle w:val="aff2"/>
        <w:rPr>
          <w:lang w:val="ro-RO"/>
        </w:rPr>
      </w:pPr>
      <w:r>
        <w:rPr>
          <w:rStyle w:val="aff4"/>
        </w:rPr>
        <w:footnoteRef/>
      </w:r>
      <w:r>
        <w:rPr>
          <w:lang w:val="ro-RO"/>
        </w:rPr>
        <w:t>Rata anuală de creştere compusă</w:t>
      </w:r>
    </w:p>
  </w:footnote>
  <w:footnote w:id="3">
    <w:p w:rsidR="00CE3489" w:rsidRPr="00B152E3" w:rsidRDefault="00CE3489" w:rsidP="00CE3489">
      <w:pPr>
        <w:pStyle w:val="aff2"/>
        <w:rPr>
          <w:sz w:val="14"/>
          <w:szCs w:val="14"/>
          <w:lang w:val="en-US"/>
        </w:rPr>
      </w:pPr>
      <w:r>
        <w:rPr>
          <w:rStyle w:val="aff4"/>
        </w:rPr>
        <w:footnoteRef/>
      </w:r>
      <w:r w:rsidRPr="00B152E3">
        <w:rPr>
          <w:b/>
          <w:sz w:val="14"/>
          <w:szCs w:val="14"/>
          <w:lang w:val="en-US"/>
        </w:rPr>
        <w:t>* Rata de deservire a Datoriei</w:t>
      </w:r>
      <w:r w:rsidRPr="00B152E3">
        <w:rPr>
          <w:lang w:val="en-US"/>
        </w:rPr>
        <w:t xml:space="preserve"> – </w:t>
      </w:r>
      <w:r w:rsidRPr="00B152E3">
        <w:rPr>
          <w:sz w:val="14"/>
          <w:szCs w:val="14"/>
          <w:lang w:val="en-US"/>
        </w:rPr>
        <w:t>RDD = (Profitul net + amortizarea + dobânda pe perioada respectivă)/(credit + dobânda pentru perioada respectivă)</w:t>
      </w:r>
    </w:p>
    <w:p w:rsidR="00CE3489" w:rsidRPr="00B152E3" w:rsidRDefault="00CE3489" w:rsidP="00CE3489">
      <w:pPr>
        <w:pStyle w:val="aff2"/>
        <w:rPr>
          <w:sz w:val="14"/>
          <w:szCs w:val="14"/>
          <w:lang w:val="en-US"/>
        </w:rPr>
      </w:pPr>
      <w:r w:rsidRPr="00B152E3">
        <w:rPr>
          <w:sz w:val="14"/>
          <w:szCs w:val="14"/>
          <w:lang w:val="en-US"/>
        </w:rPr>
        <w:t xml:space="preserve">    * </w:t>
      </w:r>
      <w:r w:rsidRPr="00B152E3">
        <w:rPr>
          <w:b/>
          <w:sz w:val="14"/>
          <w:szCs w:val="14"/>
          <w:lang w:val="en-US"/>
        </w:rPr>
        <w:t>Valoarea actualizată netă –</w:t>
      </w:r>
      <w:r w:rsidRPr="00B152E3">
        <w:rPr>
          <w:sz w:val="14"/>
          <w:szCs w:val="14"/>
          <w:lang w:val="en-US"/>
        </w:rPr>
        <w:t xml:space="preserve"> NPV = ∑ {Period Cash Flow / (1+R)^T} - Initial Investment, unde R-rata dobânzii, iar T -număr de perioade</w:t>
      </w:r>
    </w:p>
    <w:p w:rsidR="00CE3489" w:rsidRPr="00B152E3" w:rsidRDefault="00CE3489" w:rsidP="00CE3489">
      <w:pPr>
        <w:pStyle w:val="aff2"/>
        <w:rPr>
          <w:sz w:val="14"/>
          <w:szCs w:val="14"/>
          <w:lang w:val="en-US"/>
        </w:rPr>
      </w:pPr>
      <w:r w:rsidRPr="00B152E3">
        <w:rPr>
          <w:b/>
          <w:sz w:val="14"/>
          <w:szCs w:val="14"/>
          <w:lang w:val="en-US"/>
        </w:rPr>
        <w:t xml:space="preserve">    * Rata internă de Rentabilitate</w:t>
      </w:r>
      <w:r w:rsidRPr="00B152E3">
        <w:rPr>
          <w:sz w:val="14"/>
          <w:szCs w:val="14"/>
          <w:lang w:val="en-US"/>
        </w:rPr>
        <w:t xml:space="preserve">NPV = 0 =  ∑ {Period Cash Flow / (1+IRR)^T} - Initial Investment, unde IRR-Rata internă de Rentabilitate, </w:t>
      </w:r>
    </w:p>
    <w:p w:rsidR="00CE3489" w:rsidRPr="00B152E3" w:rsidRDefault="00CE3489" w:rsidP="00CE3489">
      <w:pPr>
        <w:pStyle w:val="aff2"/>
        <w:rPr>
          <w:sz w:val="14"/>
          <w:szCs w:val="14"/>
          <w:lang w:val="en-US"/>
        </w:rPr>
      </w:pPr>
      <w:r w:rsidRPr="00B152E3">
        <w:rPr>
          <w:sz w:val="14"/>
          <w:szCs w:val="14"/>
          <w:lang w:val="en-US"/>
        </w:rPr>
        <w:t xml:space="preserve">       T -număr de  perioade, iar NPV=0</w:t>
      </w:r>
    </w:p>
    <w:p w:rsidR="00CE3489" w:rsidRPr="00B152E3" w:rsidRDefault="00CE3489" w:rsidP="00CE3489">
      <w:pPr>
        <w:pStyle w:val="aff2"/>
        <w:rPr>
          <w:sz w:val="14"/>
          <w:szCs w:val="14"/>
          <w:lang w:val="en-US"/>
        </w:rPr>
      </w:pPr>
      <w:r w:rsidRPr="00B152E3">
        <w:rPr>
          <w:sz w:val="14"/>
          <w:szCs w:val="14"/>
          <w:lang w:val="en-US"/>
        </w:rPr>
        <w:t xml:space="preserve">    * </w:t>
      </w:r>
      <w:r w:rsidRPr="00B152E3">
        <w:rPr>
          <w:b/>
          <w:sz w:val="14"/>
          <w:szCs w:val="14"/>
          <w:lang w:val="en-US"/>
        </w:rPr>
        <w:t>Prag de rentabilitate valoric</w:t>
      </w:r>
      <w:r w:rsidRPr="00B152E3">
        <w:rPr>
          <w:sz w:val="14"/>
          <w:szCs w:val="14"/>
          <w:lang w:val="en-US"/>
        </w:rPr>
        <w:t xml:space="preserve"> – PR valoric = total Costuri Fixe/100%-% Costurilor variabile în valoarea vânzărilor</w:t>
      </w:r>
    </w:p>
    <w:p w:rsidR="00CE3489" w:rsidRPr="00B152E3" w:rsidRDefault="00CE3489" w:rsidP="00CE3489">
      <w:pPr>
        <w:pStyle w:val="aff2"/>
        <w:rPr>
          <w:sz w:val="14"/>
          <w:szCs w:val="14"/>
          <w:lang w:val="en-US"/>
        </w:rPr>
      </w:pPr>
      <w:r w:rsidRPr="00B152E3">
        <w:rPr>
          <w:sz w:val="14"/>
          <w:szCs w:val="14"/>
          <w:lang w:val="en-US"/>
        </w:rPr>
        <w:t xml:space="preserve">    *</w:t>
      </w:r>
      <w:r w:rsidRPr="00B152E3">
        <w:rPr>
          <w:b/>
          <w:sz w:val="14"/>
          <w:szCs w:val="14"/>
          <w:lang w:val="en-US"/>
        </w:rPr>
        <w:t xml:space="preserve"> Indicele de profitabilitate</w:t>
      </w:r>
      <w:r w:rsidRPr="00B152E3">
        <w:rPr>
          <w:sz w:val="14"/>
          <w:szCs w:val="14"/>
          <w:lang w:val="en-US"/>
        </w:rPr>
        <w:t xml:space="preserve"> – VAN*Factorul Valorii Prezente a Anuității Ordinare (r=10%, n=13)/Volumul investiției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89" w:rsidRDefault="00CE348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89" w:rsidRDefault="00CE3489">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89" w:rsidRDefault="00CE3489">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89" w:rsidRDefault="00CE3489">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FB" w:rsidRDefault="009C7DFB" w:rsidP="009C7DFB">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573"/>
    <w:multiLevelType w:val="hybridMultilevel"/>
    <w:tmpl w:val="826CF5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07057"/>
    <w:multiLevelType w:val="hybridMultilevel"/>
    <w:tmpl w:val="C6287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D45FF"/>
    <w:multiLevelType w:val="hybridMultilevel"/>
    <w:tmpl w:val="AAC253C8"/>
    <w:lvl w:ilvl="0" w:tplc="30C4194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E38FD"/>
    <w:multiLevelType w:val="hybridMultilevel"/>
    <w:tmpl w:val="D03C15D6"/>
    <w:lvl w:ilvl="0" w:tplc="F67EDAE6">
      <w:start w:val="1"/>
      <w:numFmt w:val="lowerLetter"/>
      <w:pStyle w:val="A"/>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BF20FB"/>
    <w:multiLevelType w:val="hybridMultilevel"/>
    <w:tmpl w:val="04AA64D6"/>
    <w:lvl w:ilvl="0" w:tplc="F384CBA0">
      <w:numFmt w:val="bullet"/>
      <w:lvlText w:val="•"/>
      <w:lvlJc w:val="left"/>
      <w:pPr>
        <w:ind w:left="705" w:hanging="705"/>
      </w:pPr>
      <w:rPr>
        <w:rFonts w:ascii="Calibri" w:eastAsiaTheme="minorHAnsi" w:hAnsi="Calibri" w:cs="Calibri"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55C199F"/>
    <w:multiLevelType w:val="hybridMultilevel"/>
    <w:tmpl w:val="8DB8766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A6206"/>
    <w:multiLevelType w:val="hybridMultilevel"/>
    <w:tmpl w:val="3BD24B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750552D"/>
    <w:multiLevelType w:val="hybridMultilevel"/>
    <w:tmpl w:val="7744CD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76168F"/>
    <w:multiLevelType w:val="hybridMultilevel"/>
    <w:tmpl w:val="4CB63A6C"/>
    <w:lvl w:ilvl="0" w:tplc="B8201CB0">
      <w:start w:val="1"/>
      <w:numFmt w:val="bullet"/>
      <w:pStyle w:val="Paragraf2"/>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C015B03"/>
    <w:multiLevelType w:val="hybridMultilevel"/>
    <w:tmpl w:val="E2603BF4"/>
    <w:lvl w:ilvl="0" w:tplc="3D380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B0DB7"/>
    <w:multiLevelType w:val="hybridMultilevel"/>
    <w:tmpl w:val="2A0C6AC4"/>
    <w:lvl w:ilvl="0" w:tplc="51221D84">
      <w:start w:val="1"/>
      <w:numFmt w:val="bullet"/>
      <w:pStyle w:val="AgendaItemBullet"/>
      <w:lvlText w:val=""/>
      <w:lvlJc w:val="left"/>
      <w:pPr>
        <w:ind w:left="1070" w:hanging="360"/>
      </w:pPr>
      <w:rPr>
        <w:rFonts w:ascii="Symbol" w:hAnsi="Symbol" w:hint="default"/>
      </w:rPr>
    </w:lvl>
    <w:lvl w:ilvl="1" w:tplc="EFD8B112">
      <w:start w:val="1"/>
      <w:numFmt w:val="bullet"/>
      <w:pStyle w:val="AgendaItemBullet2"/>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nsid w:val="2FAF15B2"/>
    <w:multiLevelType w:val="hybridMultilevel"/>
    <w:tmpl w:val="1B44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964DD"/>
    <w:multiLevelType w:val="hybridMultilevel"/>
    <w:tmpl w:val="9B56AE86"/>
    <w:lvl w:ilvl="0" w:tplc="2DDA5FC4">
      <w:start w:val="1"/>
      <w:numFmt w:val="decimal"/>
      <w:pStyle w:val="1"/>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F445A00"/>
    <w:multiLevelType w:val="hybridMultilevel"/>
    <w:tmpl w:val="EC66A8DA"/>
    <w:lvl w:ilvl="0" w:tplc="4B207056">
      <w:start w:val="1"/>
      <w:numFmt w:val="bullet"/>
      <w:lvlText w:val=""/>
      <w:lvlJc w:val="left"/>
      <w:pPr>
        <w:tabs>
          <w:tab w:val="num" w:pos="720"/>
        </w:tabs>
        <w:ind w:left="720" w:hanging="360"/>
      </w:pPr>
      <w:rPr>
        <w:rFonts w:ascii="Symbol" w:eastAsia="MS Mincho" w:hAnsi="Symbol" w:cs="Times New Roman" w:hint="default"/>
      </w:rPr>
    </w:lvl>
    <w:lvl w:ilvl="1" w:tplc="2B5825D6">
      <w:start w:val="12"/>
      <w:numFmt w:val="bullet"/>
      <w:lvlText w:val="-"/>
      <w:lvlJc w:val="left"/>
      <w:pPr>
        <w:tabs>
          <w:tab w:val="num" w:pos="1630"/>
        </w:tabs>
        <w:ind w:left="1630" w:hanging="55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CB5AE4"/>
    <w:multiLevelType w:val="hybridMultilevel"/>
    <w:tmpl w:val="4E601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D60409"/>
    <w:multiLevelType w:val="hybridMultilevel"/>
    <w:tmpl w:val="EF38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186BC1"/>
    <w:multiLevelType w:val="hybridMultilevel"/>
    <w:tmpl w:val="3A7C1E1C"/>
    <w:lvl w:ilvl="0" w:tplc="87A08E1E">
      <w:start w:val="1"/>
      <w:numFmt w:val="lowerLetter"/>
      <w:pStyle w:val="ListParagraphlitere"/>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7">
    <w:nsid w:val="54F913E1"/>
    <w:multiLevelType w:val="hybridMultilevel"/>
    <w:tmpl w:val="B8B0C962"/>
    <w:lvl w:ilvl="0" w:tplc="923A410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58435309"/>
    <w:multiLevelType w:val="multilevel"/>
    <w:tmpl w:val="755C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F91984"/>
    <w:multiLevelType w:val="hybridMultilevel"/>
    <w:tmpl w:val="7F183E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B936050"/>
    <w:multiLevelType w:val="hybridMultilevel"/>
    <w:tmpl w:val="EF6EE990"/>
    <w:lvl w:ilvl="0" w:tplc="C12430B0">
      <w:start w:val="1"/>
      <w:numFmt w:val="decimal"/>
      <w:pStyle w:val="ListParagraph1"/>
      <w:lvlText w:val="%1."/>
      <w:lvlJc w:val="left"/>
      <w:pPr>
        <w:ind w:left="1776" w:hanging="360"/>
      </w:p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21">
    <w:nsid w:val="66017E3B"/>
    <w:multiLevelType w:val="hybridMultilevel"/>
    <w:tmpl w:val="F58EEE06"/>
    <w:lvl w:ilvl="0" w:tplc="815283FA">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A158B0"/>
    <w:multiLevelType w:val="hybridMultilevel"/>
    <w:tmpl w:val="6AACCB4A"/>
    <w:lvl w:ilvl="0" w:tplc="524A5E14">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842A40"/>
    <w:multiLevelType w:val="hybridMultilevel"/>
    <w:tmpl w:val="2A546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907219"/>
    <w:multiLevelType w:val="hybridMultilevel"/>
    <w:tmpl w:val="12C8EEE2"/>
    <w:lvl w:ilvl="0" w:tplc="0419000F">
      <w:start w:val="1"/>
      <w:numFmt w:val="decimal"/>
      <w:lvlText w:val="%1."/>
      <w:lvlJc w:val="left"/>
      <w:pPr>
        <w:ind w:left="720" w:hanging="360"/>
      </w:pPr>
    </w:lvl>
    <w:lvl w:ilvl="1" w:tplc="815283FA">
      <w:start w:val="1"/>
      <w:numFmt w:val="bullet"/>
      <w:lvlText w:val="-"/>
      <w:lvlJc w:val="left"/>
      <w:pPr>
        <w:ind w:left="1440" w:hanging="360"/>
      </w:pPr>
      <w:rPr>
        <w:rFonts w:ascii="Sylfaen" w:hAnsi="Sylfae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7B51BE"/>
    <w:multiLevelType w:val="hybridMultilevel"/>
    <w:tmpl w:val="F2649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033EB2"/>
    <w:multiLevelType w:val="hybridMultilevel"/>
    <w:tmpl w:val="8CD68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3722C7"/>
    <w:multiLevelType w:val="hybridMultilevel"/>
    <w:tmpl w:val="E9B4460A"/>
    <w:lvl w:ilvl="0" w:tplc="815283FA">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B3E5C8D"/>
    <w:multiLevelType w:val="multilevel"/>
    <w:tmpl w:val="CB0894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E13654C"/>
    <w:multiLevelType w:val="hybridMultilevel"/>
    <w:tmpl w:val="BE94C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25"/>
  </w:num>
  <w:num w:numId="4">
    <w:abstractNumId w:val="25"/>
  </w:num>
  <w:num w:numId="5">
    <w:abstractNumId w:val="10"/>
  </w:num>
  <w:num w:numId="6">
    <w:abstractNumId w:val="13"/>
  </w:num>
  <w:num w:numId="7">
    <w:abstractNumId w:val="19"/>
  </w:num>
  <w:num w:numId="8">
    <w:abstractNumId w:val="22"/>
  </w:num>
  <w:num w:numId="9">
    <w:abstractNumId w:val="14"/>
  </w:num>
  <w:num w:numId="10">
    <w:abstractNumId w:val="17"/>
  </w:num>
  <w:num w:numId="11">
    <w:abstractNumId w:val="21"/>
  </w:num>
  <w:num w:numId="12">
    <w:abstractNumId w:val="27"/>
  </w:num>
  <w:num w:numId="13">
    <w:abstractNumId w:val="24"/>
  </w:num>
  <w:num w:numId="14">
    <w:abstractNumId w:val="7"/>
  </w:num>
  <w:num w:numId="15">
    <w:abstractNumId w:val="5"/>
  </w:num>
  <w:num w:numId="16">
    <w:abstractNumId w:val="11"/>
  </w:num>
  <w:num w:numId="17">
    <w:abstractNumId w:val="9"/>
  </w:num>
  <w:num w:numId="18">
    <w:abstractNumId w:val="18"/>
  </w:num>
  <w:num w:numId="19">
    <w:abstractNumId w:val="3"/>
  </w:num>
  <w:num w:numId="20">
    <w:abstractNumId w:val="20"/>
  </w:num>
  <w:num w:numId="21">
    <w:abstractNumId w:val="8"/>
  </w:num>
  <w:num w:numId="22">
    <w:abstractNumId w:val="16"/>
  </w:num>
  <w:num w:numId="23">
    <w:abstractNumId w:val="12"/>
  </w:num>
  <w:num w:numId="24">
    <w:abstractNumId w:val="4"/>
  </w:num>
  <w:num w:numId="25">
    <w:abstractNumId w:val="6"/>
  </w:num>
  <w:num w:numId="26">
    <w:abstractNumId w:val="0"/>
  </w:num>
  <w:num w:numId="27">
    <w:abstractNumId w:val="23"/>
  </w:num>
  <w:num w:numId="28">
    <w:abstractNumId w:val="2"/>
  </w:num>
  <w:num w:numId="29">
    <w:abstractNumId w:val="15"/>
  </w:num>
  <w:num w:numId="30">
    <w:abstractNumId w:val="29"/>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3C0C15"/>
    <w:rsid w:val="00012243"/>
    <w:rsid w:val="00013F38"/>
    <w:rsid w:val="00013FED"/>
    <w:rsid w:val="0008406D"/>
    <w:rsid w:val="000A42D3"/>
    <w:rsid w:val="000B0BE1"/>
    <w:rsid w:val="00113071"/>
    <w:rsid w:val="00190C25"/>
    <w:rsid w:val="001956FA"/>
    <w:rsid w:val="001D3958"/>
    <w:rsid w:val="002009CD"/>
    <w:rsid w:val="00251F02"/>
    <w:rsid w:val="002E4512"/>
    <w:rsid w:val="003626C3"/>
    <w:rsid w:val="003C0C15"/>
    <w:rsid w:val="00447E1A"/>
    <w:rsid w:val="00463EB5"/>
    <w:rsid w:val="00471043"/>
    <w:rsid w:val="004A4CA2"/>
    <w:rsid w:val="00567FAE"/>
    <w:rsid w:val="006317BC"/>
    <w:rsid w:val="00660C16"/>
    <w:rsid w:val="006D3FF9"/>
    <w:rsid w:val="007069A8"/>
    <w:rsid w:val="00727909"/>
    <w:rsid w:val="007A5404"/>
    <w:rsid w:val="007B1A85"/>
    <w:rsid w:val="007E00B8"/>
    <w:rsid w:val="00872AFC"/>
    <w:rsid w:val="008850F4"/>
    <w:rsid w:val="00895B13"/>
    <w:rsid w:val="009223EF"/>
    <w:rsid w:val="00930547"/>
    <w:rsid w:val="0093269F"/>
    <w:rsid w:val="00950309"/>
    <w:rsid w:val="00983D6B"/>
    <w:rsid w:val="009A4ED6"/>
    <w:rsid w:val="009C7DFB"/>
    <w:rsid w:val="00A32181"/>
    <w:rsid w:val="00A965D2"/>
    <w:rsid w:val="00AB36BD"/>
    <w:rsid w:val="00AC2655"/>
    <w:rsid w:val="00AF0DC9"/>
    <w:rsid w:val="00B040D8"/>
    <w:rsid w:val="00B81285"/>
    <w:rsid w:val="00BE54D3"/>
    <w:rsid w:val="00C141B4"/>
    <w:rsid w:val="00C7595A"/>
    <w:rsid w:val="00C9321D"/>
    <w:rsid w:val="00CC3AFC"/>
    <w:rsid w:val="00CE3489"/>
    <w:rsid w:val="00D00107"/>
    <w:rsid w:val="00D2305B"/>
    <w:rsid w:val="00DC2B44"/>
    <w:rsid w:val="00DC2B52"/>
    <w:rsid w:val="00DD1829"/>
    <w:rsid w:val="00DE0D1D"/>
    <w:rsid w:val="00E46F66"/>
    <w:rsid w:val="00E64DC7"/>
    <w:rsid w:val="00E85C02"/>
    <w:rsid w:val="00EB201F"/>
    <w:rsid w:val="00EC4497"/>
    <w:rsid w:val="00ED0806"/>
    <w:rsid w:val="00F006D0"/>
    <w:rsid w:val="00F16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0C15"/>
    <w:rPr>
      <w:lang w:val="en-US"/>
    </w:rPr>
  </w:style>
  <w:style w:type="paragraph" w:styleId="1">
    <w:name w:val="heading 1"/>
    <w:basedOn w:val="a0"/>
    <w:next w:val="a0"/>
    <w:link w:val="10"/>
    <w:uiPriority w:val="9"/>
    <w:qFormat/>
    <w:rsid w:val="00CE3489"/>
    <w:pPr>
      <w:keepNext/>
      <w:keepLines/>
      <w:numPr>
        <w:numId w:val="23"/>
      </w:numPr>
      <w:pBdr>
        <w:bottom w:val="single" w:sz="4" w:space="1" w:color="2E74B5" w:themeColor="accent1" w:themeShade="BF"/>
      </w:pBdr>
      <w:spacing w:before="840" w:after="720" w:line="252" w:lineRule="auto"/>
      <w:outlineLvl w:val="0"/>
    </w:pPr>
    <w:rPr>
      <w:rFonts w:ascii="Corbel" w:eastAsiaTheme="majorEastAsia" w:hAnsi="Corbel" w:cstheme="majorBidi"/>
      <w:bCs/>
      <w:color w:val="2E74B5" w:themeColor="accent1" w:themeShade="BF"/>
      <w:sz w:val="40"/>
      <w:szCs w:val="28"/>
      <w:lang w:val="ro-RO"/>
    </w:rPr>
  </w:style>
  <w:style w:type="paragraph" w:styleId="2">
    <w:name w:val="heading 2"/>
    <w:basedOn w:val="a0"/>
    <w:next w:val="a0"/>
    <w:link w:val="20"/>
    <w:uiPriority w:val="9"/>
    <w:unhideWhenUsed/>
    <w:qFormat/>
    <w:rsid w:val="00CE3489"/>
    <w:pPr>
      <w:keepNext/>
      <w:keepLines/>
      <w:spacing w:before="200" w:after="200" w:line="252" w:lineRule="auto"/>
      <w:jc w:val="both"/>
      <w:outlineLvl w:val="1"/>
    </w:pPr>
    <w:rPr>
      <w:rFonts w:ascii="Corbel" w:eastAsiaTheme="majorEastAsia" w:hAnsi="Corbel" w:cstheme="majorBidi"/>
      <w:b/>
      <w:bCs/>
      <w:color w:val="2E74B5" w:themeColor="accent1" w:themeShade="BF"/>
      <w:sz w:val="30"/>
      <w:szCs w:val="26"/>
      <w:lang w:val="ro-RO"/>
    </w:rPr>
  </w:style>
  <w:style w:type="paragraph" w:styleId="3">
    <w:name w:val="heading 3"/>
    <w:basedOn w:val="a0"/>
    <w:next w:val="a0"/>
    <w:link w:val="30"/>
    <w:uiPriority w:val="9"/>
    <w:unhideWhenUsed/>
    <w:qFormat/>
    <w:rsid w:val="00CE3489"/>
    <w:pPr>
      <w:keepNext/>
      <w:keepLines/>
      <w:spacing w:before="200" w:after="0" w:line="252" w:lineRule="auto"/>
      <w:jc w:val="both"/>
      <w:outlineLvl w:val="2"/>
    </w:pPr>
    <w:rPr>
      <w:rFonts w:asciiTheme="majorHAnsi" w:eastAsiaTheme="majorEastAsia" w:hAnsiTheme="majorHAnsi" w:cstheme="majorBidi"/>
      <w:b/>
      <w:bCs/>
      <w:color w:val="5B9BD5" w:themeColor="accent1"/>
      <w:lang w:val="ro-RO"/>
    </w:rPr>
  </w:style>
  <w:style w:type="paragraph" w:styleId="4">
    <w:name w:val="heading 4"/>
    <w:basedOn w:val="a0"/>
    <w:next w:val="a0"/>
    <w:link w:val="40"/>
    <w:uiPriority w:val="9"/>
    <w:unhideWhenUsed/>
    <w:qFormat/>
    <w:rsid w:val="00CE3489"/>
    <w:pPr>
      <w:keepNext/>
      <w:keepLines/>
      <w:spacing w:before="200" w:after="0" w:line="276" w:lineRule="auto"/>
      <w:outlineLvl w:val="3"/>
    </w:pPr>
    <w:rPr>
      <w:rFonts w:asciiTheme="majorHAnsi" w:eastAsiaTheme="majorEastAsia" w:hAnsiTheme="majorHAnsi" w:cstheme="majorBidi"/>
      <w:b/>
      <w:bCs/>
      <w:i/>
      <w:iCs/>
      <w:color w:val="5B9BD5" w:themeColor="accent1"/>
      <w:lang w:bidi="en-US"/>
    </w:rPr>
  </w:style>
  <w:style w:type="paragraph" w:styleId="5">
    <w:name w:val="heading 5"/>
    <w:basedOn w:val="a0"/>
    <w:next w:val="a0"/>
    <w:link w:val="50"/>
    <w:uiPriority w:val="9"/>
    <w:unhideWhenUsed/>
    <w:qFormat/>
    <w:rsid w:val="00CE3489"/>
    <w:pPr>
      <w:keepNext/>
      <w:keepLines/>
      <w:spacing w:before="200" w:after="0" w:line="252" w:lineRule="auto"/>
      <w:jc w:val="both"/>
      <w:outlineLvl w:val="4"/>
    </w:pPr>
    <w:rPr>
      <w:rFonts w:asciiTheme="majorHAnsi" w:eastAsiaTheme="majorEastAsia" w:hAnsiTheme="majorHAnsi" w:cstheme="majorBidi"/>
      <w:color w:val="1F4D78" w:themeColor="accent1" w:themeShade="7F"/>
      <w:lang w:val="ro-RO"/>
    </w:rPr>
  </w:style>
  <w:style w:type="paragraph" w:styleId="6">
    <w:name w:val="heading 6"/>
    <w:basedOn w:val="a0"/>
    <w:next w:val="a0"/>
    <w:link w:val="60"/>
    <w:uiPriority w:val="9"/>
    <w:unhideWhenUsed/>
    <w:qFormat/>
    <w:rsid w:val="00CE3489"/>
    <w:pPr>
      <w:keepNext/>
      <w:keepLines/>
      <w:spacing w:before="200" w:after="0" w:line="276" w:lineRule="auto"/>
      <w:outlineLvl w:val="5"/>
    </w:pPr>
    <w:rPr>
      <w:rFonts w:asciiTheme="majorHAnsi" w:eastAsiaTheme="majorEastAsia" w:hAnsiTheme="majorHAnsi" w:cstheme="majorBidi"/>
      <w:i/>
      <w:iCs/>
      <w:color w:val="1F4D78" w:themeColor="accent1" w:themeShade="7F"/>
      <w:lang w:bidi="en-US"/>
    </w:rPr>
  </w:style>
  <w:style w:type="paragraph" w:styleId="7">
    <w:name w:val="heading 7"/>
    <w:basedOn w:val="a0"/>
    <w:next w:val="a0"/>
    <w:link w:val="70"/>
    <w:uiPriority w:val="9"/>
    <w:unhideWhenUsed/>
    <w:qFormat/>
    <w:rsid w:val="00CE3489"/>
    <w:pPr>
      <w:keepNext/>
      <w:keepLines/>
      <w:spacing w:before="200" w:after="0" w:line="276" w:lineRule="auto"/>
      <w:outlineLvl w:val="6"/>
    </w:pPr>
    <w:rPr>
      <w:rFonts w:asciiTheme="majorHAnsi" w:eastAsiaTheme="majorEastAsia" w:hAnsiTheme="majorHAnsi" w:cstheme="majorBidi"/>
      <w:i/>
      <w:iCs/>
      <w:color w:val="404040" w:themeColor="text1" w:themeTint="BF"/>
      <w:lang w:bidi="en-US"/>
    </w:rPr>
  </w:style>
  <w:style w:type="paragraph" w:styleId="8">
    <w:name w:val="heading 8"/>
    <w:basedOn w:val="a0"/>
    <w:next w:val="a0"/>
    <w:link w:val="80"/>
    <w:uiPriority w:val="9"/>
    <w:unhideWhenUsed/>
    <w:qFormat/>
    <w:rsid w:val="00CE3489"/>
    <w:pPr>
      <w:keepNext/>
      <w:keepLines/>
      <w:spacing w:before="200" w:after="0" w:line="276" w:lineRule="auto"/>
      <w:outlineLvl w:val="7"/>
    </w:pPr>
    <w:rPr>
      <w:rFonts w:asciiTheme="majorHAnsi" w:eastAsiaTheme="majorEastAsia" w:hAnsiTheme="majorHAnsi" w:cstheme="majorBidi"/>
      <w:color w:val="5B9BD5" w:themeColor="accent1"/>
      <w:sz w:val="20"/>
      <w:szCs w:val="20"/>
      <w:lang w:bidi="en-US"/>
    </w:rPr>
  </w:style>
  <w:style w:type="paragraph" w:styleId="9">
    <w:name w:val="heading 9"/>
    <w:basedOn w:val="a0"/>
    <w:next w:val="a0"/>
    <w:link w:val="90"/>
    <w:uiPriority w:val="9"/>
    <w:unhideWhenUsed/>
    <w:qFormat/>
    <w:rsid w:val="00CE3489"/>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C0C1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0"/>
    <w:link w:val="a6"/>
    <w:uiPriority w:val="99"/>
    <w:unhideWhenUsed/>
    <w:rsid w:val="003C0C15"/>
    <w:pPr>
      <w:tabs>
        <w:tab w:val="center" w:pos="4680"/>
        <w:tab w:val="right" w:pos="9360"/>
      </w:tabs>
      <w:spacing w:after="0" w:line="240" w:lineRule="auto"/>
    </w:pPr>
  </w:style>
  <w:style w:type="character" w:customStyle="1" w:styleId="a6">
    <w:name w:val="Нижний колонтитул Знак"/>
    <w:basedOn w:val="a1"/>
    <w:link w:val="a5"/>
    <w:uiPriority w:val="99"/>
    <w:rsid w:val="003C0C15"/>
    <w:rPr>
      <w:lang w:val="en-US"/>
    </w:rPr>
  </w:style>
  <w:style w:type="paragraph" w:styleId="a7">
    <w:name w:val="List Paragraph"/>
    <w:basedOn w:val="a0"/>
    <w:link w:val="a8"/>
    <w:uiPriority w:val="34"/>
    <w:qFormat/>
    <w:rsid w:val="003C0C15"/>
    <w:pPr>
      <w:spacing w:after="0" w:line="240" w:lineRule="auto"/>
      <w:ind w:left="720"/>
      <w:contextualSpacing/>
    </w:pPr>
    <w:rPr>
      <w:rFonts w:ascii="Times New Roman" w:eastAsia="Times New Roman" w:hAnsi="Times New Roman" w:cs="Times New Roman"/>
      <w:sz w:val="28"/>
      <w:szCs w:val="28"/>
      <w:lang w:val="fr-BE" w:eastAsia="ru-RU"/>
    </w:rPr>
  </w:style>
  <w:style w:type="paragraph" w:styleId="a9">
    <w:name w:val="Balloon Text"/>
    <w:basedOn w:val="a0"/>
    <w:link w:val="aa"/>
    <w:uiPriority w:val="99"/>
    <w:semiHidden/>
    <w:unhideWhenUsed/>
    <w:rsid w:val="00872AFC"/>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872AFC"/>
    <w:rPr>
      <w:rFonts w:ascii="Segoe UI" w:hAnsi="Segoe UI" w:cs="Segoe UI"/>
      <w:sz w:val="18"/>
      <w:szCs w:val="18"/>
      <w:lang w:val="en-US"/>
    </w:rPr>
  </w:style>
  <w:style w:type="paragraph" w:styleId="ab">
    <w:name w:val="header"/>
    <w:basedOn w:val="a0"/>
    <w:link w:val="ac"/>
    <w:uiPriority w:val="99"/>
    <w:unhideWhenUsed/>
    <w:rsid w:val="009C7DF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9C7DFB"/>
    <w:rPr>
      <w:lang w:val="en-US"/>
    </w:rPr>
  </w:style>
  <w:style w:type="character" w:styleId="ad">
    <w:name w:val="Strong"/>
    <w:basedOn w:val="a1"/>
    <w:uiPriority w:val="22"/>
    <w:qFormat/>
    <w:rsid w:val="001D3958"/>
    <w:rPr>
      <w:b/>
      <w:bCs/>
    </w:rPr>
  </w:style>
  <w:style w:type="paragraph" w:customStyle="1" w:styleId="AgendaItemBullet">
    <w:name w:val="Agenda Item Bullet"/>
    <w:basedOn w:val="a7"/>
    <w:next w:val="a0"/>
    <w:rsid w:val="00013FED"/>
    <w:pPr>
      <w:numPr>
        <w:numId w:val="5"/>
      </w:numPr>
      <w:spacing w:line="264" w:lineRule="auto"/>
      <w:jc w:val="both"/>
    </w:pPr>
    <w:rPr>
      <w:rFonts w:ascii="Calibri" w:hAnsi="Calibri"/>
      <w:color w:val="000000"/>
      <w:sz w:val="21"/>
      <w:szCs w:val="24"/>
      <w:lang w:val="en-US" w:eastAsia="en-US"/>
    </w:rPr>
  </w:style>
  <w:style w:type="paragraph" w:customStyle="1" w:styleId="AgendaItem">
    <w:name w:val="Agenda Item"/>
    <w:basedOn w:val="a0"/>
    <w:next w:val="a0"/>
    <w:rsid w:val="00013FED"/>
    <w:pPr>
      <w:spacing w:before="120" w:after="120" w:line="264" w:lineRule="auto"/>
      <w:ind w:left="1440" w:hanging="1440"/>
      <w:jc w:val="both"/>
    </w:pPr>
    <w:rPr>
      <w:rFonts w:ascii="Calibri" w:eastAsia="Times New Roman" w:hAnsi="Calibri" w:cs="Calibri"/>
      <w:b/>
      <w:szCs w:val="24"/>
    </w:rPr>
  </w:style>
  <w:style w:type="paragraph" w:customStyle="1" w:styleId="AgendaItemBullet2">
    <w:name w:val="Agenda Item Bullet 2"/>
    <w:basedOn w:val="a7"/>
    <w:qFormat/>
    <w:rsid w:val="00013FED"/>
    <w:pPr>
      <w:numPr>
        <w:ilvl w:val="1"/>
        <w:numId w:val="5"/>
      </w:numPr>
      <w:spacing w:line="264" w:lineRule="auto"/>
      <w:jc w:val="both"/>
    </w:pPr>
    <w:rPr>
      <w:rFonts w:ascii="Calibri" w:hAnsi="Calibri"/>
      <w:color w:val="000000"/>
      <w:sz w:val="21"/>
      <w:szCs w:val="24"/>
      <w:lang w:val="en-US" w:eastAsia="en-US"/>
    </w:rPr>
  </w:style>
  <w:style w:type="table" w:styleId="-6">
    <w:name w:val="Light Grid Accent 6"/>
    <w:basedOn w:val="a2"/>
    <w:uiPriority w:val="62"/>
    <w:rsid w:val="0093269F"/>
    <w:pPr>
      <w:spacing w:after="0" w:line="240" w:lineRule="auto"/>
    </w:pPr>
    <w:rPr>
      <w:rFonts w:eastAsiaTheme="minorEastAsia"/>
      <w:lang w:eastAsia="ru-RU"/>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ae">
    <w:name w:val="Hyperlink"/>
    <w:uiPriority w:val="99"/>
    <w:rsid w:val="004A4CA2"/>
    <w:rPr>
      <w:color w:val="0000FF"/>
      <w:u w:val="single"/>
    </w:rPr>
  </w:style>
  <w:style w:type="paragraph" w:styleId="af">
    <w:name w:val="Normal (Web)"/>
    <w:basedOn w:val="a0"/>
    <w:uiPriority w:val="99"/>
    <w:rsid w:val="004A4CA2"/>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10">
    <w:name w:val="Заголовок 1 Знак"/>
    <w:basedOn w:val="a1"/>
    <w:link w:val="1"/>
    <w:uiPriority w:val="9"/>
    <w:rsid w:val="00CE3489"/>
    <w:rPr>
      <w:rFonts w:ascii="Corbel" w:eastAsiaTheme="majorEastAsia" w:hAnsi="Corbel" w:cstheme="majorBidi"/>
      <w:bCs/>
      <w:color w:val="2E74B5" w:themeColor="accent1" w:themeShade="BF"/>
      <w:sz w:val="40"/>
      <w:szCs w:val="28"/>
      <w:lang w:val="ro-RO"/>
    </w:rPr>
  </w:style>
  <w:style w:type="character" w:customStyle="1" w:styleId="20">
    <w:name w:val="Заголовок 2 Знак"/>
    <w:basedOn w:val="a1"/>
    <w:link w:val="2"/>
    <w:uiPriority w:val="9"/>
    <w:rsid w:val="00CE3489"/>
    <w:rPr>
      <w:rFonts w:ascii="Corbel" w:eastAsiaTheme="majorEastAsia" w:hAnsi="Corbel" w:cstheme="majorBidi"/>
      <w:b/>
      <w:bCs/>
      <w:color w:val="2E74B5" w:themeColor="accent1" w:themeShade="BF"/>
      <w:sz w:val="30"/>
      <w:szCs w:val="26"/>
      <w:lang w:val="ro-RO"/>
    </w:rPr>
  </w:style>
  <w:style w:type="character" w:customStyle="1" w:styleId="30">
    <w:name w:val="Заголовок 3 Знак"/>
    <w:basedOn w:val="a1"/>
    <w:link w:val="3"/>
    <w:uiPriority w:val="9"/>
    <w:rsid w:val="00CE3489"/>
    <w:rPr>
      <w:rFonts w:asciiTheme="majorHAnsi" w:eastAsiaTheme="majorEastAsia" w:hAnsiTheme="majorHAnsi" w:cstheme="majorBidi"/>
      <w:b/>
      <w:bCs/>
      <w:color w:val="5B9BD5" w:themeColor="accent1"/>
      <w:lang w:val="ro-RO"/>
    </w:rPr>
  </w:style>
  <w:style w:type="character" w:customStyle="1" w:styleId="40">
    <w:name w:val="Заголовок 4 Знак"/>
    <w:basedOn w:val="a1"/>
    <w:link w:val="4"/>
    <w:uiPriority w:val="9"/>
    <w:rsid w:val="00CE3489"/>
    <w:rPr>
      <w:rFonts w:asciiTheme="majorHAnsi" w:eastAsiaTheme="majorEastAsia" w:hAnsiTheme="majorHAnsi" w:cstheme="majorBidi"/>
      <w:b/>
      <w:bCs/>
      <w:i/>
      <w:iCs/>
      <w:color w:val="5B9BD5" w:themeColor="accent1"/>
      <w:lang w:val="en-US" w:bidi="en-US"/>
    </w:rPr>
  </w:style>
  <w:style w:type="character" w:customStyle="1" w:styleId="50">
    <w:name w:val="Заголовок 5 Знак"/>
    <w:basedOn w:val="a1"/>
    <w:link w:val="5"/>
    <w:uiPriority w:val="9"/>
    <w:rsid w:val="00CE3489"/>
    <w:rPr>
      <w:rFonts w:asciiTheme="majorHAnsi" w:eastAsiaTheme="majorEastAsia" w:hAnsiTheme="majorHAnsi" w:cstheme="majorBidi"/>
      <w:color w:val="1F4D78" w:themeColor="accent1" w:themeShade="7F"/>
      <w:lang w:val="ro-RO"/>
    </w:rPr>
  </w:style>
  <w:style w:type="character" w:customStyle="1" w:styleId="60">
    <w:name w:val="Заголовок 6 Знак"/>
    <w:basedOn w:val="a1"/>
    <w:link w:val="6"/>
    <w:uiPriority w:val="9"/>
    <w:rsid w:val="00CE3489"/>
    <w:rPr>
      <w:rFonts w:asciiTheme="majorHAnsi" w:eastAsiaTheme="majorEastAsia" w:hAnsiTheme="majorHAnsi" w:cstheme="majorBidi"/>
      <w:i/>
      <w:iCs/>
      <w:color w:val="1F4D78" w:themeColor="accent1" w:themeShade="7F"/>
      <w:lang w:val="en-US" w:bidi="en-US"/>
    </w:rPr>
  </w:style>
  <w:style w:type="character" w:customStyle="1" w:styleId="70">
    <w:name w:val="Заголовок 7 Знак"/>
    <w:basedOn w:val="a1"/>
    <w:link w:val="7"/>
    <w:uiPriority w:val="9"/>
    <w:rsid w:val="00CE3489"/>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1"/>
    <w:link w:val="8"/>
    <w:uiPriority w:val="9"/>
    <w:rsid w:val="00CE3489"/>
    <w:rPr>
      <w:rFonts w:asciiTheme="majorHAnsi" w:eastAsiaTheme="majorEastAsia" w:hAnsiTheme="majorHAnsi" w:cstheme="majorBidi"/>
      <w:color w:val="5B9BD5" w:themeColor="accent1"/>
      <w:sz w:val="20"/>
      <w:szCs w:val="20"/>
      <w:lang w:val="en-US" w:bidi="en-US"/>
    </w:rPr>
  </w:style>
  <w:style w:type="character" w:customStyle="1" w:styleId="90">
    <w:name w:val="Заголовок 9 Знак"/>
    <w:basedOn w:val="a1"/>
    <w:link w:val="9"/>
    <w:uiPriority w:val="9"/>
    <w:rsid w:val="00CE3489"/>
    <w:rPr>
      <w:rFonts w:asciiTheme="majorHAnsi" w:eastAsiaTheme="majorEastAsia" w:hAnsiTheme="majorHAnsi" w:cstheme="majorBidi"/>
      <w:i/>
      <w:iCs/>
      <w:color w:val="404040" w:themeColor="text1" w:themeTint="BF"/>
      <w:sz w:val="20"/>
      <w:szCs w:val="20"/>
      <w:lang w:val="en-US" w:bidi="en-US"/>
    </w:rPr>
  </w:style>
  <w:style w:type="paragraph" w:styleId="af0">
    <w:name w:val="TOC Heading"/>
    <w:basedOn w:val="1"/>
    <w:next w:val="a0"/>
    <w:uiPriority w:val="39"/>
    <w:unhideWhenUsed/>
    <w:qFormat/>
    <w:rsid w:val="00CE3489"/>
    <w:pPr>
      <w:outlineLvl w:val="9"/>
    </w:pPr>
    <w:rPr>
      <w:lang w:val="en-US" w:eastAsia="ja-JP"/>
    </w:rPr>
  </w:style>
  <w:style w:type="paragraph" w:styleId="11">
    <w:name w:val="toc 1"/>
    <w:basedOn w:val="a0"/>
    <w:next w:val="a0"/>
    <w:autoRedefine/>
    <w:uiPriority w:val="39"/>
    <w:unhideWhenUsed/>
    <w:qFormat/>
    <w:rsid w:val="00CE3489"/>
    <w:pPr>
      <w:spacing w:after="100" w:line="252" w:lineRule="auto"/>
      <w:jc w:val="both"/>
    </w:pPr>
    <w:rPr>
      <w:lang w:val="ro-RO"/>
    </w:rPr>
  </w:style>
  <w:style w:type="paragraph" w:customStyle="1" w:styleId="Default">
    <w:name w:val="Default"/>
    <w:rsid w:val="00CE3489"/>
    <w:pPr>
      <w:autoSpaceDE w:val="0"/>
      <w:autoSpaceDN w:val="0"/>
      <w:adjustRightInd w:val="0"/>
      <w:spacing w:after="200" w:line="252" w:lineRule="auto"/>
    </w:pPr>
    <w:rPr>
      <w:rFonts w:ascii="Calibri" w:eastAsia="Times New Roman" w:hAnsi="Calibri" w:cs="Calibri"/>
      <w:color w:val="000000"/>
      <w:sz w:val="24"/>
      <w:szCs w:val="24"/>
      <w:lang w:val="en-GB"/>
    </w:rPr>
  </w:style>
  <w:style w:type="paragraph" w:styleId="af1">
    <w:name w:val="Body Text"/>
    <w:basedOn w:val="a0"/>
    <w:link w:val="af2"/>
    <w:rsid w:val="00CE3489"/>
    <w:pPr>
      <w:spacing w:after="0" w:line="240" w:lineRule="auto"/>
      <w:jc w:val="both"/>
    </w:pPr>
    <w:rPr>
      <w:rFonts w:ascii="Times New Roman" w:eastAsia="Times New Roman" w:hAnsi="Times New Roman" w:cs="Times New Roman"/>
      <w:b/>
      <w:bCs/>
      <w:sz w:val="20"/>
      <w:szCs w:val="20"/>
    </w:rPr>
  </w:style>
  <w:style w:type="character" w:customStyle="1" w:styleId="af2">
    <w:name w:val="Основной текст Знак"/>
    <w:basedOn w:val="a1"/>
    <w:link w:val="af1"/>
    <w:rsid w:val="00CE3489"/>
    <w:rPr>
      <w:rFonts w:ascii="Times New Roman" w:eastAsia="Times New Roman" w:hAnsi="Times New Roman" w:cs="Times New Roman"/>
      <w:b/>
      <w:bCs/>
      <w:sz w:val="20"/>
      <w:szCs w:val="20"/>
      <w:lang w:val="en-US"/>
    </w:rPr>
  </w:style>
  <w:style w:type="character" w:customStyle="1" w:styleId="A40">
    <w:name w:val="A4"/>
    <w:uiPriority w:val="99"/>
    <w:rsid w:val="00CE3489"/>
    <w:rPr>
      <w:rFonts w:cs="PF Bulletin Sans Pro Light"/>
      <w:color w:val="000000"/>
      <w:sz w:val="16"/>
      <w:szCs w:val="16"/>
    </w:rPr>
  </w:style>
  <w:style w:type="paragraph" w:styleId="21">
    <w:name w:val="toc 2"/>
    <w:basedOn w:val="a0"/>
    <w:next w:val="a0"/>
    <w:autoRedefine/>
    <w:uiPriority w:val="39"/>
    <w:unhideWhenUsed/>
    <w:qFormat/>
    <w:rsid w:val="00CE3489"/>
    <w:pPr>
      <w:spacing w:after="100" w:line="252" w:lineRule="auto"/>
      <w:ind w:left="220"/>
      <w:jc w:val="both"/>
    </w:pPr>
    <w:rPr>
      <w:rFonts w:eastAsiaTheme="minorEastAsia"/>
      <w:lang w:eastAsia="ja-JP"/>
    </w:rPr>
  </w:style>
  <w:style w:type="paragraph" w:styleId="31">
    <w:name w:val="toc 3"/>
    <w:basedOn w:val="a0"/>
    <w:next w:val="a0"/>
    <w:autoRedefine/>
    <w:uiPriority w:val="39"/>
    <w:unhideWhenUsed/>
    <w:qFormat/>
    <w:rsid w:val="00CE3489"/>
    <w:pPr>
      <w:spacing w:after="100" w:line="252" w:lineRule="auto"/>
      <w:ind w:left="440"/>
      <w:jc w:val="both"/>
    </w:pPr>
    <w:rPr>
      <w:rFonts w:eastAsiaTheme="minorEastAsia"/>
      <w:lang w:eastAsia="ja-JP"/>
    </w:rPr>
  </w:style>
  <w:style w:type="paragraph" w:styleId="af3">
    <w:name w:val="No Spacing"/>
    <w:link w:val="af4"/>
    <w:uiPriority w:val="1"/>
    <w:qFormat/>
    <w:rsid w:val="00CE3489"/>
    <w:pPr>
      <w:spacing w:before="1080" w:after="0" w:line="240" w:lineRule="auto"/>
    </w:pPr>
    <w:rPr>
      <w:lang w:val="ro-RO"/>
    </w:rPr>
  </w:style>
  <w:style w:type="character" w:customStyle="1" w:styleId="hps">
    <w:name w:val="hps"/>
    <w:basedOn w:val="a1"/>
    <w:rsid w:val="00CE3489"/>
  </w:style>
  <w:style w:type="paragraph" w:styleId="12">
    <w:name w:val="index 1"/>
    <w:basedOn w:val="a0"/>
    <w:next w:val="a0"/>
    <w:autoRedefine/>
    <w:rsid w:val="00CE3489"/>
    <w:pPr>
      <w:spacing w:after="0" w:line="240" w:lineRule="auto"/>
    </w:pPr>
    <w:rPr>
      <w:rFonts w:ascii="Arial Narrow" w:eastAsia="Times New Roman" w:hAnsi="Arial Narrow" w:cs="Times New Roman"/>
      <w:szCs w:val="20"/>
      <w:lang w:bidi="en-US"/>
    </w:rPr>
  </w:style>
  <w:style w:type="paragraph" w:styleId="af5">
    <w:name w:val="caption"/>
    <w:aliases w:val="anexe"/>
    <w:basedOn w:val="a0"/>
    <w:next w:val="a0"/>
    <w:uiPriority w:val="35"/>
    <w:unhideWhenUsed/>
    <w:qFormat/>
    <w:rsid w:val="00CE3489"/>
    <w:pPr>
      <w:spacing w:after="200" w:line="240" w:lineRule="auto"/>
    </w:pPr>
    <w:rPr>
      <w:b/>
      <w:bCs/>
      <w:color w:val="5B9BD5" w:themeColor="accent1"/>
      <w:sz w:val="24"/>
      <w:szCs w:val="18"/>
      <w:lang w:val="ro-RO"/>
    </w:rPr>
  </w:style>
  <w:style w:type="paragraph" w:customStyle="1" w:styleId="ListParagraph1">
    <w:name w:val="List Paragraph1"/>
    <w:basedOn w:val="a7"/>
    <w:qFormat/>
    <w:rsid w:val="00CE3489"/>
    <w:pPr>
      <w:numPr>
        <w:numId w:val="20"/>
      </w:numPr>
      <w:spacing w:before="200" w:after="200" w:line="252" w:lineRule="auto"/>
      <w:jc w:val="both"/>
    </w:pPr>
    <w:rPr>
      <w:rFonts w:asciiTheme="minorHAnsi" w:eastAsiaTheme="minorHAnsi" w:hAnsiTheme="minorHAnsi" w:cstheme="minorBidi"/>
      <w:sz w:val="22"/>
      <w:szCs w:val="22"/>
      <w:lang w:val="ro-RO" w:eastAsia="en-US"/>
    </w:rPr>
  </w:style>
  <w:style w:type="paragraph" w:customStyle="1" w:styleId="Paragraf2">
    <w:name w:val="Paragraf 2"/>
    <w:basedOn w:val="ListParagraph1"/>
    <w:qFormat/>
    <w:rsid w:val="00CE3489"/>
    <w:pPr>
      <w:numPr>
        <w:numId w:val="21"/>
      </w:numPr>
    </w:pPr>
  </w:style>
  <w:style w:type="paragraph" w:customStyle="1" w:styleId="ListParagraphlitere">
    <w:name w:val="List Paragraph litere"/>
    <w:basedOn w:val="A"/>
    <w:qFormat/>
    <w:rsid w:val="00CE3489"/>
    <w:pPr>
      <w:numPr>
        <w:numId w:val="22"/>
      </w:numPr>
    </w:pPr>
  </w:style>
  <w:style w:type="paragraph" w:customStyle="1" w:styleId="A">
    <w:name w:val="A"/>
    <w:aliases w:val="B,C"/>
    <w:basedOn w:val="a0"/>
    <w:rsid w:val="00CE3489"/>
    <w:pPr>
      <w:numPr>
        <w:numId w:val="19"/>
      </w:numPr>
      <w:spacing w:before="200" w:after="200" w:line="240" w:lineRule="auto"/>
      <w:contextualSpacing/>
      <w:jc w:val="both"/>
    </w:pPr>
    <w:rPr>
      <w:rFonts w:ascii="Calibri" w:hAnsi="Calibri" w:cs="Calibri"/>
      <w:lang w:val="ro-RO"/>
    </w:rPr>
  </w:style>
  <w:style w:type="paragraph" w:styleId="af6">
    <w:name w:val="Title"/>
    <w:basedOn w:val="a0"/>
    <w:next w:val="a0"/>
    <w:link w:val="af7"/>
    <w:uiPriority w:val="10"/>
    <w:qFormat/>
    <w:rsid w:val="00CE34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bidi="en-US"/>
    </w:rPr>
  </w:style>
  <w:style w:type="character" w:customStyle="1" w:styleId="af7">
    <w:name w:val="Название Знак"/>
    <w:basedOn w:val="a1"/>
    <w:link w:val="af6"/>
    <w:uiPriority w:val="10"/>
    <w:rsid w:val="00CE3489"/>
    <w:rPr>
      <w:rFonts w:asciiTheme="majorHAnsi" w:eastAsiaTheme="majorEastAsia" w:hAnsiTheme="majorHAnsi" w:cstheme="majorBidi"/>
      <w:color w:val="323E4F" w:themeColor="text2" w:themeShade="BF"/>
      <w:spacing w:val="5"/>
      <w:kern w:val="28"/>
      <w:sz w:val="52"/>
      <w:szCs w:val="52"/>
      <w:lang w:val="en-US" w:bidi="en-US"/>
    </w:rPr>
  </w:style>
  <w:style w:type="paragraph" w:styleId="af8">
    <w:name w:val="Subtitle"/>
    <w:basedOn w:val="a0"/>
    <w:next w:val="a0"/>
    <w:link w:val="af9"/>
    <w:uiPriority w:val="11"/>
    <w:qFormat/>
    <w:rsid w:val="00CE3489"/>
    <w:pPr>
      <w:numPr>
        <w:ilvl w:val="1"/>
      </w:numPr>
      <w:spacing w:after="200" w:line="276" w:lineRule="auto"/>
    </w:pPr>
    <w:rPr>
      <w:rFonts w:asciiTheme="majorHAnsi" w:eastAsiaTheme="majorEastAsia" w:hAnsiTheme="majorHAnsi" w:cstheme="majorBidi"/>
      <w:i/>
      <w:iCs/>
      <w:color w:val="5B9BD5" w:themeColor="accent1"/>
      <w:spacing w:val="15"/>
      <w:sz w:val="24"/>
      <w:szCs w:val="24"/>
      <w:lang w:bidi="en-US"/>
    </w:rPr>
  </w:style>
  <w:style w:type="character" w:customStyle="1" w:styleId="af9">
    <w:name w:val="Подзаголовок Знак"/>
    <w:basedOn w:val="a1"/>
    <w:link w:val="af8"/>
    <w:uiPriority w:val="11"/>
    <w:rsid w:val="00CE3489"/>
    <w:rPr>
      <w:rFonts w:asciiTheme="majorHAnsi" w:eastAsiaTheme="majorEastAsia" w:hAnsiTheme="majorHAnsi" w:cstheme="majorBidi"/>
      <w:i/>
      <w:iCs/>
      <w:color w:val="5B9BD5" w:themeColor="accent1"/>
      <w:spacing w:val="15"/>
      <w:sz w:val="24"/>
      <w:szCs w:val="24"/>
      <w:lang w:val="en-US" w:bidi="en-US"/>
    </w:rPr>
  </w:style>
  <w:style w:type="character" w:styleId="afa">
    <w:name w:val="Emphasis"/>
    <w:basedOn w:val="a1"/>
    <w:uiPriority w:val="20"/>
    <w:qFormat/>
    <w:rsid w:val="00CE3489"/>
    <w:rPr>
      <w:i/>
      <w:iCs/>
    </w:rPr>
  </w:style>
  <w:style w:type="character" w:customStyle="1" w:styleId="af4">
    <w:name w:val="Без интервала Знак"/>
    <w:basedOn w:val="a1"/>
    <w:link w:val="af3"/>
    <w:uiPriority w:val="1"/>
    <w:rsid w:val="00CE3489"/>
    <w:rPr>
      <w:lang w:val="ro-RO"/>
    </w:rPr>
  </w:style>
  <w:style w:type="paragraph" w:styleId="22">
    <w:name w:val="Quote"/>
    <w:basedOn w:val="a0"/>
    <w:next w:val="a0"/>
    <w:link w:val="23"/>
    <w:uiPriority w:val="29"/>
    <w:qFormat/>
    <w:rsid w:val="00CE3489"/>
    <w:pPr>
      <w:spacing w:after="200" w:line="276" w:lineRule="auto"/>
    </w:pPr>
    <w:rPr>
      <w:i/>
      <w:iCs/>
      <w:color w:val="000000" w:themeColor="text1"/>
      <w:lang w:bidi="en-US"/>
    </w:rPr>
  </w:style>
  <w:style w:type="character" w:customStyle="1" w:styleId="23">
    <w:name w:val="Цитата 2 Знак"/>
    <w:basedOn w:val="a1"/>
    <w:link w:val="22"/>
    <w:uiPriority w:val="29"/>
    <w:rsid w:val="00CE3489"/>
    <w:rPr>
      <w:i/>
      <w:iCs/>
      <w:color w:val="000000" w:themeColor="text1"/>
      <w:lang w:val="en-US" w:bidi="en-US"/>
    </w:rPr>
  </w:style>
  <w:style w:type="paragraph" w:styleId="afb">
    <w:name w:val="Intense Quote"/>
    <w:basedOn w:val="a0"/>
    <w:next w:val="a0"/>
    <w:link w:val="afc"/>
    <w:uiPriority w:val="30"/>
    <w:qFormat/>
    <w:rsid w:val="00CE3489"/>
    <w:pPr>
      <w:pBdr>
        <w:bottom w:val="single" w:sz="4" w:space="4" w:color="5B9BD5" w:themeColor="accent1"/>
      </w:pBdr>
      <w:spacing w:before="200" w:after="280" w:line="276" w:lineRule="auto"/>
      <w:ind w:left="936" w:right="936"/>
    </w:pPr>
    <w:rPr>
      <w:b/>
      <w:bCs/>
      <w:i/>
      <w:iCs/>
      <w:color w:val="5B9BD5" w:themeColor="accent1"/>
      <w:lang w:bidi="en-US"/>
    </w:rPr>
  </w:style>
  <w:style w:type="character" w:customStyle="1" w:styleId="afc">
    <w:name w:val="Выделенная цитата Знак"/>
    <w:basedOn w:val="a1"/>
    <w:link w:val="afb"/>
    <w:uiPriority w:val="30"/>
    <w:rsid w:val="00CE3489"/>
    <w:rPr>
      <w:b/>
      <w:bCs/>
      <w:i/>
      <w:iCs/>
      <w:color w:val="5B9BD5" w:themeColor="accent1"/>
      <w:lang w:val="en-US" w:bidi="en-US"/>
    </w:rPr>
  </w:style>
  <w:style w:type="character" w:styleId="afd">
    <w:name w:val="Subtle Emphasis"/>
    <w:basedOn w:val="a1"/>
    <w:uiPriority w:val="19"/>
    <w:qFormat/>
    <w:rsid w:val="00CE3489"/>
    <w:rPr>
      <w:i/>
      <w:iCs/>
      <w:color w:val="808080" w:themeColor="text1" w:themeTint="7F"/>
    </w:rPr>
  </w:style>
  <w:style w:type="character" w:styleId="afe">
    <w:name w:val="Intense Emphasis"/>
    <w:basedOn w:val="a1"/>
    <w:uiPriority w:val="21"/>
    <w:qFormat/>
    <w:rsid w:val="00CE3489"/>
    <w:rPr>
      <w:b/>
      <w:bCs/>
      <w:i/>
      <w:iCs/>
      <w:color w:val="5B9BD5" w:themeColor="accent1"/>
    </w:rPr>
  </w:style>
  <w:style w:type="character" w:styleId="aff">
    <w:name w:val="Subtle Reference"/>
    <w:basedOn w:val="a1"/>
    <w:uiPriority w:val="31"/>
    <w:qFormat/>
    <w:rsid w:val="00CE3489"/>
    <w:rPr>
      <w:smallCaps/>
      <w:color w:val="ED7D31" w:themeColor="accent2"/>
      <w:u w:val="single"/>
    </w:rPr>
  </w:style>
  <w:style w:type="character" w:styleId="aff0">
    <w:name w:val="Intense Reference"/>
    <w:basedOn w:val="a1"/>
    <w:uiPriority w:val="32"/>
    <w:qFormat/>
    <w:rsid w:val="00CE3489"/>
    <w:rPr>
      <w:b/>
      <w:bCs/>
      <w:smallCaps/>
      <w:color w:val="ED7D31" w:themeColor="accent2"/>
      <w:spacing w:val="5"/>
      <w:u w:val="single"/>
    </w:rPr>
  </w:style>
  <w:style w:type="character" w:styleId="aff1">
    <w:name w:val="Book Title"/>
    <w:basedOn w:val="a1"/>
    <w:uiPriority w:val="33"/>
    <w:qFormat/>
    <w:rsid w:val="00CE3489"/>
    <w:rPr>
      <w:b/>
      <w:bCs/>
      <w:smallCaps/>
      <w:spacing w:val="5"/>
    </w:rPr>
  </w:style>
  <w:style w:type="paragraph" w:styleId="aff2">
    <w:name w:val="footnote text"/>
    <w:basedOn w:val="a0"/>
    <w:link w:val="aff3"/>
    <w:uiPriority w:val="99"/>
    <w:rsid w:val="00CE3489"/>
    <w:pPr>
      <w:spacing w:after="0" w:line="240" w:lineRule="auto"/>
    </w:pPr>
    <w:rPr>
      <w:rFonts w:ascii="Times New Roman" w:eastAsia="Times New Roman" w:hAnsi="Times New Roman" w:cs="Times New Roman"/>
      <w:sz w:val="20"/>
      <w:szCs w:val="20"/>
      <w:lang w:val="ru-RU" w:eastAsia="ru-RU"/>
    </w:rPr>
  </w:style>
  <w:style w:type="character" w:customStyle="1" w:styleId="aff3">
    <w:name w:val="Текст сноски Знак"/>
    <w:basedOn w:val="a1"/>
    <w:link w:val="aff2"/>
    <w:uiPriority w:val="99"/>
    <w:rsid w:val="00CE3489"/>
    <w:rPr>
      <w:rFonts w:ascii="Times New Roman" w:eastAsia="Times New Roman" w:hAnsi="Times New Roman" w:cs="Times New Roman"/>
      <w:sz w:val="20"/>
      <w:szCs w:val="20"/>
      <w:lang w:eastAsia="ru-RU"/>
    </w:rPr>
  </w:style>
  <w:style w:type="character" w:styleId="aff4">
    <w:name w:val="footnote reference"/>
    <w:uiPriority w:val="99"/>
    <w:rsid w:val="00CE3489"/>
    <w:rPr>
      <w:vertAlign w:val="superscript"/>
    </w:rPr>
  </w:style>
  <w:style w:type="paragraph" w:customStyle="1" w:styleId="Style2">
    <w:name w:val="Style2"/>
    <w:basedOn w:val="5"/>
    <w:next w:val="5"/>
    <w:rsid w:val="00CE3489"/>
    <w:pPr>
      <w:keepNext w:val="0"/>
      <w:keepLines w:val="0"/>
      <w:spacing w:before="240" w:after="60" w:line="240" w:lineRule="auto"/>
      <w:jc w:val="left"/>
    </w:pPr>
    <w:rPr>
      <w:rFonts w:ascii="Times New Roman" w:eastAsia="Times New Roman" w:hAnsi="Times New Roman" w:cs="Times New Roman"/>
      <w:b/>
      <w:bCs/>
      <w:iCs/>
      <w:color w:val="auto"/>
      <w:sz w:val="28"/>
      <w:szCs w:val="26"/>
      <w:u w:val="thick"/>
    </w:rPr>
  </w:style>
  <w:style w:type="table" w:customStyle="1" w:styleId="MediumList1-Accent11">
    <w:name w:val="Medium List 1 - Accent 11"/>
    <w:basedOn w:val="a2"/>
    <w:next w:val="1-1"/>
    <w:uiPriority w:val="65"/>
    <w:rsid w:val="00CE3489"/>
    <w:pPr>
      <w:spacing w:after="0" w:line="240" w:lineRule="auto"/>
    </w:pPr>
    <w:rPr>
      <w:color w:val="2C2C2C"/>
      <w:lang w:val="ro-RO"/>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FFC000"/>
        </w:tcBorders>
      </w:tcPr>
    </w:tblStylePr>
    <w:tblStylePr w:type="lastRow">
      <w:rPr>
        <w:b/>
        <w:bCs/>
        <w:color w:val="099BDD"/>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1">
    <w:name w:val="Medium List 1 Accent 1"/>
    <w:basedOn w:val="a2"/>
    <w:uiPriority w:val="65"/>
    <w:rsid w:val="00CE3489"/>
    <w:pPr>
      <w:spacing w:after="0" w:line="240" w:lineRule="auto"/>
    </w:pPr>
    <w:rPr>
      <w:color w:val="000000" w:themeColor="text1"/>
      <w:lang w:val="ro-RO"/>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customStyle="1" w:styleId="Table">
    <w:name w:val="Table"/>
    <w:basedOn w:val="a0"/>
    <w:qFormat/>
    <w:rsid w:val="00CE3489"/>
    <w:pPr>
      <w:spacing w:after="0" w:line="240" w:lineRule="auto"/>
      <w:jc w:val="both"/>
    </w:pPr>
    <w:rPr>
      <w:rFonts w:asciiTheme="majorHAnsi" w:hAnsiTheme="majorHAnsi" w:cs="Times New Roman"/>
      <w:sz w:val="20"/>
      <w:szCs w:val="20"/>
      <w:lang w:val="ro-RO"/>
    </w:rPr>
  </w:style>
  <w:style w:type="table" w:customStyle="1" w:styleId="TableGrid1">
    <w:name w:val="Table Grid1"/>
    <w:basedOn w:val="a2"/>
    <w:next w:val="a4"/>
    <w:uiPriority w:val="59"/>
    <w:rsid w:val="00CE3489"/>
    <w:pPr>
      <w:spacing w:after="0" w:line="240" w:lineRule="auto"/>
    </w:pPr>
    <w:rPr>
      <w:rFonts w:eastAsia="MS Mincho"/>
      <w:color w:val="4C483D"/>
      <w:lang w:val="ro-RO"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locked/>
    <w:rsid w:val="00CE3489"/>
    <w:rPr>
      <w:rFonts w:ascii="Times New Roman" w:eastAsia="Times New Roman" w:hAnsi="Times New Roman" w:cs="Times New Roman"/>
      <w:sz w:val="28"/>
      <w:szCs w:val="28"/>
      <w:lang w:val="fr-BE" w:eastAsia="ru-RU"/>
    </w:rPr>
  </w:style>
  <w:style w:type="paragraph" w:styleId="61">
    <w:name w:val="toc 6"/>
    <w:basedOn w:val="a0"/>
    <w:next w:val="a0"/>
    <w:autoRedefine/>
    <w:uiPriority w:val="39"/>
    <w:unhideWhenUsed/>
    <w:rsid w:val="00CE3489"/>
    <w:pPr>
      <w:spacing w:after="100" w:line="252" w:lineRule="auto"/>
      <w:ind w:left="1100"/>
      <w:jc w:val="both"/>
    </w:pPr>
    <w:rPr>
      <w:lang w:val="ro-RO"/>
    </w:rPr>
  </w:style>
  <w:style w:type="paragraph" w:styleId="41">
    <w:name w:val="toc 4"/>
    <w:basedOn w:val="a0"/>
    <w:next w:val="a0"/>
    <w:autoRedefine/>
    <w:uiPriority w:val="39"/>
    <w:unhideWhenUsed/>
    <w:rsid w:val="00CE3489"/>
    <w:pPr>
      <w:spacing w:after="100"/>
      <w:ind w:left="660"/>
    </w:pPr>
    <w:rPr>
      <w:rFonts w:eastAsiaTheme="minorEastAsia"/>
      <w:lang w:val="ru-RU" w:eastAsia="ru-RU"/>
    </w:rPr>
  </w:style>
  <w:style w:type="paragraph" w:styleId="51">
    <w:name w:val="toc 5"/>
    <w:basedOn w:val="a0"/>
    <w:next w:val="a0"/>
    <w:autoRedefine/>
    <w:uiPriority w:val="39"/>
    <w:unhideWhenUsed/>
    <w:rsid w:val="00CE3489"/>
    <w:pPr>
      <w:spacing w:after="100"/>
      <w:ind w:left="880"/>
    </w:pPr>
    <w:rPr>
      <w:rFonts w:eastAsiaTheme="minorEastAsia"/>
      <w:lang w:val="ru-RU" w:eastAsia="ru-RU"/>
    </w:rPr>
  </w:style>
  <w:style w:type="paragraph" w:styleId="71">
    <w:name w:val="toc 7"/>
    <w:basedOn w:val="a0"/>
    <w:next w:val="a0"/>
    <w:autoRedefine/>
    <w:uiPriority w:val="39"/>
    <w:unhideWhenUsed/>
    <w:rsid w:val="00CE3489"/>
    <w:pPr>
      <w:spacing w:after="100"/>
      <w:ind w:left="1320"/>
    </w:pPr>
    <w:rPr>
      <w:rFonts w:eastAsiaTheme="minorEastAsia"/>
      <w:lang w:val="ru-RU" w:eastAsia="ru-RU"/>
    </w:rPr>
  </w:style>
  <w:style w:type="paragraph" w:styleId="81">
    <w:name w:val="toc 8"/>
    <w:basedOn w:val="a0"/>
    <w:next w:val="a0"/>
    <w:autoRedefine/>
    <w:uiPriority w:val="39"/>
    <w:unhideWhenUsed/>
    <w:rsid w:val="00CE3489"/>
    <w:pPr>
      <w:spacing w:after="100"/>
      <w:ind w:left="1540"/>
    </w:pPr>
    <w:rPr>
      <w:rFonts w:eastAsiaTheme="minorEastAsia"/>
      <w:lang w:val="ru-RU" w:eastAsia="ru-RU"/>
    </w:rPr>
  </w:style>
  <w:style w:type="paragraph" w:styleId="91">
    <w:name w:val="toc 9"/>
    <w:basedOn w:val="a0"/>
    <w:next w:val="a0"/>
    <w:autoRedefine/>
    <w:uiPriority w:val="39"/>
    <w:unhideWhenUsed/>
    <w:rsid w:val="00CE3489"/>
    <w:pPr>
      <w:spacing w:after="100"/>
      <w:ind w:left="1760"/>
    </w:pPr>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divs>
    <w:div w:id="861358409">
      <w:bodyDiv w:val="1"/>
      <w:marLeft w:val="0"/>
      <w:marRight w:val="0"/>
      <w:marTop w:val="0"/>
      <w:marBottom w:val="0"/>
      <w:divBdr>
        <w:top w:val="none" w:sz="0" w:space="0" w:color="auto"/>
        <w:left w:val="none" w:sz="0" w:space="0" w:color="auto"/>
        <w:bottom w:val="none" w:sz="0" w:space="0" w:color="auto"/>
        <w:right w:val="none" w:sz="0" w:space="0" w:color="auto"/>
      </w:divBdr>
    </w:div>
    <w:div w:id="973674478">
      <w:bodyDiv w:val="1"/>
      <w:marLeft w:val="0"/>
      <w:marRight w:val="0"/>
      <w:marTop w:val="0"/>
      <w:marBottom w:val="0"/>
      <w:divBdr>
        <w:top w:val="none" w:sz="0" w:space="0" w:color="auto"/>
        <w:left w:val="none" w:sz="0" w:space="0" w:color="auto"/>
        <w:bottom w:val="none" w:sz="0" w:space="0" w:color="auto"/>
        <w:right w:val="none" w:sz="0" w:space="0" w:color="auto"/>
      </w:divBdr>
    </w:div>
    <w:div w:id="20495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30</Pages>
  <Words>3786</Words>
  <Characters>21583</Characters>
  <Application>Microsoft Office Word</Application>
  <DocSecurity>0</DocSecurity>
  <Lines>179</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usb</cp:lastModifiedBy>
  <cp:revision>8</cp:revision>
  <cp:lastPrinted>2019-02-05T10:23:00Z</cp:lastPrinted>
  <dcterms:created xsi:type="dcterms:W3CDTF">2019-04-11T12:35:00Z</dcterms:created>
  <dcterms:modified xsi:type="dcterms:W3CDTF">2019-08-02T13:45:00Z</dcterms:modified>
</cp:coreProperties>
</file>